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1D037" w14:textId="77777777" w:rsidR="00BF0ECF" w:rsidRPr="00733B3A" w:rsidRDefault="00BF0ECF">
      <w:pPr>
        <w:rPr>
          <w:sz w:val="4"/>
          <w:szCs w:val="4"/>
        </w:rPr>
      </w:pPr>
    </w:p>
    <w:tbl>
      <w:tblPr>
        <w:tblStyle w:val="Tabelamrea"/>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tblGrid>
      <w:tr w:rsidR="00BF0ECF" w14:paraId="26EAFA5F" w14:textId="77777777" w:rsidTr="00C67A57">
        <w:trPr>
          <w:trHeight w:hRule="exact" w:val="3283"/>
        </w:trPr>
        <w:tc>
          <w:tcPr>
            <w:tcW w:w="8080" w:type="dxa"/>
          </w:tcPr>
          <w:p w14:paraId="500A1AC6" w14:textId="1C9DC428" w:rsidR="00BF0ECF" w:rsidRPr="00E543A8" w:rsidRDefault="00BF0ECF" w:rsidP="00733B3A">
            <w:pPr>
              <w:pStyle w:val="Slog1"/>
              <w:jc w:val="center"/>
              <w:rPr>
                <w:color w:val="7F7F7F" w:themeColor="text1" w:themeTint="80"/>
                <w:sz w:val="32"/>
                <w:szCs w:val="32"/>
              </w:rPr>
            </w:pPr>
            <w:r w:rsidRPr="00E543A8">
              <w:rPr>
                <w:color w:val="7F7F7F" w:themeColor="text1" w:themeTint="80"/>
                <w:sz w:val="32"/>
                <w:szCs w:val="32"/>
              </w:rPr>
              <w:t>10 – NAČRT KRAJINSKE ARHITEKTURE</w:t>
            </w:r>
          </w:p>
          <w:p w14:paraId="156EA413" w14:textId="77777777" w:rsidR="00176E9C" w:rsidRPr="00C67A57" w:rsidRDefault="00176E9C" w:rsidP="00176E9C">
            <w:pPr>
              <w:pStyle w:val="Slog1"/>
              <w:jc w:val="center"/>
              <w:rPr>
                <w:color w:val="000000" w:themeColor="text1"/>
                <w:sz w:val="12"/>
                <w:szCs w:val="12"/>
              </w:rPr>
            </w:pPr>
          </w:p>
          <w:p w14:paraId="5E0CB336" w14:textId="77777777" w:rsidR="00176E9C" w:rsidRPr="00C67A57" w:rsidRDefault="00176E9C" w:rsidP="00176E9C">
            <w:pPr>
              <w:pStyle w:val="Slog2"/>
              <w:jc w:val="center"/>
              <w:rPr>
                <w:color w:val="000000" w:themeColor="text1"/>
                <w:sz w:val="16"/>
                <w:szCs w:val="16"/>
              </w:rPr>
            </w:pPr>
          </w:p>
          <w:p w14:paraId="530C2141" w14:textId="2B28FA07" w:rsidR="00176E9C" w:rsidRPr="00176E9C" w:rsidRDefault="00176E9C" w:rsidP="00176E9C">
            <w:pPr>
              <w:pStyle w:val="Slog2"/>
              <w:jc w:val="center"/>
              <w:rPr>
                <w:color w:val="000000" w:themeColor="text1"/>
              </w:rPr>
            </w:pPr>
            <w:r w:rsidRPr="00176E9C">
              <w:rPr>
                <w:color w:val="000000" w:themeColor="text1"/>
              </w:rPr>
              <w:t>Izgradnja kolesarskih povezav in rekonstrukcija ceste R2-420/1335 od km 0,000 do km 4,700</w:t>
            </w:r>
          </w:p>
          <w:p w14:paraId="13EB8FFE" w14:textId="0E8D052C" w:rsidR="00176E9C" w:rsidRDefault="00176E9C" w:rsidP="00BF0ECF">
            <w:pPr>
              <w:pStyle w:val="Slog1"/>
              <w:jc w:val="center"/>
            </w:pPr>
            <w:r>
              <w:t xml:space="preserve">  </w:t>
            </w:r>
          </w:p>
          <w:p w14:paraId="705C7B16" w14:textId="5BDAF46B" w:rsidR="00176E9C" w:rsidRPr="00A052DE" w:rsidRDefault="00176E9C" w:rsidP="00176E9C">
            <w:pPr>
              <w:pStyle w:val="Slog1"/>
            </w:pPr>
          </w:p>
        </w:tc>
      </w:tr>
    </w:tbl>
    <w:p w14:paraId="73F3EE6D" w14:textId="53C7DA5C" w:rsidR="00BF0ECF" w:rsidRDefault="00871A2B" w:rsidP="00BF0ECF">
      <w:pPr>
        <w:spacing w:after="0"/>
      </w:pPr>
      <w:r>
        <w:rPr>
          <w:rFonts w:ascii="Arial" w:hAnsi="Arial" w:cs="Arial"/>
          <w:noProof/>
          <w:color w:val="000000" w:themeColor="text1"/>
        </w:rPr>
        <mc:AlternateContent>
          <mc:Choice Requires="wps">
            <w:drawing>
              <wp:anchor distT="0" distB="0" distL="114300" distR="114300" simplePos="0" relativeHeight="251665408" behindDoc="0" locked="0" layoutInCell="1" allowOverlap="1" wp14:anchorId="1F549BAA" wp14:editId="0CC42528">
                <wp:simplePos x="0" y="0"/>
                <wp:positionH relativeFrom="column">
                  <wp:posOffset>3190875</wp:posOffset>
                </wp:positionH>
                <wp:positionV relativeFrom="paragraph">
                  <wp:posOffset>6208395</wp:posOffset>
                </wp:positionV>
                <wp:extent cx="495300" cy="352425"/>
                <wp:effectExtent l="0" t="0" r="0" b="9525"/>
                <wp:wrapNone/>
                <wp:docPr id="3" name="Polje z besedilom 3"/>
                <wp:cNvGraphicFramePr/>
                <a:graphic xmlns:a="http://schemas.openxmlformats.org/drawingml/2006/main">
                  <a:graphicData uri="http://schemas.microsoft.com/office/word/2010/wordprocessingShape">
                    <wps:wsp>
                      <wps:cNvSpPr txBox="1"/>
                      <wps:spPr>
                        <a:xfrm>
                          <a:off x="0" y="0"/>
                          <a:ext cx="495300" cy="352425"/>
                        </a:xfrm>
                        <a:prstGeom prst="rect">
                          <a:avLst/>
                        </a:prstGeom>
                        <a:solidFill>
                          <a:schemeClr val="bg1"/>
                        </a:solidFill>
                        <a:ln w="6350">
                          <a:noFill/>
                        </a:ln>
                      </wps:spPr>
                      <wps:txbx>
                        <w:txbxContent>
                          <w:p w14:paraId="267F6235" w14:textId="41493DA6" w:rsidR="00004253" w:rsidRPr="00733B3A" w:rsidRDefault="00004253" w:rsidP="00871A2B">
                            <w:pPr>
                              <w:jc w:val="center"/>
                              <w:rPr>
                                <w:b/>
                                <w:sz w:val="32"/>
                                <w:szCs w:val="32"/>
                              </w:rPr>
                            </w:pPr>
                            <w:r w:rsidRPr="00733B3A">
                              <w:rPr>
                                <w:b/>
                                <w:sz w:val="32"/>
                                <w:szCs w:val="3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49BAA" id="_x0000_t202" coordsize="21600,21600" o:spt="202" path="m,l,21600r21600,l21600,xe">
                <v:stroke joinstyle="miter"/>
                <v:path gradientshapeok="t" o:connecttype="rect"/>
              </v:shapetype>
              <v:shape id="Polje z besedilom 3" o:spid="_x0000_s1026" type="#_x0000_t202" style="position:absolute;margin-left:251.25pt;margin-top:488.85pt;width:39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" fillcolor="white [3212]" stroked="f" strokeweight=".5pt">
                <v:textbox>
                  <w:txbxContent>
                    <w:p w14:paraId="267F6235" w14:textId="41493DA6" w:rsidR="00004253" w:rsidRPr="00733B3A" w:rsidRDefault="00004253" w:rsidP="00871A2B">
                      <w:pPr>
                        <w:jc w:val="center"/>
                        <w:rPr>
                          <w:b/>
                          <w:sz w:val="32"/>
                          <w:szCs w:val="32"/>
                        </w:rPr>
                      </w:pPr>
                      <w:r w:rsidRPr="00733B3A">
                        <w:rPr>
                          <w:b/>
                          <w:sz w:val="32"/>
                          <w:szCs w:val="32"/>
                        </w:rPr>
                        <w:t>S</w:t>
                      </w:r>
                    </w:p>
                  </w:txbxContent>
                </v:textbox>
              </v:shape>
            </w:pict>
          </mc:Fallback>
        </mc:AlternateContent>
      </w:r>
    </w:p>
    <w:tbl>
      <w:tblPr>
        <w:tblStyle w:val="Tabelamre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98" w:type="dxa"/>
          <w:left w:w="0" w:type="dxa"/>
          <w:right w:w="0" w:type="dxa"/>
        </w:tblCellMar>
        <w:tblLook w:val="04A0" w:firstRow="1" w:lastRow="0" w:firstColumn="1" w:lastColumn="0" w:noHBand="0" w:noVBand="1"/>
      </w:tblPr>
      <w:tblGrid>
        <w:gridCol w:w="1984"/>
        <w:gridCol w:w="565"/>
        <w:gridCol w:w="198"/>
        <w:gridCol w:w="2078"/>
        <w:gridCol w:w="2405"/>
        <w:gridCol w:w="566"/>
        <w:gridCol w:w="1276"/>
      </w:tblGrid>
      <w:tr w:rsidR="00BF0ECF" w14:paraId="69344A42" w14:textId="77777777" w:rsidTr="00C67A57">
        <w:trPr>
          <w:trHeight w:hRule="exact" w:val="1134"/>
        </w:trPr>
        <w:tc>
          <w:tcPr>
            <w:tcW w:w="2549" w:type="dxa"/>
            <w:gridSpan w:val="2"/>
            <w:tcBorders>
              <w:top w:val="single" w:sz="4" w:space="0" w:color="auto"/>
              <w:bottom w:val="single" w:sz="4" w:space="0" w:color="auto"/>
              <w:right w:val="single" w:sz="4" w:space="0" w:color="auto"/>
            </w:tcBorders>
          </w:tcPr>
          <w:p w14:paraId="700EC85A" w14:textId="77777777" w:rsidR="00BF0ECF" w:rsidRPr="004965AC" w:rsidRDefault="00BF0ECF" w:rsidP="00176E9C">
            <w:pPr>
              <w:pStyle w:val="Slog3"/>
              <w:spacing w:before="0" w:line="240" w:lineRule="auto"/>
            </w:pPr>
            <w:r w:rsidRPr="004965AC">
              <w:t>Naročnik</w:t>
            </w:r>
          </w:p>
        </w:tc>
        <w:tc>
          <w:tcPr>
            <w:tcW w:w="198" w:type="dxa"/>
            <w:tcBorders>
              <w:top w:val="single" w:sz="4" w:space="0" w:color="auto"/>
              <w:bottom w:val="single" w:sz="4" w:space="0" w:color="auto"/>
            </w:tcBorders>
          </w:tcPr>
          <w:p w14:paraId="02290F2C" w14:textId="77777777" w:rsidR="00BF0ECF" w:rsidRPr="004965AC" w:rsidRDefault="00BF0ECF" w:rsidP="00176E9C">
            <w:pPr>
              <w:pStyle w:val="Slog3"/>
              <w:spacing w:before="0" w:line="240" w:lineRule="auto"/>
            </w:pPr>
          </w:p>
        </w:tc>
        <w:tc>
          <w:tcPr>
            <w:tcW w:w="6325" w:type="dxa"/>
            <w:gridSpan w:val="4"/>
            <w:tcBorders>
              <w:top w:val="single" w:sz="4" w:space="0" w:color="auto"/>
              <w:left w:val="nil"/>
              <w:bottom w:val="single" w:sz="4" w:space="0" w:color="auto"/>
            </w:tcBorders>
          </w:tcPr>
          <w:p w14:paraId="3ECC2FA7" w14:textId="77777777" w:rsidR="00BF0ECF" w:rsidRDefault="00176E9C" w:rsidP="00176E9C">
            <w:pPr>
              <w:pStyle w:val="Slog4"/>
              <w:spacing w:before="0" w:line="240" w:lineRule="auto"/>
              <w:ind w:left="0"/>
            </w:pPr>
            <w:r>
              <w:t>Občina Brežice</w:t>
            </w:r>
          </w:p>
          <w:p w14:paraId="02393F0B" w14:textId="6E9ABE9B" w:rsidR="00176E9C" w:rsidRDefault="00176E9C" w:rsidP="00176E9C">
            <w:pPr>
              <w:pStyle w:val="Slog4"/>
              <w:spacing w:before="0" w:line="240" w:lineRule="auto"/>
              <w:ind w:left="0"/>
            </w:pPr>
            <w:r>
              <w:t>Cesta prvih borcev 18, 8250 Brežice</w:t>
            </w:r>
          </w:p>
        </w:tc>
      </w:tr>
      <w:tr w:rsidR="00BF0ECF" w14:paraId="2DFA24D0" w14:textId="77777777" w:rsidTr="00C67A57">
        <w:trPr>
          <w:trHeight w:hRule="exact" w:val="1134"/>
        </w:trPr>
        <w:tc>
          <w:tcPr>
            <w:tcW w:w="2549" w:type="dxa"/>
            <w:gridSpan w:val="2"/>
            <w:tcBorders>
              <w:top w:val="single" w:sz="4" w:space="0" w:color="auto"/>
              <w:bottom w:val="single" w:sz="4" w:space="0" w:color="auto"/>
              <w:right w:val="single" w:sz="4" w:space="0" w:color="auto"/>
            </w:tcBorders>
          </w:tcPr>
          <w:p w14:paraId="1611A7D7" w14:textId="77777777" w:rsidR="00BF0ECF" w:rsidRPr="00C55E7C" w:rsidRDefault="00BF0ECF" w:rsidP="00176E9C">
            <w:pPr>
              <w:pStyle w:val="Slog3"/>
              <w:spacing w:before="0" w:line="240" w:lineRule="auto"/>
            </w:pPr>
            <w:r>
              <w:t>Številka projekta</w:t>
            </w:r>
          </w:p>
        </w:tc>
        <w:tc>
          <w:tcPr>
            <w:tcW w:w="198" w:type="dxa"/>
            <w:tcBorders>
              <w:top w:val="single" w:sz="4" w:space="0" w:color="auto"/>
              <w:bottom w:val="single" w:sz="4" w:space="0" w:color="auto"/>
            </w:tcBorders>
          </w:tcPr>
          <w:p w14:paraId="3E608FC3" w14:textId="77777777" w:rsidR="00BF0ECF" w:rsidRPr="00C55E7C" w:rsidRDefault="00BF0ECF" w:rsidP="00176E9C">
            <w:pPr>
              <w:pStyle w:val="Slog3"/>
              <w:spacing w:before="0" w:line="240" w:lineRule="auto"/>
            </w:pPr>
          </w:p>
        </w:tc>
        <w:tc>
          <w:tcPr>
            <w:tcW w:w="6325" w:type="dxa"/>
            <w:gridSpan w:val="4"/>
            <w:tcBorders>
              <w:top w:val="single" w:sz="4" w:space="0" w:color="auto"/>
              <w:left w:val="nil"/>
              <w:bottom w:val="single" w:sz="4" w:space="0" w:color="auto"/>
            </w:tcBorders>
          </w:tcPr>
          <w:p w14:paraId="19780F92" w14:textId="4C7740B8" w:rsidR="00BF0ECF" w:rsidRDefault="00176E9C" w:rsidP="00176E9C">
            <w:pPr>
              <w:pStyle w:val="Slog4"/>
              <w:spacing w:before="0" w:line="240" w:lineRule="auto"/>
              <w:ind w:left="0"/>
            </w:pPr>
            <w:r>
              <w:t>18175-00</w:t>
            </w:r>
          </w:p>
        </w:tc>
      </w:tr>
      <w:tr w:rsidR="00BF0ECF" w14:paraId="74A37EBD" w14:textId="77777777" w:rsidTr="00C67A57">
        <w:trPr>
          <w:trHeight w:hRule="exact" w:val="1134"/>
        </w:trPr>
        <w:tc>
          <w:tcPr>
            <w:tcW w:w="2549" w:type="dxa"/>
            <w:gridSpan w:val="2"/>
            <w:tcBorders>
              <w:top w:val="single" w:sz="4" w:space="0" w:color="auto"/>
              <w:bottom w:val="single" w:sz="4" w:space="0" w:color="auto"/>
              <w:right w:val="single" w:sz="4" w:space="0" w:color="auto"/>
            </w:tcBorders>
          </w:tcPr>
          <w:p w14:paraId="7063120E" w14:textId="77777777" w:rsidR="00BF0ECF" w:rsidRPr="00C55E7C" w:rsidRDefault="00BF0ECF" w:rsidP="00176E9C">
            <w:pPr>
              <w:pStyle w:val="Slog3"/>
              <w:spacing w:before="0" w:line="240" w:lineRule="auto"/>
            </w:pPr>
            <w:r>
              <w:t>Vrsta dokumentacije</w:t>
            </w:r>
          </w:p>
        </w:tc>
        <w:tc>
          <w:tcPr>
            <w:tcW w:w="198" w:type="dxa"/>
            <w:tcBorders>
              <w:top w:val="single" w:sz="4" w:space="0" w:color="auto"/>
              <w:bottom w:val="single" w:sz="4" w:space="0" w:color="auto"/>
            </w:tcBorders>
          </w:tcPr>
          <w:p w14:paraId="23B8A2C4" w14:textId="77777777" w:rsidR="00BF0ECF" w:rsidRPr="00C55E7C" w:rsidRDefault="00BF0ECF" w:rsidP="00176E9C">
            <w:pPr>
              <w:pStyle w:val="Slog3"/>
              <w:spacing w:before="0" w:line="240" w:lineRule="auto"/>
            </w:pPr>
          </w:p>
        </w:tc>
        <w:tc>
          <w:tcPr>
            <w:tcW w:w="6325" w:type="dxa"/>
            <w:gridSpan w:val="4"/>
            <w:tcBorders>
              <w:top w:val="single" w:sz="4" w:space="0" w:color="auto"/>
              <w:left w:val="nil"/>
              <w:bottom w:val="single" w:sz="4" w:space="0" w:color="auto"/>
            </w:tcBorders>
          </w:tcPr>
          <w:p w14:paraId="7D490075" w14:textId="77777777" w:rsidR="00BF0ECF" w:rsidRDefault="00BF0ECF" w:rsidP="00176E9C">
            <w:pPr>
              <w:pStyle w:val="Slog4"/>
              <w:spacing w:before="0" w:line="240" w:lineRule="auto"/>
              <w:ind w:left="0"/>
            </w:pPr>
            <w:r>
              <w:t>PZI (projekt za izvedbo)</w:t>
            </w:r>
          </w:p>
        </w:tc>
      </w:tr>
      <w:tr w:rsidR="00BF0ECF" w14:paraId="1246E3B1" w14:textId="77777777" w:rsidTr="00C67A57">
        <w:trPr>
          <w:trHeight w:hRule="exact" w:val="1134"/>
        </w:trPr>
        <w:tc>
          <w:tcPr>
            <w:tcW w:w="2549" w:type="dxa"/>
            <w:gridSpan w:val="2"/>
            <w:tcBorders>
              <w:top w:val="single" w:sz="4" w:space="0" w:color="auto"/>
              <w:bottom w:val="single" w:sz="4" w:space="0" w:color="auto"/>
              <w:right w:val="single" w:sz="4" w:space="0" w:color="auto"/>
            </w:tcBorders>
          </w:tcPr>
          <w:p w14:paraId="3F420AC7" w14:textId="77777777" w:rsidR="00BF0ECF" w:rsidRPr="00C55E7C" w:rsidRDefault="00BF0ECF" w:rsidP="00176E9C">
            <w:pPr>
              <w:pStyle w:val="Slog3"/>
              <w:spacing w:before="0" w:line="240" w:lineRule="auto"/>
            </w:pPr>
            <w:r>
              <w:t>Številka načrta</w:t>
            </w:r>
          </w:p>
        </w:tc>
        <w:tc>
          <w:tcPr>
            <w:tcW w:w="198" w:type="dxa"/>
            <w:tcBorders>
              <w:top w:val="single" w:sz="4" w:space="0" w:color="auto"/>
              <w:bottom w:val="single" w:sz="4" w:space="0" w:color="auto"/>
            </w:tcBorders>
          </w:tcPr>
          <w:p w14:paraId="63A44058" w14:textId="77777777" w:rsidR="00BF0ECF" w:rsidRPr="003C4AC4" w:rsidRDefault="00BF0ECF" w:rsidP="00176E9C">
            <w:pPr>
              <w:pStyle w:val="Slog3"/>
              <w:spacing w:before="0" w:line="240" w:lineRule="auto"/>
            </w:pPr>
          </w:p>
        </w:tc>
        <w:tc>
          <w:tcPr>
            <w:tcW w:w="6325" w:type="dxa"/>
            <w:gridSpan w:val="4"/>
            <w:tcBorders>
              <w:top w:val="single" w:sz="4" w:space="0" w:color="auto"/>
              <w:left w:val="nil"/>
              <w:bottom w:val="single" w:sz="4" w:space="0" w:color="auto"/>
            </w:tcBorders>
          </w:tcPr>
          <w:p w14:paraId="2F4557D2" w14:textId="29E0005A" w:rsidR="00BF0ECF" w:rsidRPr="003C4AC4" w:rsidRDefault="00176E9C" w:rsidP="00176E9C">
            <w:pPr>
              <w:pStyle w:val="Slog4"/>
              <w:spacing w:before="0" w:line="240" w:lineRule="auto"/>
              <w:ind w:left="0"/>
            </w:pPr>
            <w:r>
              <w:t>10</w:t>
            </w:r>
          </w:p>
        </w:tc>
      </w:tr>
      <w:tr w:rsidR="00BF0ECF" w14:paraId="1F1A2D26" w14:textId="77777777" w:rsidTr="00C67A57">
        <w:trPr>
          <w:trHeight w:hRule="exact" w:val="1134"/>
        </w:trPr>
        <w:tc>
          <w:tcPr>
            <w:tcW w:w="2549" w:type="dxa"/>
            <w:gridSpan w:val="2"/>
            <w:tcBorders>
              <w:top w:val="single" w:sz="4" w:space="0" w:color="auto"/>
              <w:bottom w:val="single" w:sz="4" w:space="0" w:color="auto"/>
              <w:right w:val="single" w:sz="4" w:space="0" w:color="auto"/>
            </w:tcBorders>
          </w:tcPr>
          <w:p w14:paraId="4499ACF5" w14:textId="77777777" w:rsidR="00BF0ECF" w:rsidRPr="00C55E7C" w:rsidRDefault="00BF0ECF" w:rsidP="00176E9C">
            <w:pPr>
              <w:pStyle w:val="Slog3"/>
              <w:spacing w:before="0" w:line="240" w:lineRule="auto"/>
            </w:pPr>
            <w:r>
              <w:t>Številka zvezka</w:t>
            </w:r>
          </w:p>
        </w:tc>
        <w:tc>
          <w:tcPr>
            <w:tcW w:w="198" w:type="dxa"/>
            <w:tcBorders>
              <w:top w:val="single" w:sz="4" w:space="0" w:color="auto"/>
              <w:bottom w:val="single" w:sz="4" w:space="0" w:color="auto"/>
            </w:tcBorders>
          </w:tcPr>
          <w:p w14:paraId="568CFA8F" w14:textId="77777777" w:rsidR="00BF0ECF" w:rsidRPr="00C55E7C" w:rsidRDefault="00BF0ECF" w:rsidP="00176E9C">
            <w:pPr>
              <w:pStyle w:val="Slog3"/>
              <w:spacing w:before="0" w:line="240" w:lineRule="auto"/>
            </w:pPr>
          </w:p>
        </w:tc>
        <w:tc>
          <w:tcPr>
            <w:tcW w:w="6325" w:type="dxa"/>
            <w:gridSpan w:val="4"/>
            <w:tcBorders>
              <w:top w:val="single" w:sz="4" w:space="0" w:color="auto"/>
              <w:left w:val="nil"/>
              <w:bottom w:val="single" w:sz="4" w:space="0" w:color="auto"/>
            </w:tcBorders>
          </w:tcPr>
          <w:p w14:paraId="79752BB1" w14:textId="77777777" w:rsidR="00BF0ECF" w:rsidRDefault="00BF0ECF" w:rsidP="00176E9C">
            <w:pPr>
              <w:pStyle w:val="Slog4"/>
              <w:spacing w:before="0" w:line="240" w:lineRule="auto"/>
              <w:ind w:left="0"/>
            </w:pPr>
            <w:r w:rsidRPr="00DE7632">
              <w:t>1/1</w:t>
            </w:r>
          </w:p>
        </w:tc>
      </w:tr>
      <w:tr w:rsidR="00BF0ECF" w14:paraId="7CCFBE64" w14:textId="77777777" w:rsidTr="00C67A57">
        <w:trPr>
          <w:trHeight w:hRule="exact" w:val="1134"/>
        </w:trPr>
        <w:tc>
          <w:tcPr>
            <w:tcW w:w="2549" w:type="dxa"/>
            <w:gridSpan w:val="2"/>
            <w:tcBorders>
              <w:top w:val="single" w:sz="4" w:space="0" w:color="auto"/>
              <w:bottom w:val="single" w:sz="4" w:space="0" w:color="auto"/>
              <w:right w:val="single" w:sz="4" w:space="0" w:color="auto"/>
            </w:tcBorders>
          </w:tcPr>
          <w:p w14:paraId="4A42CA6B" w14:textId="77777777" w:rsidR="00BF0ECF" w:rsidRPr="00C55E7C" w:rsidRDefault="00BF0ECF" w:rsidP="00176E9C">
            <w:pPr>
              <w:pStyle w:val="Slog3"/>
              <w:spacing w:before="0" w:line="240" w:lineRule="auto"/>
            </w:pPr>
            <w:r>
              <w:t>Vsebina izdelave</w:t>
            </w:r>
          </w:p>
        </w:tc>
        <w:tc>
          <w:tcPr>
            <w:tcW w:w="198" w:type="dxa"/>
            <w:tcBorders>
              <w:top w:val="single" w:sz="4" w:space="0" w:color="auto"/>
              <w:bottom w:val="single" w:sz="4" w:space="0" w:color="auto"/>
            </w:tcBorders>
          </w:tcPr>
          <w:p w14:paraId="7F5C4CE0" w14:textId="77777777" w:rsidR="00BF0ECF" w:rsidRPr="00C67A57" w:rsidRDefault="00BF0ECF" w:rsidP="00176E9C">
            <w:pPr>
              <w:pStyle w:val="Slog3"/>
              <w:spacing w:before="0" w:line="240" w:lineRule="auto"/>
              <w:rPr>
                <w:sz w:val="20"/>
                <w:szCs w:val="20"/>
              </w:rPr>
            </w:pPr>
          </w:p>
        </w:tc>
        <w:tc>
          <w:tcPr>
            <w:tcW w:w="6325" w:type="dxa"/>
            <w:gridSpan w:val="4"/>
            <w:tcBorders>
              <w:top w:val="single" w:sz="4" w:space="0" w:color="auto"/>
              <w:left w:val="nil"/>
              <w:bottom w:val="single" w:sz="4" w:space="0" w:color="auto"/>
            </w:tcBorders>
          </w:tcPr>
          <w:p w14:paraId="12FE1DB2" w14:textId="73434F4C" w:rsidR="00BF0ECF" w:rsidRPr="00C67A57" w:rsidRDefault="00BF0ECF" w:rsidP="00176E9C">
            <w:pPr>
              <w:pStyle w:val="Slog4"/>
              <w:spacing w:before="0" w:line="240" w:lineRule="auto"/>
              <w:ind w:left="0"/>
            </w:pPr>
            <w:r w:rsidRPr="00C67A57">
              <w:t>S</w:t>
            </w:r>
            <w:r w:rsidR="00C67A57" w:rsidRPr="00C67A57">
              <w:t xml:space="preserve">    </w:t>
            </w:r>
            <w:r w:rsidRPr="00C67A57">
              <w:t>Splošni del</w:t>
            </w:r>
          </w:p>
          <w:p w14:paraId="39C5F3EE" w14:textId="458AC0BA" w:rsidR="00BF0ECF" w:rsidRPr="00C67A57" w:rsidRDefault="00BF0ECF" w:rsidP="00176E9C">
            <w:pPr>
              <w:pStyle w:val="Slog4"/>
              <w:spacing w:before="0" w:line="240" w:lineRule="auto"/>
              <w:ind w:left="0"/>
            </w:pPr>
            <w:r w:rsidRPr="00C67A57">
              <w:t>T</w:t>
            </w:r>
            <w:r w:rsidR="00C67A57" w:rsidRPr="00C67A57">
              <w:t xml:space="preserve">    </w:t>
            </w:r>
            <w:r w:rsidRPr="00C67A57">
              <w:t>Tehnični del</w:t>
            </w:r>
          </w:p>
          <w:p w14:paraId="7A2BC920" w14:textId="5375BB50" w:rsidR="00BF0ECF" w:rsidRPr="00C67A57" w:rsidRDefault="00BF0ECF" w:rsidP="00176E9C">
            <w:pPr>
              <w:pStyle w:val="Slog4"/>
              <w:spacing w:before="0" w:line="240" w:lineRule="auto"/>
              <w:ind w:left="0"/>
            </w:pPr>
            <w:r w:rsidRPr="00C67A57">
              <w:t>G</w:t>
            </w:r>
            <w:r w:rsidR="00C67A57" w:rsidRPr="00C67A57">
              <w:t xml:space="preserve">    </w:t>
            </w:r>
            <w:r w:rsidRPr="00C67A57">
              <w:t>Risbe</w:t>
            </w:r>
          </w:p>
        </w:tc>
      </w:tr>
      <w:tr w:rsidR="00BF0ECF" w14:paraId="2D08011A" w14:textId="77777777" w:rsidTr="00C67A57">
        <w:trPr>
          <w:trHeight w:hRule="exact" w:val="1134"/>
        </w:trPr>
        <w:tc>
          <w:tcPr>
            <w:tcW w:w="2549" w:type="dxa"/>
            <w:gridSpan w:val="2"/>
            <w:tcBorders>
              <w:top w:val="single" w:sz="4" w:space="0" w:color="auto"/>
              <w:bottom w:val="single" w:sz="4" w:space="0" w:color="auto"/>
              <w:right w:val="single" w:sz="4" w:space="0" w:color="auto"/>
            </w:tcBorders>
          </w:tcPr>
          <w:p w14:paraId="48C80694" w14:textId="77777777" w:rsidR="00BF0ECF" w:rsidRPr="00C55E7C" w:rsidRDefault="00BF0ECF" w:rsidP="00176E9C">
            <w:pPr>
              <w:pStyle w:val="Slog3"/>
              <w:spacing w:before="0" w:line="240" w:lineRule="auto"/>
            </w:pPr>
            <w:r>
              <w:t>Datum izdelave</w:t>
            </w:r>
          </w:p>
        </w:tc>
        <w:tc>
          <w:tcPr>
            <w:tcW w:w="198" w:type="dxa"/>
            <w:tcBorders>
              <w:top w:val="single" w:sz="4" w:space="0" w:color="auto"/>
              <w:bottom w:val="single" w:sz="4" w:space="0" w:color="auto"/>
            </w:tcBorders>
          </w:tcPr>
          <w:p w14:paraId="3CB1262C" w14:textId="77777777" w:rsidR="00BF0ECF" w:rsidRPr="00C55E7C" w:rsidRDefault="00BF0ECF" w:rsidP="00176E9C">
            <w:pPr>
              <w:pStyle w:val="Slog3"/>
              <w:spacing w:before="0" w:line="240" w:lineRule="auto"/>
            </w:pPr>
          </w:p>
        </w:tc>
        <w:tc>
          <w:tcPr>
            <w:tcW w:w="2078" w:type="dxa"/>
            <w:tcBorders>
              <w:top w:val="single" w:sz="4" w:space="0" w:color="auto"/>
              <w:left w:val="nil"/>
              <w:bottom w:val="single" w:sz="4" w:space="0" w:color="auto"/>
            </w:tcBorders>
          </w:tcPr>
          <w:p w14:paraId="7312279E" w14:textId="392822B2" w:rsidR="00BF0ECF" w:rsidRPr="00C55E7C" w:rsidRDefault="00176E9C" w:rsidP="00176E9C">
            <w:pPr>
              <w:pStyle w:val="Slog4"/>
              <w:spacing w:before="0" w:line="240" w:lineRule="auto"/>
              <w:ind w:left="0"/>
            </w:pPr>
            <w:r>
              <w:t>november</w:t>
            </w:r>
            <w:r w:rsidR="00BF0ECF" w:rsidRPr="00B34049">
              <w:t xml:space="preserve"> 2019</w:t>
            </w:r>
          </w:p>
        </w:tc>
        <w:tc>
          <w:tcPr>
            <w:tcW w:w="2405" w:type="dxa"/>
            <w:tcBorders>
              <w:top w:val="single" w:sz="4" w:space="0" w:color="auto"/>
              <w:bottom w:val="single" w:sz="4" w:space="0" w:color="auto"/>
            </w:tcBorders>
          </w:tcPr>
          <w:p w14:paraId="44C3E267" w14:textId="77777777" w:rsidR="00BF0ECF" w:rsidRDefault="00BF0ECF" w:rsidP="00BF0ECF">
            <w:pPr>
              <w:pStyle w:val="Slog3"/>
              <w:spacing w:before="0"/>
              <w:rPr>
                <w:color w:val="FFFFFF" w:themeColor="background1"/>
              </w:rPr>
            </w:pPr>
            <w:r w:rsidRPr="00B34049">
              <w:rPr>
                <w:color w:val="FFFFFF" w:themeColor="background1"/>
              </w:rPr>
              <w:t>Datum izdelave po recenziji</w:t>
            </w:r>
          </w:p>
          <w:p w14:paraId="6297389A" w14:textId="77777777" w:rsidR="00733B3A" w:rsidRPr="00733B3A" w:rsidRDefault="00733B3A" w:rsidP="00733B3A"/>
          <w:p w14:paraId="236A4B52" w14:textId="77777777" w:rsidR="00733B3A" w:rsidRPr="00733B3A" w:rsidRDefault="00733B3A" w:rsidP="00733B3A"/>
          <w:p w14:paraId="67DFD39A" w14:textId="77777777" w:rsidR="00733B3A" w:rsidRPr="00733B3A" w:rsidRDefault="00733B3A" w:rsidP="00733B3A"/>
          <w:p w14:paraId="0B3C62E8" w14:textId="77777777" w:rsidR="00733B3A" w:rsidRPr="00733B3A" w:rsidRDefault="00733B3A" w:rsidP="00733B3A"/>
          <w:p w14:paraId="09B5C998" w14:textId="77777777" w:rsidR="00733B3A" w:rsidRDefault="00733B3A" w:rsidP="00733B3A">
            <w:pPr>
              <w:rPr>
                <w:rFonts w:ascii="Arial" w:hAnsi="Arial" w:cs="Arial"/>
                <w:color w:val="FFFFFF" w:themeColor="background1"/>
                <w:sz w:val="16"/>
                <w:szCs w:val="16"/>
              </w:rPr>
            </w:pPr>
          </w:p>
          <w:p w14:paraId="08F2EE12" w14:textId="77777777" w:rsidR="00733B3A" w:rsidRPr="00733B3A" w:rsidRDefault="00733B3A" w:rsidP="00733B3A"/>
          <w:p w14:paraId="2B22784A" w14:textId="77777777" w:rsidR="00733B3A" w:rsidRDefault="00733B3A" w:rsidP="00733B3A">
            <w:pPr>
              <w:rPr>
                <w:rFonts w:ascii="Arial" w:hAnsi="Arial" w:cs="Arial"/>
                <w:color w:val="FFFFFF" w:themeColor="background1"/>
                <w:sz w:val="16"/>
                <w:szCs w:val="16"/>
              </w:rPr>
            </w:pPr>
          </w:p>
          <w:p w14:paraId="58E0D5DA" w14:textId="77777777" w:rsidR="00733B3A" w:rsidRDefault="00733B3A" w:rsidP="00733B3A">
            <w:pPr>
              <w:rPr>
                <w:rFonts w:ascii="Arial" w:hAnsi="Arial" w:cs="Arial"/>
                <w:color w:val="FFFFFF" w:themeColor="background1"/>
                <w:sz w:val="16"/>
                <w:szCs w:val="16"/>
              </w:rPr>
            </w:pPr>
          </w:p>
          <w:p w14:paraId="214F3FCA" w14:textId="77777777" w:rsidR="00733B3A" w:rsidRDefault="00733B3A" w:rsidP="00733B3A"/>
          <w:p w14:paraId="1A86DD19" w14:textId="48773C40" w:rsidR="00733B3A" w:rsidRPr="00733B3A" w:rsidRDefault="00733B3A" w:rsidP="00733B3A">
            <w:pPr>
              <w:ind w:firstLine="708"/>
            </w:pPr>
          </w:p>
        </w:tc>
        <w:tc>
          <w:tcPr>
            <w:tcW w:w="1842" w:type="dxa"/>
            <w:gridSpan w:val="2"/>
            <w:tcBorders>
              <w:top w:val="single" w:sz="4" w:space="0" w:color="auto"/>
              <w:bottom w:val="single" w:sz="4" w:space="0" w:color="auto"/>
            </w:tcBorders>
          </w:tcPr>
          <w:p w14:paraId="42DCD5EF" w14:textId="77777777" w:rsidR="00BF0ECF" w:rsidRDefault="00BF0ECF" w:rsidP="00BF0ECF">
            <w:pPr>
              <w:pStyle w:val="Slog4"/>
              <w:spacing w:before="0"/>
              <w:ind w:left="0"/>
            </w:pPr>
          </w:p>
        </w:tc>
      </w:tr>
      <w:tr w:rsidR="00E543A8" w:rsidRPr="0039029C" w14:paraId="3D5844AC" w14:textId="77777777" w:rsidTr="00C67A57">
        <w:tblPrEx>
          <w:tblCellMar>
            <w:top w:w="0" w:type="dxa"/>
          </w:tblCellMar>
        </w:tblPrEx>
        <w:trPr>
          <w:gridAfter w:val="1"/>
          <w:wAfter w:w="1276" w:type="dxa"/>
          <w:trHeight w:val="283"/>
        </w:trPr>
        <w:tc>
          <w:tcPr>
            <w:tcW w:w="7796" w:type="dxa"/>
            <w:gridSpan w:val="6"/>
          </w:tcPr>
          <w:p w14:paraId="4F4748A3" w14:textId="7B7B68FA" w:rsidR="00E543A8" w:rsidRPr="00E543A8" w:rsidRDefault="00E543A8" w:rsidP="00E543A8">
            <w:pPr>
              <w:pStyle w:val="Naslov1"/>
              <w:spacing w:before="0" w:after="60" w:line="360" w:lineRule="auto"/>
              <w:outlineLvl w:val="0"/>
              <w:rPr>
                <w:rFonts w:ascii="Arial" w:hAnsi="Arial" w:cs="Arial"/>
                <w:color w:val="7F7F7F" w:themeColor="text1" w:themeTint="80"/>
              </w:rPr>
            </w:pPr>
            <w:bookmarkStart w:id="0" w:name="_Toc26258813"/>
            <w:r w:rsidRPr="00E543A8">
              <w:rPr>
                <w:rFonts w:ascii="Arial" w:hAnsi="Arial" w:cs="Arial"/>
                <w:color w:val="7F7F7F" w:themeColor="text1" w:themeTint="80"/>
              </w:rPr>
              <w:lastRenderedPageBreak/>
              <w:t>S.1</w:t>
            </w:r>
            <w:r>
              <w:rPr>
                <w:rFonts w:ascii="Arial" w:hAnsi="Arial" w:cs="Arial"/>
                <w:color w:val="7F7F7F" w:themeColor="text1" w:themeTint="80"/>
              </w:rPr>
              <w:t xml:space="preserve"> </w:t>
            </w:r>
            <w:r w:rsidRPr="00E543A8">
              <w:rPr>
                <w:rFonts w:ascii="Arial" w:hAnsi="Arial" w:cs="Arial"/>
                <w:color w:val="7F7F7F" w:themeColor="text1" w:themeTint="80"/>
              </w:rPr>
              <w:t>Naslovna stran načrta (priloga 1B)</w:t>
            </w:r>
            <w:bookmarkEnd w:id="0"/>
          </w:p>
          <w:p w14:paraId="32F6B3B0" w14:textId="7DB6221A" w:rsidR="00E543A8" w:rsidRPr="00E543A8" w:rsidRDefault="00E543A8" w:rsidP="00E543A8"/>
        </w:tc>
      </w:tr>
      <w:tr w:rsidR="00176E9C" w:rsidRPr="00AA5A83" w14:paraId="28F01243" w14:textId="77777777" w:rsidTr="00C67A57">
        <w:tblPrEx>
          <w:tblCellMar>
            <w:top w:w="0" w:type="dxa"/>
          </w:tblCellMar>
        </w:tblPrEx>
        <w:trPr>
          <w:trHeight w:hRule="exact" w:val="737"/>
        </w:trPr>
        <w:tc>
          <w:tcPr>
            <w:tcW w:w="1984" w:type="dxa"/>
            <w:tcBorders>
              <w:top w:val="single" w:sz="4" w:space="0" w:color="6E6E6E"/>
              <w:bottom w:val="single" w:sz="4" w:space="0" w:color="6E6E6E"/>
              <w:right w:val="single" w:sz="4" w:space="0" w:color="auto"/>
            </w:tcBorders>
          </w:tcPr>
          <w:p w14:paraId="5F07421B" w14:textId="77777777" w:rsidR="00176E9C" w:rsidRPr="004965AC" w:rsidRDefault="00176E9C" w:rsidP="00927089">
            <w:pPr>
              <w:pStyle w:val="Slog3"/>
            </w:pPr>
            <w:r w:rsidRPr="004965AC">
              <w:t>Številka projekta</w:t>
            </w:r>
          </w:p>
        </w:tc>
        <w:tc>
          <w:tcPr>
            <w:tcW w:w="7088" w:type="dxa"/>
            <w:gridSpan w:val="6"/>
            <w:tcBorders>
              <w:top w:val="single" w:sz="4" w:space="0" w:color="6E6E6E"/>
              <w:left w:val="single" w:sz="4" w:space="0" w:color="auto"/>
              <w:bottom w:val="single" w:sz="4" w:space="0" w:color="6E6E6E"/>
            </w:tcBorders>
          </w:tcPr>
          <w:p w14:paraId="347FE139" w14:textId="235D4D50" w:rsidR="00176E9C" w:rsidRPr="00C67A57" w:rsidRDefault="00176E9C" w:rsidP="00C67A57">
            <w:pPr>
              <w:pStyle w:val="Slog9"/>
              <w:jc w:val="right"/>
              <w:rPr>
                <w:sz w:val="24"/>
                <w:szCs w:val="24"/>
              </w:rPr>
            </w:pPr>
            <w:r w:rsidRPr="00C67A57">
              <w:rPr>
                <w:sz w:val="24"/>
                <w:szCs w:val="24"/>
              </w:rPr>
              <w:t>18175-00</w:t>
            </w:r>
          </w:p>
        </w:tc>
      </w:tr>
      <w:tr w:rsidR="00176E9C" w14:paraId="52A759F8" w14:textId="77777777" w:rsidTr="00C67A57">
        <w:tblPrEx>
          <w:tblCellMar>
            <w:top w:w="0" w:type="dxa"/>
          </w:tblCellMar>
        </w:tblPrEx>
        <w:trPr>
          <w:trHeight w:hRule="exact" w:val="737"/>
        </w:trPr>
        <w:tc>
          <w:tcPr>
            <w:tcW w:w="1984" w:type="dxa"/>
            <w:tcBorders>
              <w:top w:val="single" w:sz="4" w:space="0" w:color="6E6E6E"/>
              <w:bottom w:val="single" w:sz="4" w:space="0" w:color="6E6E6E"/>
              <w:right w:val="single" w:sz="4" w:space="0" w:color="auto"/>
            </w:tcBorders>
          </w:tcPr>
          <w:p w14:paraId="1CF963EB" w14:textId="77777777" w:rsidR="00176E9C" w:rsidRPr="00C55E7C" w:rsidRDefault="00176E9C" w:rsidP="00927089">
            <w:pPr>
              <w:pStyle w:val="Slog3"/>
            </w:pPr>
            <w:r>
              <w:t>Številka načrta</w:t>
            </w:r>
          </w:p>
        </w:tc>
        <w:tc>
          <w:tcPr>
            <w:tcW w:w="7088" w:type="dxa"/>
            <w:gridSpan w:val="6"/>
            <w:tcBorders>
              <w:top w:val="single" w:sz="4" w:space="0" w:color="6E6E6E"/>
              <w:left w:val="single" w:sz="4" w:space="0" w:color="auto"/>
              <w:bottom w:val="single" w:sz="4" w:space="0" w:color="6E6E6E"/>
            </w:tcBorders>
          </w:tcPr>
          <w:p w14:paraId="267ADE1A" w14:textId="3A89B85E" w:rsidR="00176E9C" w:rsidRPr="00C67A57" w:rsidRDefault="00C67A57" w:rsidP="00C67A57">
            <w:pPr>
              <w:pStyle w:val="Slog9"/>
              <w:jc w:val="right"/>
              <w:rPr>
                <w:sz w:val="24"/>
                <w:szCs w:val="24"/>
              </w:rPr>
            </w:pPr>
            <w:r w:rsidRPr="00C67A57">
              <w:rPr>
                <w:sz w:val="24"/>
                <w:szCs w:val="24"/>
              </w:rPr>
              <w:t>10</w:t>
            </w:r>
          </w:p>
        </w:tc>
      </w:tr>
    </w:tbl>
    <w:p w14:paraId="102043BC" w14:textId="40D347A2" w:rsidR="00BF0ECF" w:rsidRDefault="00BF0ECF"/>
    <w:p w14:paraId="26BB498D" w14:textId="25FFAAC0" w:rsidR="0009671D" w:rsidRDefault="0009671D">
      <w:pPr>
        <w:rPr>
          <w:rFonts w:ascii="Arial" w:hAnsi="Arial" w:cs="Arial"/>
          <w:color w:val="7F7F7F" w:themeColor="text1" w:themeTint="80"/>
        </w:rPr>
      </w:pPr>
      <w:r>
        <w:rPr>
          <w:rFonts w:ascii="Arial" w:hAnsi="Arial" w:cs="Arial"/>
          <w:noProof/>
          <w:color w:val="000000" w:themeColor="text1"/>
        </w:rPr>
        <mc:AlternateContent>
          <mc:Choice Requires="wps">
            <w:drawing>
              <wp:anchor distT="0" distB="0" distL="114300" distR="114300" simplePos="0" relativeHeight="251663360" behindDoc="0" locked="0" layoutInCell="1" allowOverlap="1" wp14:anchorId="28E51A9A" wp14:editId="444CAD97">
                <wp:simplePos x="0" y="0"/>
                <wp:positionH relativeFrom="margin">
                  <wp:posOffset>3184525</wp:posOffset>
                </wp:positionH>
                <wp:positionV relativeFrom="paragraph">
                  <wp:posOffset>6642100</wp:posOffset>
                </wp:positionV>
                <wp:extent cx="495300" cy="352425"/>
                <wp:effectExtent l="0" t="0" r="0" b="9525"/>
                <wp:wrapNone/>
                <wp:docPr id="2" name="Polje z besedilom 2"/>
                <wp:cNvGraphicFramePr/>
                <a:graphic xmlns:a="http://schemas.openxmlformats.org/drawingml/2006/main">
                  <a:graphicData uri="http://schemas.microsoft.com/office/word/2010/wordprocessingShape">
                    <wps:wsp>
                      <wps:cNvSpPr txBox="1"/>
                      <wps:spPr>
                        <a:xfrm>
                          <a:off x="0" y="0"/>
                          <a:ext cx="495300" cy="352425"/>
                        </a:xfrm>
                        <a:prstGeom prst="rect">
                          <a:avLst/>
                        </a:prstGeom>
                        <a:solidFill>
                          <a:schemeClr val="bg1"/>
                        </a:solidFill>
                        <a:ln w="6350">
                          <a:noFill/>
                        </a:ln>
                      </wps:spPr>
                      <wps:txbx>
                        <w:txbxContent>
                          <w:p w14:paraId="1FEB9861" w14:textId="5688B546" w:rsidR="00004253" w:rsidRPr="00733B3A" w:rsidRDefault="00004253" w:rsidP="00733B3A">
                            <w:pPr>
                              <w:jc w:val="center"/>
                              <w:rPr>
                                <w:b/>
                                <w:sz w:val="32"/>
                                <w:szCs w:val="32"/>
                              </w:rPr>
                            </w:pPr>
                            <w:r w:rsidRPr="00733B3A">
                              <w:rPr>
                                <w:b/>
                                <w:sz w:val="32"/>
                                <w:szCs w:val="32"/>
                              </w:rPr>
                              <w:t>S.</w:t>
                            </w:r>
                            <w:r>
                              <w:rPr>
                                <w:b/>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51A9A" id="Polje z besedilom 2" o:spid="_x0000_s1027" type="#_x0000_t202" style="position:absolute;margin-left:250.75pt;margin-top:523pt;width:39pt;height:27.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" fillcolor="white [3212]" stroked="f" strokeweight=".5pt">
                <v:textbox>
                  <w:txbxContent>
                    <w:p w14:paraId="1FEB9861" w14:textId="5688B546" w:rsidR="00004253" w:rsidRPr="00733B3A" w:rsidRDefault="00004253" w:rsidP="00733B3A">
                      <w:pPr>
                        <w:jc w:val="center"/>
                        <w:rPr>
                          <w:b/>
                          <w:sz w:val="32"/>
                          <w:szCs w:val="32"/>
                        </w:rPr>
                      </w:pPr>
                      <w:r w:rsidRPr="00733B3A">
                        <w:rPr>
                          <w:b/>
                          <w:sz w:val="32"/>
                          <w:szCs w:val="32"/>
                        </w:rPr>
                        <w:t>S.</w:t>
                      </w:r>
                      <w:r>
                        <w:rPr>
                          <w:b/>
                          <w:sz w:val="32"/>
                          <w:szCs w:val="32"/>
                        </w:rPr>
                        <w:t>1</w:t>
                      </w:r>
                    </w:p>
                  </w:txbxContent>
                </v:textbox>
                <w10:wrap anchorx="margin"/>
              </v:shape>
            </w:pict>
          </mc:Fallback>
        </mc:AlternateContent>
      </w:r>
      <w:r>
        <w:rPr>
          <w:rFonts w:ascii="Arial" w:hAnsi="Arial" w:cs="Arial"/>
          <w:color w:val="7F7F7F" w:themeColor="text1" w:themeTint="80"/>
        </w:rPr>
        <w:br w:type="page"/>
      </w:r>
    </w:p>
    <w:p w14:paraId="6409ECB4" w14:textId="0CCAEAF9" w:rsidR="00733B3A" w:rsidRDefault="00B96D7D">
      <w:pPr>
        <w:rPr>
          <w:rFonts w:ascii="Arial" w:eastAsiaTheme="majorEastAsia" w:hAnsi="Arial" w:cs="Arial"/>
          <w:color w:val="7F7F7F" w:themeColor="text1" w:themeTint="80"/>
          <w:sz w:val="32"/>
          <w:szCs w:val="32"/>
        </w:rPr>
      </w:pPr>
      <w:r>
        <w:rPr>
          <w:rFonts w:ascii="Arial" w:eastAsiaTheme="majorEastAsia" w:hAnsi="Arial" w:cs="Arial"/>
          <w:noProof/>
          <w:color w:val="7F7F7F" w:themeColor="text1" w:themeTint="80"/>
          <w:sz w:val="32"/>
          <w:szCs w:val="32"/>
        </w:rPr>
        <w:lastRenderedPageBreak/>
        <w:drawing>
          <wp:anchor distT="0" distB="0" distL="114300" distR="114300" simplePos="0" relativeHeight="251684864" behindDoc="0" locked="0" layoutInCell="1" allowOverlap="1" wp14:anchorId="1A5FAD51" wp14:editId="5FA4FD3D">
            <wp:simplePos x="0" y="0"/>
            <wp:positionH relativeFrom="page">
              <wp:align>right</wp:align>
            </wp:positionH>
            <wp:positionV relativeFrom="paragraph">
              <wp:posOffset>-1231900</wp:posOffset>
            </wp:positionV>
            <wp:extent cx="7578000" cy="10724400"/>
            <wp:effectExtent l="0" t="0" r="4445" b="127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8175-00_SPK_obr_priloga B_2019-11-22-page-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000" cy="10724400"/>
                    </a:xfrm>
                    <a:prstGeom prst="rect">
                      <a:avLst/>
                    </a:prstGeom>
                  </pic:spPr>
                </pic:pic>
              </a:graphicData>
            </a:graphic>
            <wp14:sizeRelH relativeFrom="margin">
              <wp14:pctWidth>0</wp14:pctWidth>
            </wp14:sizeRelH>
            <wp14:sizeRelV relativeFrom="margin">
              <wp14:pctHeight>0</wp14:pctHeight>
            </wp14:sizeRelV>
          </wp:anchor>
        </w:drawing>
      </w:r>
      <w:r w:rsidR="00733B3A">
        <w:rPr>
          <w:rFonts w:ascii="Arial" w:hAnsi="Arial" w:cs="Arial"/>
          <w:color w:val="7F7F7F" w:themeColor="text1" w:themeTint="80"/>
        </w:rPr>
        <w:br w:type="page"/>
      </w:r>
    </w:p>
    <w:p w14:paraId="27303A4B" w14:textId="387B0F62" w:rsidR="00733B3A" w:rsidRPr="00E543A8" w:rsidRDefault="00733B3A" w:rsidP="00733B3A">
      <w:pPr>
        <w:pStyle w:val="Naslov1"/>
        <w:spacing w:before="0" w:after="60" w:line="360" w:lineRule="auto"/>
        <w:rPr>
          <w:rFonts w:ascii="Arial" w:hAnsi="Arial" w:cs="Arial"/>
          <w:color w:val="7F7F7F" w:themeColor="text1" w:themeTint="80"/>
        </w:rPr>
      </w:pPr>
      <w:bookmarkStart w:id="1" w:name="_Toc26258814"/>
      <w:r w:rsidRPr="00E543A8">
        <w:rPr>
          <w:rFonts w:ascii="Arial" w:hAnsi="Arial" w:cs="Arial"/>
          <w:color w:val="7F7F7F" w:themeColor="text1" w:themeTint="80"/>
        </w:rPr>
        <w:lastRenderedPageBreak/>
        <w:t>S.</w:t>
      </w:r>
      <w:r>
        <w:rPr>
          <w:rFonts w:ascii="Arial" w:hAnsi="Arial" w:cs="Arial"/>
          <w:color w:val="7F7F7F" w:themeColor="text1" w:themeTint="80"/>
        </w:rPr>
        <w:t>2 Podatki o sodelujočih</w:t>
      </w:r>
      <w:bookmarkEnd w:id="1"/>
    </w:p>
    <w:p w14:paraId="5897518E" w14:textId="77777777" w:rsidR="00733B3A" w:rsidRDefault="00733B3A" w:rsidP="00733B3A">
      <w:pPr>
        <w:pStyle w:val="Slog13"/>
        <w:spacing w:line="240" w:lineRule="auto"/>
        <w:ind w:left="0"/>
        <w:rPr>
          <w:b/>
          <w:sz w:val="20"/>
          <w:u w:val="single"/>
        </w:rPr>
      </w:pPr>
    </w:p>
    <w:p w14:paraId="41BDAF36" w14:textId="6BCAA7E1" w:rsidR="00733B3A" w:rsidRPr="00733B3A" w:rsidRDefault="00733B3A" w:rsidP="00733B3A">
      <w:pPr>
        <w:pStyle w:val="Slog13"/>
        <w:spacing w:line="240" w:lineRule="auto"/>
        <w:ind w:left="0"/>
        <w:rPr>
          <w:b/>
          <w:sz w:val="20"/>
          <w:u w:val="single"/>
        </w:rPr>
      </w:pPr>
      <w:r w:rsidRPr="00733B3A">
        <w:rPr>
          <w:b/>
          <w:sz w:val="20"/>
          <w:u w:val="single"/>
        </w:rPr>
        <w:t>Projektant sodelavec:</w:t>
      </w:r>
    </w:p>
    <w:p w14:paraId="24F77792" w14:textId="77777777" w:rsidR="00733B3A" w:rsidRPr="00733B3A" w:rsidRDefault="00733B3A" w:rsidP="00733B3A">
      <w:pPr>
        <w:pStyle w:val="Slog14"/>
        <w:spacing w:line="240" w:lineRule="auto"/>
        <w:ind w:left="0"/>
        <w:rPr>
          <w:sz w:val="20"/>
          <w:szCs w:val="20"/>
        </w:rPr>
      </w:pPr>
      <w:r w:rsidRPr="00733B3A">
        <w:rPr>
          <w:sz w:val="20"/>
          <w:szCs w:val="20"/>
        </w:rPr>
        <w:t>Aleš Janžovnik, univ. dipl. inž. kraj. arh. (ZAPS 1334 KA)</w:t>
      </w:r>
    </w:p>
    <w:p w14:paraId="5FA75702" w14:textId="77777777" w:rsidR="00733B3A" w:rsidRPr="00733B3A" w:rsidRDefault="00733B3A" w:rsidP="00733B3A">
      <w:pPr>
        <w:pStyle w:val="Slog14"/>
        <w:spacing w:line="240" w:lineRule="auto"/>
        <w:ind w:left="0"/>
        <w:rPr>
          <w:sz w:val="20"/>
          <w:szCs w:val="20"/>
        </w:rPr>
      </w:pPr>
    </w:p>
    <w:p w14:paraId="31C1D1C0" w14:textId="30F00DA2" w:rsidR="00733B3A" w:rsidRPr="00733B3A" w:rsidRDefault="00733B3A" w:rsidP="00733B3A">
      <w:pPr>
        <w:pStyle w:val="Slog13"/>
        <w:spacing w:line="240" w:lineRule="auto"/>
        <w:ind w:left="0"/>
        <w:rPr>
          <w:b/>
          <w:sz w:val="20"/>
          <w:u w:val="single"/>
        </w:rPr>
      </w:pPr>
      <w:r w:rsidRPr="00733B3A">
        <w:rPr>
          <w:b/>
          <w:sz w:val="20"/>
          <w:u w:val="single"/>
        </w:rPr>
        <w:t>Ostali sodelavci:</w:t>
      </w:r>
    </w:p>
    <w:p w14:paraId="51E1DF35" w14:textId="440F5C32" w:rsidR="00733B3A" w:rsidRDefault="00733B3A" w:rsidP="00733B3A">
      <w:pPr>
        <w:pStyle w:val="Slog14"/>
        <w:spacing w:line="240" w:lineRule="auto"/>
        <w:ind w:left="0"/>
        <w:rPr>
          <w:sz w:val="20"/>
          <w:szCs w:val="20"/>
        </w:rPr>
      </w:pPr>
      <w:r>
        <w:rPr>
          <w:sz w:val="20"/>
          <w:szCs w:val="20"/>
        </w:rPr>
        <w:t xml:space="preserve">Petra </w:t>
      </w:r>
      <w:proofErr w:type="spellStart"/>
      <w:r>
        <w:rPr>
          <w:sz w:val="20"/>
          <w:szCs w:val="20"/>
        </w:rPr>
        <w:t>Žarn</w:t>
      </w:r>
      <w:proofErr w:type="spellEnd"/>
      <w:r>
        <w:rPr>
          <w:sz w:val="20"/>
          <w:szCs w:val="20"/>
        </w:rPr>
        <w:t>, univ. dipl. inž. grad. (G-3111)</w:t>
      </w:r>
    </w:p>
    <w:p w14:paraId="6E2830F8" w14:textId="1C50B7B8" w:rsidR="00733B3A" w:rsidRPr="00733B3A" w:rsidRDefault="00733B3A" w:rsidP="00733B3A">
      <w:pPr>
        <w:pStyle w:val="Slog14"/>
        <w:spacing w:line="240" w:lineRule="auto"/>
        <w:ind w:left="0"/>
        <w:rPr>
          <w:sz w:val="20"/>
          <w:szCs w:val="20"/>
        </w:rPr>
      </w:pPr>
      <w:r w:rsidRPr="00733B3A">
        <w:rPr>
          <w:sz w:val="20"/>
          <w:szCs w:val="20"/>
        </w:rPr>
        <w:t xml:space="preserve">Nuša Vanič, univ. dipl. </w:t>
      </w:r>
      <w:proofErr w:type="spellStart"/>
      <w:r w:rsidRPr="00733B3A">
        <w:rPr>
          <w:sz w:val="20"/>
          <w:szCs w:val="20"/>
        </w:rPr>
        <w:t>ekol</w:t>
      </w:r>
      <w:proofErr w:type="spellEnd"/>
      <w:r w:rsidRPr="00733B3A">
        <w:rPr>
          <w:sz w:val="20"/>
          <w:szCs w:val="20"/>
        </w:rPr>
        <w:t>.</w:t>
      </w:r>
    </w:p>
    <w:p w14:paraId="16EB8C10" w14:textId="78D1765D" w:rsidR="00733B3A" w:rsidRPr="00733B3A" w:rsidRDefault="00733B3A" w:rsidP="00733B3A">
      <w:pPr>
        <w:pStyle w:val="Slog14"/>
        <w:spacing w:line="240" w:lineRule="auto"/>
        <w:ind w:left="0"/>
        <w:rPr>
          <w:sz w:val="20"/>
          <w:szCs w:val="20"/>
        </w:rPr>
      </w:pPr>
      <w:r w:rsidRPr="00733B3A">
        <w:rPr>
          <w:sz w:val="20"/>
          <w:szCs w:val="20"/>
        </w:rPr>
        <w:t xml:space="preserve">Silvija </w:t>
      </w:r>
      <w:r>
        <w:rPr>
          <w:sz w:val="20"/>
          <w:szCs w:val="20"/>
        </w:rPr>
        <w:t>U</w:t>
      </w:r>
      <w:r w:rsidRPr="00733B3A">
        <w:rPr>
          <w:sz w:val="20"/>
          <w:szCs w:val="20"/>
        </w:rPr>
        <w:t>mek, dipl. inž. grad.</w:t>
      </w:r>
    </w:p>
    <w:p w14:paraId="1E80EB20" w14:textId="1C74F565" w:rsidR="00E543A8" w:rsidRDefault="00733B3A" w:rsidP="00733B3A">
      <w:pPr>
        <w:pStyle w:val="Slog14"/>
        <w:spacing w:line="240" w:lineRule="auto"/>
        <w:ind w:left="0"/>
        <w:rPr>
          <w:sz w:val="20"/>
          <w:szCs w:val="20"/>
        </w:rPr>
      </w:pPr>
      <w:proofErr w:type="spellStart"/>
      <w:r w:rsidRPr="00733B3A">
        <w:rPr>
          <w:sz w:val="20"/>
          <w:szCs w:val="20"/>
        </w:rPr>
        <w:t>Manuel</w:t>
      </w:r>
      <w:proofErr w:type="spellEnd"/>
      <w:r w:rsidRPr="00733B3A">
        <w:rPr>
          <w:sz w:val="20"/>
          <w:szCs w:val="20"/>
        </w:rPr>
        <w:t xml:space="preserve"> Kos, univ. dipl. inž. arh</w:t>
      </w:r>
      <w:r>
        <w:rPr>
          <w:sz w:val="20"/>
          <w:szCs w:val="20"/>
        </w:rPr>
        <w:t>.</w:t>
      </w:r>
    </w:p>
    <w:p w14:paraId="4DF6D452" w14:textId="227F0992" w:rsidR="00733B3A" w:rsidRDefault="00733B3A" w:rsidP="00733B3A">
      <w:pPr>
        <w:pStyle w:val="Slog14"/>
        <w:spacing w:line="240" w:lineRule="auto"/>
        <w:ind w:left="0"/>
        <w:rPr>
          <w:sz w:val="20"/>
          <w:szCs w:val="20"/>
        </w:rPr>
      </w:pPr>
      <w:r>
        <w:rPr>
          <w:sz w:val="20"/>
          <w:szCs w:val="20"/>
        </w:rPr>
        <w:t>Andrej Trošt, univ. dipl. geog.</w:t>
      </w:r>
    </w:p>
    <w:p w14:paraId="7E9EF2C3" w14:textId="77777777" w:rsidR="00733B3A" w:rsidRPr="00733B3A" w:rsidRDefault="00733B3A" w:rsidP="00733B3A">
      <w:pPr>
        <w:pStyle w:val="Slog14"/>
        <w:spacing w:line="240" w:lineRule="auto"/>
        <w:ind w:left="0"/>
        <w:rPr>
          <w:sz w:val="20"/>
          <w:szCs w:val="20"/>
        </w:rPr>
      </w:pPr>
    </w:p>
    <w:p w14:paraId="0F512EBF" w14:textId="4804E523" w:rsidR="00733B3A" w:rsidRDefault="00733B3A">
      <w:pPr>
        <w:rPr>
          <w:rFonts w:ascii="Arial" w:eastAsiaTheme="majorEastAsia" w:hAnsi="Arial" w:cs="Arial"/>
          <w:color w:val="7F7F7F" w:themeColor="text1" w:themeTint="80"/>
          <w:sz w:val="32"/>
          <w:szCs w:val="32"/>
        </w:rPr>
      </w:pPr>
      <w:r>
        <w:rPr>
          <w:rFonts w:ascii="Arial" w:hAnsi="Arial" w:cs="Arial"/>
          <w:noProof/>
          <w:color w:val="000000" w:themeColor="text1"/>
        </w:rPr>
        <mc:AlternateContent>
          <mc:Choice Requires="wps">
            <w:drawing>
              <wp:anchor distT="0" distB="0" distL="114300" distR="114300" simplePos="0" relativeHeight="251661312" behindDoc="0" locked="0" layoutInCell="1" allowOverlap="1" wp14:anchorId="13B2B6B7" wp14:editId="7ED74475">
                <wp:simplePos x="0" y="0"/>
                <wp:positionH relativeFrom="column">
                  <wp:posOffset>3187065</wp:posOffset>
                </wp:positionH>
                <wp:positionV relativeFrom="paragraph">
                  <wp:posOffset>5771515</wp:posOffset>
                </wp:positionV>
                <wp:extent cx="495300" cy="352425"/>
                <wp:effectExtent l="0" t="0" r="0" b="9525"/>
                <wp:wrapNone/>
                <wp:docPr id="1" name="Polje z besedilom 1"/>
                <wp:cNvGraphicFramePr/>
                <a:graphic xmlns:a="http://schemas.openxmlformats.org/drawingml/2006/main">
                  <a:graphicData uri="http://schemas.microsoft.com/office/word/2010/wordprocessingShape">
                    <wps:wsp>
                      <wps:cNvSpPr txBox="1"/>
                      <wps:spPr>
                        <a:xfrm>
                          <a:off x="0" y="0"/>
                          <a:ext cx="495300" cy="352425"/>
                        </a:xfrm>
                        <a:prstGeom prst="rect">
                          <a:avLst/>
                        </a:prstGeom>
                        <a:solidFill>
                          <a:schemeClr val="bg1"/>
                        </a:solidFill>
                        <a:ln w="6350">
                          <a:noFill/>
                        </a:ln>
                      </wps:spPr>
                      <wps:txbx>
                        <w:txbxContent>
                          <w:p w14:paraId="4FB69154" w14:textId="6C2532CE" w:rsidR="00004253" w:rsidRPr="00733B3A" w:rsidRDefault="00004253" w:rsidP="00733B3A">
                            <w:pPr>
                              <w:jc w:val="center"/>
                              <w:rPr>
                                <w:b/>
                                <w:sz w:val="32"/>
                                <w:szCs w:val="32"/>
                              </w:rPr>
                            </w:pPr>
                            <w:r w:rsidRPr="00733B3A">
                              <w:rPr>
                                <w:b/>
                                <w:sz w:val="32"/>
                                <w:szCs w:val="32"/>
                              </w:rPr>
                              <w:t>S.</w:t>
                            </w:r>
                            <w:r>
                              <w:rPr>
                                <w:b/>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2B6B7" id="Polje z besedilom 1" o:spid="_x0000_s1028" type="#_x0000_t202" style="position:absolute;margin-left:250.95pt;margin-top:454.45pt;width:39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" fillcolor="white [3212]" stroked="f" strokeweight=".5pt">
                <v:textbox>
                  <w:txbxContent>
                    <w:p w14:paraId="4FB69154" w14:textId="6C2532CE" w:rsidR="00004253" w:rsidRPr="00733B3A" w:rsidRDefault="00004253" w:rsidP="00733B3A">
                      <w:pPr>
                        <w:jc w:val="center"/>
                        <w:rPr>
                          <w:b/>
                          <w:sz w:val="32"/>
                          <w:szCs w:val="32"/>
                        </w:rPr>
                      </w:pPr>
                      <w:r w:rsidRPr="00733B3A">
                        <w:rPr>
                          <w:b/>
                          <w:sz w:val="32"/>
                          <w:szCs w:val="32"/>
                        </w:rPr>
                        <w:t>S.</w:t>
                      </w:r>
                      <w:r>
                        <w:rPr>
                          <w:b/>
                          <w:sz w:val="32"/>
                          <w:szCs w:val="32"/>
                        </w:rPr>
                        <w:t>2</w:t>
                      </w:r>
                    </w:p>
                  </w:txbxContent>
                </v:textbox>
              </v:shape>
            </w:pict>
          </mc:Fallback>
        </mc:AlternateContent>
      </w:r>
      <w:r>
        <w:rPr>
          <w:rFonts w:ascii="Arial" w:hAnsi="Arial" w:cs="Arial"/>
          <w:color w:val="7F7F7F" w:themeColor="text1" w:themeTint="80"/>
        </w:rPr>
        <w:br w:type="page"/>
      </w:r>
    </w:p>
    <w:p w14:paraId="6B5CF5C0" w14:textId="7A3D28F7" w:rsidR="006D08E4" w:rsidRPr="006D08E4" w:rsidRDefault="006D08E4" w:rsidP="006D08E4">
      <w:pPr>
        <w:pStyle w:val="Naslov1"/>
        <w:spacing w:before="0" w:after="60" w:line="360" w:lineRule="auto"/>
        <w:rPr>
          <w:rFonts w:ascii="Arial" w:hAnsi="Arial" w:cs="Arial"/>
          <w:color w:val="7F7F7F" w:themeColor="text1" w:themeTint="80"/>
        </w:rPr>
      </w:pPr>
      <w:bookmarkStart w:id="2" w:name="_Toc26258815"/>
      <w:r w:rsidRPr="006D08E4">
        <w:rPr>
          <w:rFonts w:ascii="Arial" w:hAnsi="Arial" w:cs="Arial"/>
          <w:color w:val="7F7F7F" w:themeColor="text1" w:themeTint="80"/>
        </w:rPr>
        <w:lastRenderedPageBreak/>
        <w:t>S.3 Vsebina načrta</w:t>
      </w:r>
      <w:bookmarkEnd w:id="2"/>
    </w:p>
    <w:sdt>
      <w:sdtPr>
        <w:rPr>
          <w:sz w:val="20"/>
          <w:szCs w:val="20"/>
        </w:rPr>
        <w:id w:val="-1068417091"/>
        <w:docPartObj>
          <w:docPartGallery w:val="Table of Contents"/>
          <w:docPartUnique/>
        </w:docPartObj>
      </w:sdtPr>
      <w:sdtEndPr>
        <w:rPr>
          <w:b/>
          <w:bCs/>
        </w:rPr>
      </w:sdtEndPr>
      <w:sdtContent>
        <w:p w14:paraId="74F1AD7E" w14:textId="110DEA37" w:rsidR="00CA677E" w:rsidRPr="00CA677E" w:rsidRDefault="006D08E4" w:rsidP="00CA677E">
          <w:pPr>
            <w:pStyle w:val="Kazalovsebine1"/>
            <w:tabs>
              <w:tab w:val="right" w:leader="dot" w:pos="9061"/>
            </w:tabs>
            <w:spacing w:line="240" w:lineRule="auto"/>
            <w:rPr>
              <w:rStyle w:val="Hiperpovezava"/>
              <w:caps/>
              <w:noProof/>
              <w:sz w:val="16"/>
              <w:szCs w:val="16"/>
            </w:rPr>
          </w:pPr>
          <w:r w:rsidRPr="008B1DEA">
            <w:rPr>
              <w:rFonts w:ascii="Arial" w:hAnsi="Arial" w:cs="Arial"/>
              <w:b/>
              <w:bCs/>
              <w:sz w:val="16"/>
              <w:szCs w:val="16"/>
            </w:rPr>
            <w:fldChar w:fldCharType="begin"/>
          </w:r>
          <w:r w:rsidRPr="008B1DEA">
            <w:rPr>
              <w:rFonts w:ascii="Arial" w:hAnsi="Arial" w:cs="Arial"/>
              <w:b/>
              <w:bCs/>
              <w:sz w:val="16"/>
              <w:szCs w:val="16"/>
            </w:rPr>
            <w:instrText xml:space="preserve"> TOC \o "1-3" \h \z \u </w:instrText>
          </w:r>
          <w:r w:rsidRPr="008B1DEA">
            <w:rPr>
              <w:rFonts w:ascii="Arial" w:hAnsi="Arial" w:cs="Arial"/>
              <w:b/>
              <w:bCs/>
              <w:sz w:val="16"/>
              <w:szCs w:val="16"/>
            </w:rPr>
            <w:fldChar w:fldCharType="separate"/>
          </w:r>
          <w:hyperlink w:anchor="_Toc26258813" w:history="1">
            <w:r w:rsidR="00CA677E" w:rsidRPr="00CA677E">
              <w:rPr>
                <w:rStyle w:val="Hiperpovezava"/>
                <w:rFonts w:ascii="Arial" w:hAnsi="Arial" w:cs="Arial"/>
                <w:caps/>
                <w:noProof/>
                <w:sz w:val="16"/>
                <w:szCs w:val="16"/>
              </w:rPr>
              <w:t>S.1 Naslovna stran načrta (priloga 1B)</w:t>
            </w:r>
            <w:r w:rsidR="00CA677E" w:rsidRPr="00CA677E">
              <w:rPr>
                <w:caps/>
                <w:noProof/>
                <w:webHidden/>
                <w:sz w:val="16"/>
                <w:szCs w:val="16"/>
              </w:rPr>
              <w:tab/>
            </w:r>
            <w:r w:rsidR="00CA677E" w:rsidRPr="00CA677E">
              <w:rPr>
                <w:caps/>
                <w:noProof/>
                <w:webHidden/>
                <w:sz w:val="16"/>
                <w:szCs w:val="16"/>
              </w:rPr>
              <w:fldChar w:fldCharType="begin"/>
            </w:r>
            <w:r w:rsidR="00CA677E" w:rsidRPr="00CA677E">
              <w:rPr>
                <w:caps/>
                <w:noProof/>
                <w:webHidden/>
                <w:sz w:val="16"/>
                <w:szCs w:val="16"/>
              </w:rPr>
              <w:instrText xml:space="preserve"> PAGEREF _Toc26258813 \h </w:instrText>
            </w:r>
            <w:r w:rsidR="00CA677E" w:rsidRPr="00CA677E">
              <w:rPr>
                <w:caps/>
                <w:noProof/>
                <w:webHidden/>
                <w:sz w:val="16"/>
                <w:szCs w:val="16"/>
              </w:rPr>
            </w:r>
            <w:r w:rsidR="00CA677E" w:rsidRPr="00CA677E">
              <w:rPr>
                <w:caps/>
                <w:noProof/>
                <w:webHidden/>
                <w:sz w:val="16"/>
                <w:szCs w:val="16"/>
              </w:rPr>
              <w:fldChar w:fldCharType="separate"/>
            </w:r>
            <w:r w:rsidR="00CA677E" w:rsidRPr="00CA677E">
              <w:rPr>
                <w:caps/>
                <w:noProof/>
                <w:webHidden/>
                <w:sz w:val="16"/>
                <w:szCs w:val="16"/>
              </w:rPr>
              <w:t>2</w:t>
            </w:r>
            <w:r w:rsidR="00CA677E" w:rsidRPr="00CA677E">
              <w:rPr>
                <w:caps/>
                <w:noProof/>
                <w:webHidden/>
                <w:sz w:val="16"/>
                <w:szCs w:val="16"/>
              </w:rPr>
              <w:fldChar w:fldCharType="end"/>
            </w:r>
          </w:hyperlink>
        </w:p>
        <w:p w14:paraId="5DDEF7F3" w14:textId="7B3F8FD3" w:rsidR="00CA677E" w:rsidRPr="00CA677E" w:rsidRDefault="00CA677E" w:rsidP="00CA677E">
          <w:pPr>
            <w:rPr>
              <w:sz w:val="4"/>
              <w:szCs w:val="4"/>
            </w:rPr>
          </w:pPr>
        </w:p>
        <w:p w14:paraId="7699A4F2" w14:textId="5FEE6E1B" w:rsidR="00CA677E" w:rsidRPr="00CA677E" w:rsidRDefault="00FD6692" w:rsidP="00CA677E">
          <w:pPr>
            <w:pStyle w:val="Kazalovsebine1"/>
            <w:tabs>
              <w:tab w:val="right" w:leader="dot" w:pos="9061"/>
            </w:tabs>
            <w:spacing w:line="240" w:lineRule="auto"/>
            <w:rPr>
              <w:rStyle w:val="Hiperpovezava"/>
              <w:caps/>
              <w:noProof/>
              <w:sz w:val="16"/>
              <w:szCs w:val="16"/>
            </w:rPr>
          </w:pPr>
          <w:hyperlink w:anchor="_Toc26258814" w:history="1">
            <w:r w:rsidR="00CA677E" w:rsidRPr="00CA677E">
              <w:rPr>
                <w:rStyle w:val="Hiperpovezava"/>
                <w:rFonts w:ascii="Arial" w:hAnsi="Arial" w:cs="Arial"/>
                <w:caps/>
                <w:noProof/>
                <w:sz w:val="16"/>
                <w:szCs w:val="16"/>
              </w:rPr>
              <w:t>S.2 Podatki o sodelujočih</w:t>
            </w:r>
            <w:r w:rsidR="00CA677E" w:rsidRPr="00CA677E">
              <w:rPr>
                <w:caps/>
                <w:noProof/>
                <w:webHidden/>
                <w:sz w:val="16"/>
                <w:szCs w:val="16"/>
              </w:rPr>
              <w:tab/>
            </w:r>
            <w:r w:rsidR="00CA677E" w:rsidRPr="00CA677E">
              <w:rPr>
                <w:caps/>
                <w:noProof/>
                <w:webHidden/>
                <w:sz w:val="16"/>
                <w:szCs w:val="16"/>
              </w:rPr>
              <w:fldChar w:fldCharType="begin"/>
            </w:r>
            <w:r w:rsidR="00CA677E" w:rsidRPr="00CA677E">
              <w:rPr>
                <w:caps/>
                <w:noProof/>
                <w:webHidden/>
                <w:sz w:val="16"/>
                <w:szCs w:val="16"/>
              </w:rPr>
              <w:instrText xml:space="preserve"> PAGEREF _Toc26258814 \h </w:instrText>
            </w:r>
            <w:r w:rsidR="00CA677E" w:rsidRPr="00CA677E">
              <w:rPr>
                <w:caps/>
                <w:noProof/>
                <w:webHidden/>
                <w:sz w:val="16"/>
                <w:szCs w:val="16"/>
              </w:rPr>
            </w:r>
            <w:r w:rsidR="00CA677E" w:rsidRPr="00CA677E">
              <w:rPr>
                <w:caps/>
                <w:noProof/>
                <w:webHidden/>
                <w:sz w:val="16"/>
                <w:szCs w:val="16"/>
              </w:rPr>
              <w:fldChar w:fldCharType="separate"/>
            </w:r>
            <w:r w:rsidR="00CA677E" w:rsidRPr="00CA677E">
              <w:rPr>
                <w:caps/>
                <w:noProof/>
                <w:webHidden/>
                <w:sz w:val="16"/>
                <w:szCs w:val="16"/>
              </w:rPr>
              <w:t>4</w:t>
            </w:r>
            <w:r w:rsidR="00CA677E" w:rsidRPr="00CA677E">
              <w:rPr>
                <w:caps/>
                <w:noProof/>
                <w:webHidden/>
                <w:sz w:val="16"/>
                <w:szCs w:val="16"/>
              </w:rPr>
              <w:fldChar w:fldCharType="end"/>
            </w:r>
          </w:hyperlink>
        </w:p>
        <w:p w14:paraId="5902F92B" w14:textId="77777777" w:rsidR="00CA677E" w:rsidRPr="00CA677E" w:rsidRDefault="00CA677E" w:rsidP="00CA677E">
          <w:pPr>
            <w:rPr>
              <w:sz w:val="4"/>
              <w:szCs w:val="4"/>
            </w:rPr>
          </w:pPr>
        </w:p>
        <w:p w14:paraId="7F59C096" w14:textId="621DCE05" w:rsidR="00CA677E" w:rsidRDefault="00FD6692" w:rsidP="00CA677E">
          <w:pPr>
            <w:pStyle w:val="Kazalovsebine1"/>
            <w:tabs>
              <w:tab w:val="right" w:leader="dot" w:pos="9061"/>
            </w:tabs>
            <w:spacing w:line="240" w:lineRule="auto"/>
            <w:rPr>
              <w:rStyle w:val="Hiperpovezava"/>
              <w:noProof/>
              <w:sz w:val="16"/>
              <w:szCs w:val="16"/>
            </w:rPr>
          </w:pPr>
          <w:hyperlink w:anchor="_Toc26258815" w:history="1">
            <w:r w:rsidR="00CA677E" w:rsidRPr="00CA677E">
              <w:rPr>
                <w:rStyle w:val="Hiperpovezava"/>
                <w:rFonts w:ascii="Arial" w:hAnsi="Arial" w:cs="Arial"/>
                <w:caps/>
                <w:noProof/>
                <w:sz w:val="16"/>
                <w:szCs w:val="16"/>
              </w:rPr>
              <w:t>S.3 Vsebina načrta</w:t>
            </w:r>
            <w:r w:rsidR="00CA677E" w:rsidRPr="00CA677E">
              <w:rPr>
                <w:caps/>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_Toc26258815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5</w:t>
            </w:r>
            <w:r w:rsidR="00CA677E" w:rsidRPr="00CA677E">
              <w:rPr>
                <w:noProof/>
                <w:webHidden/>
                <w:sz w:val="16"/>
                <w:szCs w:val="16"/>
              </w:rPr>
              <w:fldChar w:fldCharType="end"/>
            </w:r>
          </w:hyperlink>
        </w:p>
        <w:p w14:paraId="2C758922" w14:textId="77777777" w:rsidR="00CA677E" w:rsidRPr="00CA677E" w:rsidRDefault="00CA677E" w:rsidP="00CA677E">
          <w:pPr>
            <w:rPr>
              <w:sz w:val="4"/>
              <w:szCs w:val="4"/>
            </w:rPr>
          </w:pPr>
        </w:p>
        <w:p w14:paraId="313E3141" w14:textId="4AD00808" w:rsidR="00CA677E" w:rsidRPr="00CA677E" w:rsidRDefault="00FD6692" w:rsidP="00CA677E">
          <w:pPr>
            <w:pStyle w:val="Kazalovsebine1"/>
            <w:tabs>
              <w:tab w:val="right" w:leader="dot" w:pos="9061"/>
            </w:tabs>
            <w:spacing w:line="240" w:lineRule="auto"/>
            <w:rPr>
              <w:rFonts w:eastAsiaTheme="minorEastAsia"/>
              <w:caps/>
              <w:noProof/>
              <w:sz w:val="16"/>
              <w:szCs w:val="16"/>
              <w:lang w:eastAsia="sl-SI"/>
            </w:rPr>
          </w:pPr>
          <w:hyperlink w:anchor="_Toc26258816" w:history="1">
            <w:r w:rsidR="00CA677E" w:rsidRPr="00CA677E">
              <w:rPr>
                <w:rStyle w:val="Hiperpovezava"/>
                <w:rFonts w:ascii="Arial" w:hAnsi="Arial" w:cs="Arial"/>
                <w:caps/>
                <w:noProof/>
                <w:sz w:val="16"/>
                <w:szCs w:val="16"/>
              </w:rPr>
              <w:t>T.1 Tehnično poročilo</w:t>
            </w:r>
            <w:r w:rsidR="00CA677E" w:rsidRPr="00CA677E">
              <w:rPr>
                <w:caps/>
                <w:noProof/>
                <w:webHidden/>
                <w:sz w:val="16"/>
                <w:szCs w:val="16"/>
              </w:rPr>
              <w:tab/>
            </w:r>
            <w:r w:rsidR="00CA677E" w:rsidRPr="00CA677E">
              <w:rPr>
                <w:caps/>
                <w:noProof/>
                <w:webHidden/>
                <w:sz w:val="16"/>
                <w:szCs w:val="16"/>
              </w:rPr>
              <w:fldChar w:fldCharType="begin"/>
            </w:r>
            <w:r w:rsidR="00CA677E" w:rsidRPr="00CA677E">
              <w:rPr>
                <w:caps/>
                <w:noProof/>
                <w:webHidden/>
                <w:sz w:val="16"/>
                <w:szCs w:val="16"/>
              </w:rPr>
              <w:instrText xml:space="preserve"> PAGEREF _Toc26258816 \h </w:instrText>
            </w:r>
            <w:r w:rsidR="00CA677E" w:rsidRPr="00CA677E">
              <w:rPr>
                <w:caps/>
                <w:noProof/>
                <w:webHidden/>
                <w:sz w:val="16"/>
                <w:szCs w:val="16"/>
              </w:rPr>
            </w:r>
            <w:r w:rsidR="00CA677E" w:rsidRPr="00CA677E">
              <w:rPr>
                <w:caps/>
                <w:noProof/>
                <w:webHidden/>
                <w:sz w:val="16"/>
                <w:szCs w:val="16"/>
              </w:rPr>
              <w:fldChar w:fldCharType="separate"/>
            </w:r>
            <w:r w:rsidR="00CA677E" w:rsidRPr="00CA677E">
              <w:rPr>
                <w:caps/>
                <w:noProof/>
                <w:webHidden/>
                <w:sz w:val="16"/>
                <w:szCs w:val="16"/>
              </w:rPr>
              <w:t>8</w:t>
            </w:r>
            <w:r w:rsidR="00CA677E" w:rsidRPr="00CA677E">
              <w:rPr>
                <w:caps/>
                <w:noProof/>
                <w:webHidden/>
                <w:sz w:val="16"/>
                <w:szCs w:val="16"/>
              </w:rPr>
              <w:fldChar w:fldCharType="end"/>
            </w:r>
          </w:hyperlink>
        </w:p>
        <w:p w14:paraId="39F460B5" w14:textId="00A5E853"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17" w:history="1">
            <w:r w:rsidR="00CA677E" w:rsidRPr="00CA677E">
              <w:rPr>
                <w:rStyle w:val="Hiperpovezava"/>
                <w:rFonts w:ascii="Arial" w:hAnsi="Arial" w:cs="Arial"/>
                <w:b/>
                <w:noProof/>
                <w:sz w:val="16"/>
                <w:szCs w:val="16"/>
              </w:rPr>
              <w:t xml:space="preserve">1 </w:t>
            </w:r>
            <w:r w:rsidR="00510293">
              <w:rPr>
                <w:rStyle w:val="Hiperpovezava"/>
                <w:rFonts w:ascii="Arial" w:hAnsi="Arial" w:cs="Arial"/>
                <w:b/>
                <w:noProof/>
                <w:sz w:val="16"/>
                <w:szCs w:val="16"/>
              </w:rPr>
              <w:t xml:space="preserve">      </w:t>
            </w:r>
            <w:r w:rsidR="00CA677E" w:rsidRPr="00CA677E">
              <w:rPr>
                <w:rStyle w:val="Hiperpovezava"/>
                <w:rFonts w:ascii="Arial" w:hAnsi="Arial" w:cs="Arial"/>
                <w:b/>
                <w:noProof/>
                <w:sz w:val="16"/>
                <w:szCs w:val="16"/>
              </w:rPr>
              <w:t>Tehnični opis in predvidene ureditve</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_Toc26258817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9</w:t>
            </w:r>
            <w:r w:rsidR="00CA677E" w:rsidRPr="00CA677E">
              <w:rPr>
                <w:noProof/>
                <w:webHidden/>
                <w:sz w:val="16"/>
                <w:szCs w:val="16"/>
              </w:rPr>
              <w:fldChar w:fldCharType="end"/>
            </w:r>
          </w:hyperlink>
        </w:p>
        <w:p w14:paraId="6F2ECE47" w14:textId="7CB2F152"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18" w:history="1">
            <w:r w:rsidR="00CA677E" w:rsidRPr="00CA677E">
              <w:rPr>
                <w:rStyle w:val="Hiperpovezava"/>
                <w:rFonts w:ascii="Arial" w:hAnsi="Arial" w:cs="Arial"/>
                <w:noProof/>
                <w:sz w:val="16"/>
                <w:szCs w:val="16"/>
              </w:rPr>
              <w:t xml:space="preserve">1.1 </w:t>
            </w:r>
            <w:r w:rsidR="00510293">
              <w:rPr>
                <w:rStyle w:val="Hiperpovezava"/>
                <w:rFonts w:ascii="Arial" w:hAnsi="Arial" w:cs="Arial"/>
                <w:noProof/>
                <w:sz w:val="16"/>
                <w:szCs w:val="16"/>
              </w:rPr>
              <w:t xml:space="preserve">   </w:t>
            </w:r>
            <w:r w:rsidR="00CA677E" w:rsidRPr="00CA677E">
              <w:rPr>
                <w:rStyle w:val="Hiperpovezava"/>
                <w:rFonts w:ascii="Arial" w:hAnsi="Arial" w:cs="Arial"/>
                <w:noProof/>
                <w:sz w:val="16"/>
                <w:szCs w:val="16"/>
              </w:rPr>
              <w:t>Splošno o objektu</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_Toc26258818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9</w:t>
            </w:r>
            <w:r w:rsidR="00CA677E" w:rsidRPr="00CA677E">
              <w:rPr>
                <w:noProof/>
                <w:webHidden/>
                <w:sz w:val="16"/>
                <w:szCs w:val="16"/>
              </w:rPr>
              <w:fldChar w:fldCharType="end"/>
            </w:r>
          </w:hyperlink>
        </w:p>
        <w:p w14:paraId="71AC616B" w14:textId="1A1503AD"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19" w:history="1">
            <w:r w:rsidR="00CA677E" w:rsidRPr="00CA677E">
              <w:rPr>
                <w:rStyle w:val="Hiperpovezava"/>
                <w:rFonts w:ascii="Arial" w:hAnsi="Arial" w:cs="Arial"/>
                <w:noProof/>
                <w:sz w:val="16"/>
                <w:szCs w:val="16"/>
              </w:rPr>
              <w:t xml:space="preserve">1.2 </w:t>
            </w:r>
            <w:r w:rsidR="00510293">
              <w:rPr>
                <w:rStyle w:val="Hiperpovezava"/>
                <w:rFonts w:ascii="Arial" w:hAnsi="Arial" w:cs="Arial"/>
                <w:noProof/>
                <w:sz w:val="16"/>
                <w:szCs w:val="16"/>
              </w:rPr>
              <w:t xml:space="preserve">   </w:t>
            </w:r>
            <w:r w:rsidR="00CA677E" w:rsidRPr="00CA677E">
              <w:rPr>
                <w:rStyle w:val="Hiperpovezava"/>
                <w:rFonts w:ascii="Arial" w:hAnsi="Arial" w:cs="Arial"/>
                <w:noProof/>
                <w:sz w:val="16"/>
                <w:szCs w:val="16"/>
              </w:rPr>
              <w:t>Lokacija objekta in obstoječe stanje</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_Toc26258819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9</w:t>
            </w:r>
            <w:r w:rsidR="00CA677E" w:rsidRPr="00CA677E">
              <w:rPr>
                <w:noProof/>
                <w:webHidden/>
                <w:sz w:val="16"/>
                <w:szCs w:val="16"/>
              </w:rPr>
              <w:fldChar w:fldCharType="end"/>
            </w:r>
          </w:hyperlink>
        </w:p>
        <w:p w14:paraId="7D2227CD" w14:textId="46ADAE63"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20" w:history="1">
            <w:r w:rsidR="00CA677E" w:rsidRPr="00CA677E">
              <w:rPr>
                <w:rStyle w:val="Hiperpovezava"/>
                <w:rFonts w:ascii="Arial" w:hAnsi="Arial" w:cs="Arial"/>
                <w:noProof/>
                <w:sz w:val="16"/>
                <w:szCs w:val="16"/>
              </w:rPr>
              <w:t xml:space="preserve">1.3 </w:t>
            </w:r>
            <w:r w:rsidR="00510293">
              <w:rPr>
                <w:rStyle w:val="Hiperpovezava"/>
                <w:rFonts w:ascii="Arial" w:hAnsi="Arial" w:cs="Arial"/>
                <w:noProof/>
                <w:sz w:val="16"/>
                <w:szCs w:val="16"/>
              </w:rPr>
              <w:t xml:space="preserve">   </w:t>
            </w:r>
            <w:r w:rsidR="00CA677E" w:rsidRPr="00CA677E">
              <w:rPr>
                <w:rStyle w:val="Hiperpovezava"/>
                <w:rFonts w:ascii="Arial" w:hAnsi="Arial" w:cs="Arial"/>
                <w:noProof/>
                <w:sz w:val="16"/>
                <w:szCs w:val="16"/>
              </w:rPr>
              <w:t>Predvidene ureditve</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_Toc26258820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9</w:t>
            </w:r>
            <w:r w:rsidR="00CA677E" w:rsidRPr="00CA677E">
              <w:rPr>
                <w:noProof/>
                <w:webHidden/>
                <w:sz w:val="16"/>
                <w:szCs w:val="16"/>
              </w:rPr>
              <w:fldChar w:fldCharType="end"/>
            </w:r>
          </w:hyperlink>
        </w:p>
        <w:p w14:paraId="225DCCE6" w14:textId="091323DC"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21" w:history="1">
            <w:r w:rsidR="00CA677E" w:rsidRPr="00CA677E">
              <w:rPr>
                <w:rStyle w:val="Hiperpovezava"/>
                <w:rFonts w:ascii="Arial" w:hAnsi="Arial" w:cs="Arial"/>
                <w:b/>
                <w:noProof/>
                <w:sz w:val="16"/>
                <w:szCs w:val="16"/>
              </w:rPr>
              <w:t xml:space="preserve">2 </w:t>
            </w:r>
            <w:r w:rsidR="00510293">
              <w:rPr>
                <w:rStyle w:val="Hiperpovezava"/>
                <w:rFonts w:ascii="Arial" w:hAnsi="Arial" w:cs="Arial"/>
                <w:b/>
                <w:noProof/>
                <w:sz w:val="16"/>
                <w:szCs w:val="16"/>
              </w:rPr>
              <w:t xml:space="preserve">      </w:t>
            </w:r>
            <w:r w:rsidR="00CA677E" w:rsidRPr="00CA677E">
              <w:rPr>
                <w:rStyle w:val="Hiperpovezava"/>
                <w:rFonts w:ascii="Arial" w:hAnsi="Arial" w:cs="Arial"/>
                <w:b/>
                <w:noProof/>
                <w:sz w:val="16"/>
                <w:szCs w:val="16"/>
              </w:rPr>
              <w:t>Opis krajinskih ureditev in zasaditev</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_Toc26258821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10</w:t>
            </w:r>
            <w:r w:rsidR="00CA677E" w:rsidRPr="00CA677E">
              <w:rPr>
                <w:noProof/>
                <w:webHidden/>
                <w:sz w:val="16"/>
                <w:szCs w:val="16"/>
              </w:rPr>
              <w:fldChar w:fldCharType="end"/>
            </w:r>
          </w:hyperlink>
        </w:p>
        <w:p w14:paraId="038A5CEA" w14:textId="337542E7"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22" w:history="1">
            <w:r w:rsidR="00CA677E" w:rsidRPr="00CA677E">
              <w:rPr>
                <w:rStyle w:val="Hiperpovezava"/>
                <w:rFonts w:ascii="Arial" w:hAnsi="Arial" w:cs="Arial"/>
                <w:noProof/>
                <w:sz w:val="16"/>
                <w:szCs w:val="16"/>
              </w:rPr>
              <w:t xml:space="preserve">2.1 </w:t>
            </w:r>
            <w:r w:rsidR="00510293">
              <w:rPr>
                <w:rStyle w:val="Hiperpovezava"/>
                <w:rFonts w:ascii="Arial" w:hAnsi="Arial" w:cs="Arial"/>
                <w:noProof/>
                <w:sz w:val="16"/>
                <w:szCs w:val="16"/>
              </w:rPr>
              <w:t xml:space="preserve">   </w:t>
            </w:r>
            <w:r w:rsidR="00CA677E" w:rsidRPr="00CA677E">
              <w:rPr>
                <w:rStyle w:val="Hiperpovezava"/>
                <w:rFonts w:ascii="Arial" w:hAnsi="Arial" w:cs="Arial"/>
                <w:noProof/>
                <w:sz w:val="16"/>
                <w:szCs w:val="16"/>
              </w:rPr>
              <w:t>Koncept krajinske ureditve</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_Toc26258822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10</w:t>
            </w:r>
            <w:r w:rsidR="00CA677E" w:rsidRPr="00CA677E">
              <w:rPr>
                <w:noProof/>
                <w:webHidden/>
                <w:sz w:val="16"/>
                <w:szCs w:val="16"/>
              </w:rPr>
              <w:fldChar w:fldCharType="end"/>
            </w:r>
          </w:hyperlink>
        </w:p>
        <w:p w14:paraId="6E1B29D0" w14:textId="6F85845F"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23" w:history="1">
            <w:r w:rsidR="00CA677E" w:rsidRPr="00CA677E">
              <w:rPr>
                <w:rStyle w:val="Hiperpovezava"/>
                <w:rFonts w:ascii="Arial" w:hAnsi="Arial" w:cs="Arial"/>
                <w:noProof/>
                <w:w w:val="97"/>
                <w:sz w:val="16"/>
                <w:szCs w:val="16"/>
              </w:rPr>
              <w:t xml:space="preserve">2.2 </w:t>
            </w:r>
            <w:r w:rsidR="00510293">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Izbor rastlin za saditev in travnih semenskih mešanic za setev</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_Toc26258823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11</w:t>
            </w:r>
            <w:r w:rsidR="00CA677E" w:rsidRPr="00CA677E">
              <w:rPr>
                <w:noProof/>
                <w:webHidden/>
                <w:sz w:val="16"/>
                <w:szCs w:val="16"/>
              </w:rPr>
              <w:fldChar w:fldCharType="end"/>
            </w:r>
          </w:hyperlink>
        </w:p>
        <w:p w14:paraId="2320023B" w14:textId="3F90CE4E"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24" w:history="1">
            <w:r w:rsidR="00CA677E" w:rsidRPr="00CA677E">
              <w:rPr>
                <w:rStyle w:val="Hiperpovezava"/>
                <w:rFonts w:ascii="Arial" w:hAnsi="Arial" w:cs="Arial"/>
                <w:noProof/>
                <w:w w:val="97"/>
                <w:sz w:val="16"/>
                <w:szCs w:val="16"/>
              </w:rPr>
              <w:t>2.2.1 Izbor rastlin s popisom sestave sadilnih vzorcev</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_Toc26258824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11</w:t>
            </w:r>
            <w:r w:rsidR="00CA677E" w:rsidRPr="00CA677E">
              <w:rPr>
                <w:noProof/>
                <w:webHidden/>
                <w:sz w:val="16"/>
                <w:szCs w:val="16"/>
              </w:rPr>
              <w:fldChar w:fldCharType="end"/>
            </w:r>
          </w:hyperlink>
        </w:p>
        <w:p w14:paraId="1E025A0B" w14:textId="752CA5B1"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25" w:history="1">
            <w:r w:rsidR="00CA677E" w:rsidRPr="00CA677E">
              <w:rPr>
                <w:rStyle w:val="Hiperpovezava"/>
                <w:rFonts w:ascii="Arial" w:hAnsi="Arial" w:cs="Arial"/>
                <w:noProof/>
                <w:w w:val="97"/>
                <w:sz w:val="16"/>
                <w:szCs w:val="16"/>
              </w:rPr>
              <w:t xml:space="preserve">a) </w:t>
            </w:r>
            <w:r w:rsidR="00510293">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Drevesa in grmovnice</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_Toc26258825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11</w:t>
            </w:r>
            <w:r w:rsidR="00CA677E" w:rsidRPr="00CA677E">
              <w:rPr>
                <w:noProof/>
                <w:webHidden/>
                <w:sz w:val="16"/>
                <w:szCs w:val="16"/>
              </w:rPr>
              <w:fldChar w:fldCharType="end"/>
            </w:r>
          </w:hyperlink>
        </w:p>
        <w:p w14:paraId="5B450BD8" w14:textId="516C2426"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26" w:history="1">
            <w:r w:rsidR="00CA677E" w:rsidRPr="00CA677E">
              <w:rPr>
                <w:rStyle w:val="Hiperpovezava"/>
                <w:rFonts w:ascii="Arial" w:hAnsi="Arial" w:cs="Arial"/>
                <w:noProof/>
                <w:w w:val="97"/>
                <w:sz w:val="16"/>
                <w:szCs w:val="16"/>
              </w:rPr>
              <w:t xml:space="preserve">b) </w:t>
            </w:r>
            <w:r w:rsidR="00510293">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Zelnate trajnice</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_Toc26258826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11</w:t>
            </w:r>
            <w:r w:rsidR="00CA677E" w:rsidRPr="00CA677E">
              <w:rPr>
                <w:noProof/>
                <w:webHidden/>
                <w:sz w:val="16"/>
                <w:szCs w:val="16"/>
              </w:rPr>
              <w:fldChar w:fldCharType="end"/>
            </w:r>
          </w:hyperlink>
        </w:p>
        <w:p w14:paraId="02E451FC" w14:textId="433177F7"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27" w:history="1">
            <w:r w:rsidR="00CA677E" w:rsidRPr="00CA677E">
              <w:rPr>
                <w:rStyle w:val="Hiperpovezava"/>
                <w:rFonts w:ascii="Arial" w:hAnsi="Arial" w:cs="Arial"/>
                <w:noProof/>
                <w:w w:val="97"/>
                <w:sz w:val="16"/>
                <w:szCs w:val="16"/>
              </w:rPr>
              <w:t xml:space="preserve">c) </w:t>
            </w:r>
            <w:r w:rsidR="00510293">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Sadilni vzorci pasovnih nasadov</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_Toc26258827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11</w:t>
            </w:r>
            <w:r w:rsidR="00CA677E" w:rsidRPr="00CA677E">
              <w:rPr>
                <w:noProof/>
                <w:webHidden/>
                <w:sz w:val="16"/>
                <w:szCs w:val="16"/>
              </w:rPr>
              <w:fldChar w:fldCharType="end"/>
            </w:r>
          </w:hyperlink>
        </w:p>
        <w:p w14:paraId="0C29F556" w14:textId="2665EAC8"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28" w:history="1">
            <w:r w:rsidR="00CA677E" w:rsidRPr="00CA677E">
              <w:rPr>
                <w:rStyle w:val="Hiperpovezava"/>
                <w:rFonts w:ascii="Arial" w:hAnsi="Arial" w:cs="Arial"/>
                <w:noProof/>
                <w:w w:val="97"/>
                <w:sz w:val="16"/>
                <w:szCs w:val="16"/>
              </w:rPr>
              <w:t xml:space="preserve">d) </w:t>
            </w:r>
            <w:r w:rsidR="00510293">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Ostale zasaditve</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_Toc26258828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12</w:t>
            </w:r>
            <w:r w:rsidR="00CA677E" w:rsidRPr="00CA677E">
              <w:rPr>
                <w:noProof/>
                <w:webHidden/>
                <w:sz w:val="16"/>
                <w:szCs w:val="16"/>
              </w:rPr>
              <w:fldChar w:fldCharType="end"/>
            </w:r>
          </w:hyperlink>
        </w:p>
        <w:p w14:paraId="40B58DFB" w14:textId="3ED75F8F"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29" w:history="1">
            <w:r w:rsidR="00CA677E" w:rsidRPr="00CA677E">
              <w:rPr>
                <w:rStyle w:val="Hiperpovezava"/>
                <w:rFonts w:ascii="Arial" w:hAnsi="Arial" w:cs="Arial"/>
                <w:noProof/>
                <w:w w:val="97"/>
                <w:sz w:val="16"/>
                <w:szCs w:val="16"/>
              </w:rPr>
              <w:t xml:space="preserve">d1) </w:t>
            </w:r>
            <w:r w:rsidR="00510293">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Linijske zasaditve trstičja</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_Toc26258829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12</w:t>
            </w:r>
            <w:r w:rsidR="00CA677E" w:rsidRPr="00CA677E">
              <w:rPr>
                <w:noProof/>
                <w:webHidden/>
                <w:sz w:val="16"/>
                <w:szCs w:val="16"/>
              </w:rPr>
              <w:fldChar w:fldCharType="end"/>
            </w:r>
          </w:hyperlink>
        </w:p>
        <w:p w14:paraId="1014A753" w14:textId="7BB760E6"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30" w:history="1">
            <w:r w:rsidR="00CA677E" w:rsidRPr="00CA677E">
              <w:rPr>
                <w:rStyle w:val="Hiperpovezava"/>
                <w:rFonts w:ascii="Arial" w:hAnsi="Arial" w:cs="Arial"/>
                <w:noProof/>
                <w:w w:val="97"/>
                <w:sz w:val="16"/>
                <w:szCs w:val="16"/>
              </w:rPr>
              <w:t xml:space="preserve">d2) </w:t>
            </w:r>
            <w:r w:rsidR="00510293">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Drevoredi</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_Toc26258830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13</w:t>
            </w:r>
            <w:r w:rsidR="00CA677E" w:rsidRPr="00CA677E">
              <w:rPr>
                <w:noProof/>
                <w:webHidden/>
                <w:sz w:val="16"/>
                <w:szCs w:val="16"/>
              </w:rPr>
              <w:fldChar w:fldCharType="end"/>
            </w:r>
          </w:hyperlink>
        </w:p>
        <w:p w14:paraId="0363DAD8" w14:textId="70518BE6"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31" w:history="1">
            <w:r w:rsidR="00CA677E" w:rsidRPr="00CA677E">
              <w:rPr>
                <w:rStyle w:val="Hiperpovezava"/>
                <w:rFonts w:ascii="Arial" w:hAnsi="Arial" w:cs="Arial"/>
                <w:noProof/>
                <w:w w:val="97"/>
                <w:sz w:val="16"/>
                <w:szCs w:val="16"/>
              </w:rPr>
              <w:t xml:space="preserve">d3) </w:t>
            </w:r>
            <w:r w:rsidR="00510293">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Zasaditev obcestnih niš</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_Toc26258831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13</w:t>
            </w:r>
            <w:r w:rsidR="00CA677E" w:rsidRPr="00CA677E">
              <w:rPr>
                <w:noProof/>
                <w:webHidden/>
                <w:sz w:val="16"/>
                <w:szCs w:val="16"/>
              </w:rPr>
              <w:fldChar w:fldCharType="end"/>
            </w:r>
          </w:hyperlink>
        </w:p>
        <w:p w14:paraId="28CF5315" w14:textId="79C7787A"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32" w:history="1">
            <w:r w:rsidR="00CA677E" w:rsidRPr="00CA677E">
              <w:rPr>
                <w:rStyle w:val="Hiperpovezava"/>
                <w:rFonts w:ascii="Arial" w:hAnsi="Arial" w:cs="Arial"/>
                <w:noProof/>
                <w:w w:val="97"/>
                <w:sz w:val="16"/>
                <w:szCs w:val="16"/>
              </w:rPr>
              <w:t xml:space="preserve">d4) </w:t>
            </w:r>
            <w:r w:rsidR="00CA677E">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Zasaditev močvirskih rastlin</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_Toc26258832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13</w:t>
            </w:r>
            <w:r w:rsidR="00CA677E" w:rsidRPr="00CA677E">
              <w:rPr>
                <w:noProof/>
                <w:webHidden/>
                <w:sz w:val="16"/>
                <w:szCs w:val="16"/>
              </w:rPr>
              <w:fldChar w:fldCharType="end"/>
            </w:r>
          </w:hyperlink>
        </w:p>
        <w:p w14:paraId="34B31277" w14:textId="0374F7F8"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33" w:history="1">
            <w:r w:rsidR="00CA677E" w:rsidRPr="00CA677E">
              <w:rPr>
                <w:rStyle w:val="Hiperpovezava"/>
                <w:rFonts w:ascii="Arial" w:hAnsi="Arial" w:cs="Arial"/>
                <w:noProof/>
                <w:w w:val="97"/>
                <w:sz w:val="16"/>
                <w:szCs w:val="16"/>
              </w:rPr>
              <w:t>2.2.2 Predlagane travne mešanice</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_Toc26258833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14</w:t>
            </w:r>
            <w:r w:rsidR="00CA677E" w:rsidRPr="00CA677E">
              <w:rPr>
                <w:noProof/>
                <w:webHidden/>
                <w:sz w:val="16"/>
                <w:szCs w:val="16"/>
              </w:rPr>
              <w:fldChar w:fldCharType="end"/>
            </w:r>
          </w:hyperlink>
        </w:p>
        <w:p w14:paraId="54D81DCB" w14:textId="3312F27B"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34" w:history="1">
            <w:r w:rsidR="00CA677E" w:rsidRPr="00CA677E">
              <w:rPr>
                <w:rStyle w:val="Hiperpovezava"/>
                <w:rFonts w:ascii="Arial" w:hAnsi="Arial" w:cs="Arial"/>
                <w:noProof/>
                <w:w w:val="97"/>
                <w:sz w:val="16"/>
                <w:szCs w:val="16"/>
              </w:rPr>
              <w:t xml:space="preserve">2.3 </w:t>
            </w:r>
            <w:r w:rsidR="00CA677E">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Zahteve za dobavo rastlinskega in sadilnega materiala</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_Toc26258834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14</w:t>
            </w:r>
            <w:r w:rsidR="00CA677E" w:rsidRPr="00CA677E">
              <w:rPr>
                <w:noProof/>
                <w:webHidden/>
                <w:sz w:val="16"/>
                <w:szCs w:val="16"/>
              </w:rPr>
              <w:fldChar w:fldCharType="end"/>
            </w:r>
          </w:hyperlink>
        </w:p>
        <w:p w14:paraId="01FBE84A" w14:textId="5FA9E81B"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35" w:history="1">
            <w:r w:rsidR="00CA677E" w:rsidRPr="00CA677E">
              <w:rPr>
                <w:rStyle w:val="Hiperpovezava"/>
                <w:rFonts w:ascii="Arial" w:hAnsi="Arial" w:cs="Arial"/>
                <w:noProof/>
                <w:w w:val="97"/>
                <w:sz w:val="16"/>
                <w:szCs w:val="16"/>
              </w:rPr>
              <w:t>2.3.1 Kvaliteta rastlinskega materiala</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_Toc26258835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14</w:t>
            </w:r>
            <w:r w:rsidR="00CA677E" w:rsidRPr="00CA677E">
              <w:rPr>
                <w:noProof/>
                <w:webHidden/>
                <w:sz w:val="16"/>
                <w:szCs w:val="16"/>
              </w:rPr>
              <w:fldChar w:fldCharType="end"/>
            </w:r>
          </w:hyperlink>
        </w:p>
        <w:p w14:paraId="380B15CE" w14:textId="401D8E9D"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36" w:history="1">
            <w:r w:rsidR="00CA677E" w:rsidRPr="00CA677E">
              <w:rPr>
                <w:rStyle w:val="Hiperpovezava"/>
                <w:rFonts w:ascii="Arial" w:hAnsi="Arial" w:cs="Arial"/>
                <w:noProof/>
                <w:w w:val="97"/>
                <w:sz w:val="16"/>
                <w:szCs w:val="16"/>
              </w:rPr>
              <w:t xml:space="preserve">a) </w:t>
            </w:r>
            <w:r w:rsidR="00CA677E">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Drevoredi</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_Toc26258836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14</w:t>
            </w:r>
            <w:r w:rsidR="00CA677E" w:rsidRPr="00CA677E">
              <w:rPr>
                <w:noProof/>
                <w:webHidden/>
                <w:sz w:val="16"/>
                <w:szCs w:val="16"/>
              </w:rPr>
              <w:fldChar w:fldCharType="end"/>
            </w:r>
          </w:hyperlink>
        </w:p>
        <w:p w14:paraId="1C505F26" w14:textId="1AE00631"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37" w:history="1">
            <w:r w:rsidR="00CA677E" w:rsidRPr="00CA677E">
              <w:rPr>
                <w:rStyle w:val="Hiperpovezava"/>
                <w:rFonts w:ascii="Arial" w:hAnsi="Arial" w:cs="Arial"/>
                <w:noProof/>
                <w:w w:val="97"/>
                <w:sz w:val="16"/>
                <w:szCs w:val="16"/>
              </w:rPr>
              <w:t xml:space="preserve">b) </w:t>
            </w:r>
            <w:r w:rsidR="00CA677E">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Zasaditve dreves in grmovnic v nasadih v odprti krajini</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_Toc26258837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14</w:t>
            </w:r>
            <w:r w:rsidR="00CA677E" w:rsidRPr="00CA677E">
              <w:rPr>
                <w:noProof/>
                <w:webHidden/>
                <w:sz w:val="16"/>
                <w:szCs w:val="16"/>
              </w:rPr>
              <w:fldChar w:fldCharType="end"/>
            </w:r>
          </w:hyperlink>
        </w:p>
        <w:p w14:paraId="525F0115" w14:textId="64D27943"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38" w:history="1">
            <w:r w:rsidR="00CA677E" w:rsidRPr="00CA677E">
              <w:rPr>
                <w:rStyle w:val="Hiperpovezava"/>
                <w:rFonts w:ascii="Arial" w:hAnsi="Arial" w:cs="Arial"/>
                <w:noProof/>
                <w:w w:val="97"/>
                <w:sz w:val="16"/>
                <w:szCs w:val="16"/>
              </w:rPr>
              <w:t xml:space="preserve">c) </w:t>
            </w:r>
            <w:r w:rsidR="00CA677E">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Ostale rastline</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_Toc26258838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15</w:t>
            </w:r>
            <w:r w:rsidR="00CA677E" w:rsidRPr="00CA677E">
              <w:rPr>
                <w:noProof/>
                <w:webHidden/>
                <w:sz w:val="16"/>
                <w:szCs w:val="16"/>
              </w:rPr>
              <w:fldChar w:fldCharType="end"/>
            </w:r>
          </w:hyperlink>
        </w:p>
        <w:p w14:paraId="21B95906" w14:textId="20E12C39"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39" w:history="1">
            <w:r w:rsidR="00CA677E" w:rsidRPr="00CA677E">
              <w:rPr>
                <w:rStyle w:val="Hiperpovezava"/>
                <w:rFonts w:ascii="Arial" w:hAnsi="Arial" w:cs="Arial"/>
                <w:noProof/>
                <w:w w:val="97"/>
                <w:sz w:val="16"/>
                <w:szCs w:val="16"/>
              </w:rPr>
              <w:t>2.3.2 Pogoji za nabavo, prevzem in skladiščenje rastlin</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_Toc26258839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15</w:t>
            </w:r>
            <w:r w:rsidR="00CA677E" w:rsidRPr="00CA677E">
              <w:rPr>
                <w:noProof/>
                <w:webHidden/>
                <w:sz w:val="16"/>
                <w:szCs w:val="16"/>
              </w:rPr>
              <w:fldChar w:fldCharType="end"/>
            </w:r>
          </w:hyperlink>
        </w:p>
        <w:p w14:paraId="5E98FF37" w14:textId="2DFA7CAA"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40" w:history="1">
            <w:r w:rsidR="00CA677E" w:rsidRPr="00CA677E">
              <w:rPr>
                <w:rStyle w:val="Hiperpovezava"/>
                <w:rFonts w:ascii="Arial" w:hAnsi="Arial" w:cs="Arial"/>
                <w:noProof/>
                <w:w w:val="97"/>
                <w:sz w:val="16"/>
                <w:szCs w:val="16"/>
              </w:rPr>
              <w:t>2.3.3 Kvaliteta drugega materiala za sajenje</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_Toc26258840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16</w:t>
            </w:r>
            <w:r w:rsidR="00CA677E" w:rsidRPr="00CA677E">
              <w:rPr>
                <w:noProof/>
                <w:webHidden/>
                <w:sz w:val="16"/>
                <w:szCs w:val="16"/>
              </w:rPr>
              <w:fldChar w:fldCharType="end"/>
            </w:r>
          </w:hyperlink>
        </w:p>
        <w:p w14:paraId="2E83B820" w14:textId="75AEBA52"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41" w:history="1">
            <w:r w:rsidR="00CA677E" w:rsidRPr="00CA677E">
              <w:rPr>
                <w:rStyle w:val="Hiperpovezava"/>
                <w:rFonts w:ascii="Arial" w:hAnsi="Arial" w:cs="Arial"/>
                <w:noProof/>
                <w:w w:val="97"/>
                <w:sz w:val="16"/>
                <w:szCs w:val="16"/>
              </w:rPr>
              <w:t xml:space="preserve">2.4 </w:t>
            </w:r>
            <w:r w:rsidR="00510293">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Načini in pogoji saditve rastlin in setve semenskih mešanic</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_Toc26258841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16</w:t>
            </w:r>
            <w:r w:rsidR="00CA677E" w:rsidRPr="00CA677E">
              <w:rPr>
                <w:noProof/>
                <w:webHidden/>
                <w:sz w:val="16"/>
                <w:szCs w:val="16"/>
              </w:rPr>
              <w:fldChar w:fldCharType="end"/>
            </w:r>
          </w:hyperlink>
        </w:p>
        <w:p w14:paraId="0E3B609F" w14:textId="32D1D724"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42" w:history="1">
            <w:r w:rsidR="00CA677E" w:rsidRPr="00CA677E">
              <w:rPr>
                <w:rStyle w:val="Hiperpovezava"/>
                <w:rFonts w:ascii="Arial" w:hAnsi="Arial" w:cs="Arial"/>
                <w:noProof/>
                <w:w w:val="97"/>
                <w:sz w:val="16"/>
                <w:szCs w:val="16"/>
              </w:rPr>
              <w:t>2.4.1 Predhodna in druga zemeljska dela</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_Toc26258842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16</w:t>
            </w:r>
            <w:r w:rsidR="00CA677E" w:rsidRPr="00CA677E">
              <w:rPr>
                <w:noProof/>
                <w:webHidden/>
                <w:sz w:val="16"/>
                <w:szCs w:val="16"/>
              </w:rPr>
              <w:fldChar w:fldCharType="end"/>
            </w:r>
          </w:hyperlink>
        </w:p>
        <w:p w14:paraId="16F661B2" w14:textId="1F5D5C51"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43" w:history="1">
            <w:r w:rsidR="00CA677E" w:rsidRPr="00CA677E">
              <w:rPr>
                <w:rStyle w:val="Hiperpovezava"/>
                <w:rFonts w:ascii="Arial" w:hAnsi="Arial" w:cs="Arial"/>
                <w:noProof/>
                <w:w w:val="97"/>
                <w:sz w:val="16"/>
                <w:szCs w:val="16"/>
              </w:rPr>
              <w:t>2.4.2 Rekultivacije tal</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_Toc26258843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16</w:t>
            </w:r>
            <w:r w:rsidR="00CA677E" w:rsidRPr="00CA677E">
              <w:rPr>
                <w:noProof/>
                <w:webHidden/>
                <w:sz w:val="16"/>
                <w:szCs w:val="16"/>
              </w:rPr>
              <w:fldChar w:fldCharType="end"/>
            </w:r>
          </w:hyperlink>
        </w:p>
        <w:p w14:paraId="050EAA68" w14:textId="10B4F341"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44" w:history="1">
            <w:r w:rsidR="00CA677E" w:rsidRPr="00CA677E">
              <w:rPr>
                <w:rStyle w:val="Hiperpovezava"/>
                <w:rFonts w:ascii="Arial" w:hAnsi="Arial" w:cs="Arial"/>
                <w:noProof/>
                <w:w w:val="97"/>
                <w:sz w:val="16"/>
                <w:szCs w:val="16"/>
              </w:rPr>
              <w:t>2.4.3 Pogoji za saditev in setev</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_Toc26258844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16</w:t>
            </w:r>
            <w:r w:rsidR="00CA677E" w:rsidRPr="00CA677E">
              <w:rPr>
                <w:noProof/>
                <w:webHidden/>
                <w:sz w:val="16"/>
                <w:szCs w:val="16"/>
              </w:rPr>
              <w:fldChar w:fldCharType="end"/>
            </w:r>
          </w:hyperlink>
        </w:p>
        <w:p w14:paraId="1EAC08DD" w14:textId="2CBCF313"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45" w:history="1">
            <w:r w:rsidR="00CA677E" w:rsidRPr="00CA677E">
              <w:rPr>
                <w:rStyle w:val="Hiperpovezava"/>
                <w:rFonts w:ascii="Arial" w:hAnsi="Arial" w:cs="Arial"/>
                <w:noProof/>
                <w:w w:val="97"/>
                <w:sz w:val="16"/>
                <w:szCs w:val="16"/>
              </w:rPr>
              <w:t xml:space="preserve">a) </w:t>
            </w:r>
            <w:r w:rsidR="00510293">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Saditev dreves, grmovnic in zelnatih trajnic</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_Toc26258845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16</w:t>
            </w:r>
            <w:r w:rsidR="00CA677E" w:rsidRPr="00CA677E">
              <w:rPr>
                <w:noProof/>
                <w:webHidden/>
                <w:sz w:val="16"/>
                <w:szCs w:val="16"/>
              </w:rPr>
              <w:fldChar w:fldCharType="end"/>
            </w:r>
          </w:hyperlink>
        </w:p>
        <w:p w14:paraId="48DCB8C9" w14:textId="524892E2" w:rsidR="00CA677E" w:rsidRDefault="00FD6692" w:rsidP="00CA677E">
          <w:pPr>
            <w:pStyle w:val="Kazalovsebine1"/>
            <w:tabs>
              <w:tab w:val="right" w:leader="dot" w:pos="9061"/>
            </w:tabs>
            <w:spacing w:line="240" w:lineRule="auto"/>
            <w:rPr>
              <w:rStyle w:val="Hiperpovezava"/>
              <w:noProof/>
              <w:sz w:val="16"/>
              <w:szCs w:val="16"/>
            </w:rPr>
          </w:pPr>
          <w:hyperlink w:anchor="_Toc26258846" w:history="1">
            <w:r w:rsidR="00CA677E" w:rsidRPr="00CA677E">
              <w:rPr>
                <w:rStyle w:val="Hiperpovezava"/>
                <w:rFonts w:ascii="Arial" w:hAnsi="Arial" w:cs="Arial"/>
                <w:noProof/>
                <w:w w:val="97"/>
                <w:sz w:val="16"/>
                <w:szCs w:val="16"/>
              </w:rPr>
              <w:t xml:space="preserve">b) </w:t>
            </w:r>
            <w:r w:rsidR="00510293">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Humuziranje in priprava za setev travnih mešanic</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_Toc26258846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17</w:t>
            </w:r>
            <w:r w:rsidR="00CA677E" w:rsidRPr="00CA677E">
              <w:rPr>
                <w:noProof/>
                <w:webHidden/>
                <w:sz w:val="16"/>
                <w:szCs w:val="16"/>
              </w:rPr>
              <w:fldChar w:fldCharType="end"/>
            </w:r>
          </w:hyperlink>
        </w:p>
        <w:p w14:paraId="7D54E29A" w14:textId="3C862ED3" w:rsidR="00CA677E" w:rsidRDefault="00CA677E" w:rsidP="00CA677E"/>
        <w:p w14:paraId="02BF1851" w14:textId="77777777" w:rsidR="00CA677E" w:rsidRPr="00CA677E" w:rsidRDefault="00CA677E" w:rsidP="00CA677E"/>
        <w:p w14:paraId="56A9E131" w14:textId="1D074C78"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47" w:history="1">
            <w:r w:rsidR="00CA677E" w:rsidRPr="00CA677E">
              <w:rPr>
                <w:rStyle w:val="Hiperpovezava"/>
                <w:rFonts w:ascii="Arial" w:hAnsi="Arial" w:cs="Arial"/>
                <w:noProof/>
                <w:w w:val="97"/>
                <w:sz w:val="16"/>
                <w:szCs w:val="16"/>
              </w:rPr>
              <w:t>2.4.4 Druga predhodna dela</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_Toc26258847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17</w:t>
            </w:r>
            <w:r w:rsidR="00CA677E" w:rsidRPr="00CA677E">
              <w:rPr>
                <w:noProof/>
                <w:webHidden/>
                <w:sz w:val="16"/>
                <w:szCs w:val="16"/>
              </w:rPr>
              <w:fldChar w:fldCharType="end"/>
            </w:r>
          </w:hyperlink>
        </w:p>
        <w:p w14:paraId="4E30FD66" w14:textId="4A423AF9"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48" w:history="1">
            <w:r w:rsidR="00CA677E" w:rsidRPr="00CA677E">
              <w:rPr>
                <w:rStyle w:val="Hiperpovezava"/>
                <w:rFonts w:ascii="Arial" w:hAnsi="Arial" w:cs="Arial"/>
                <w:noProof/>
                <w:w w:val="97"/>
                <w:sz w:val="16"/>
                <w:szCs w:val="16"/>
              </w:rPr>
              <w:t xml:space="preserve">a) </w:t>
            </w:r>
            <w:r w:rsidR="00510293">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Odstranitev obstoječe vegetacije</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_Toc26258848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17</w:t>
            </w:r>
            <w:r w:rsidR="00CA677E" w:rsidRPr="00CA677E">
              <w:rPr>
                <w:noProof/>
                <w:webHidden/>
                <w:sz w:val="16"/>
                <w:szCs w:val="16"/>
              </w:rPr>
              <w:fldChar w:fldCharType="end"/>
            </w:r>
          </w:hyperlink>
        </w:p>
        <w:p w14:paraId="487621C6" w14:textId="6ED86249"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49" w:history="1">
            <w:r w:rsidR="00CA677E" w:rsidRPr="00CA677E">
              <w:rPr>
                <w:rStyle w:val="Hiperpovezava"/>
                <w:rFonts w:ascii="Arial" w:hAnsi="Arial" w:cs="Arial"/>
                <w:noProof/>
                <w:w w:val="97"/>
                <w:sz w:val="16"/>
                <w:szCs w:val="16"/>
              </w:rPr>
              <w:t xml:space="preserve">b) </w:t>
            </w:r>
            <w:r w:rsidR="00510293">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Varovanje in zaščita obstoječe vegetacije</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_Toc26258849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17</w:t>
            </w:r>
            <w:r w:rsidR="00CA677E" w:rsidRPr="00CA677E">
              <w:rPr>
                <w:noProof/>
                <w:webHidden/>
                <w:sz w:val="16"/>
                <w:szCs w:val="16"/>
              </w:rPr>
              <w:fldChar w:fldCharType="end"/>
            </w:r>
          </w:hyperlink>
        </w:p>
        <w:p w14:paraId="76FA7C19" w14:textId="0D9A133B"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50" w:history="1">
            <w:r w:rsidR="00CA677E" w:rsidRPr="00CA677E">
              <w:rPr>
                <w:rStyle w:val="Hiperpovezava"/>
                <w:rFonts w:ascii="Arial" w:hAnsi="Arial" w:cs="Arial"/>
                <w:noProof/>
                <w:w w:val="97"/>
                <w:sz w:val="16"/>
                <w:szCs w:val="16"/>
              </w:rPr>
              <w:t>2.4.5 Čas saditve in setve</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_Toc26258850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18</w:t>
            </w:r>
            <w:r w:rsidR="00CA677E" w:rsidRPr="00CA677E">
              <w:rPr>
                <w:noProof/>
                <w:webHidden/>
                <w:sz w:val="16"/>
                <w:szCs w:val="16"/>
              </w:rPr>
              <w:fldChar w:fldCharType="end"/>
            </w:r>
          </w:hyperlink>
        </w:p>
        <w:p w14:paraId="0277BCC1" w14:textId="41123281"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51" w:history="1">
            <w:r w:rsidR="00CA677E" w:rsidRPr="00CA677E">
              <w:rPr>
                <w:rStyle w:val="Hiperpovezava"/>
                <w:rFonts w:ascii="Arial" w:hAnsi="Arial" w:cs="Arial"/>
                <w:noProof/>
                <w:w w:val="97"/>
                <w:sz w:val="16"/>
                <w:szCs w:val="16"/>
              </w:rPr>
              <w:t>2.4.6 Saditev dreves in grmovnic</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_Toc26258851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18</w:t>
            </w:r>
            <w:r w:rsidR="00CA677E" w:rsidRPr="00CA677E">
              <w:rPr>
                <w:noProof/>
                <w:webHidden/>
                <w:sz w:val="16"/>
                <w:szCs w:val="16"/>
              </w:rPr>
              <w:fldChar w:fldCharType="end"/>
            </w:r>
          </w:hyperlink>
        </w:p>
        <w:p w14:paraId="4690DA5B" w14:textId="6CCC8FC6"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52" w:history="1">
            <w:r w:rsidR="00CA677E" w:rsidRPr="00CA677E">
              <w:rPr>
                <w:rStyle w:val="Hiperpovezava"/>
                <w:rFonts w:ascii="Arial" w:hAnsi="Arial" w:cs="Arial"/>
                <w:noProof/>
                <w:w w:val="97"/>
                <w:sz w:val="16"/>
                <w:szCs w:val="16"/>
              </w:rPr>
              <w:t xml:space="preserve">a) </w:t>
            </w:r>
            <w:r w:rsidR="00510293">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Odmiki, sadilna mesta in medsebojne razdalje (drevoredi)</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_Toc26258852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18</w:t>
            </w:r>
            <w:r w:rsidR="00CA677E" w:rsidRPr="00CA677E">
              <w:rPr>
                <w:noProof/>
                <w:webHidden/>
                <w:sz w:val="16"/>
                <w:szCs w:val="16"/>
              </w:rPr>
              <w:fldChar w:fldCharType="end"/>
            </w:r>
          </w:hyperlink>
        </w:p>
        <w:p w14:paraId="3E15AF46" w14:textId="62272796"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53" w:history="1">
            <w:r w:rsidR="00CA677E" w:rsidRPr="00CA677E">
              <w:rPr>
                <w:rStyle w:val="Hiperpovezava"/>
                <w:rFonts w:ascii="Arial" w:hAnsi="Arial" w:cs="Arial"/>
                <w:noProof/>
                <w:w w:val="97"/>
                <w:sz w:val="16"/>
                <w:szCs w:val="16"/>
              </w:rPr>
              <w:t xml:space="preserve">b) </w:t>
            </w:r>
            <w:r w:rsidR="00510293">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Priprava substratov</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_Toc26258853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19</w:t>
            </w:r>
            <w:r w:rsidR="00CA677E" w:rsidRPr="00CA677E">
              <w:rPr>
                <w:noProof/>
                <w:webHidden/>
                <w:sz w:val="16"/>
                <w:szCs w:val="16"/>
              </w:rPr>
              <w:fldChar w:fldCharType="end"/>
            </w:r>
          </w:hyperlink>
        </w:p>
        <w:p w14:paraId="60F1F595" w14:textId="2EEADC0B"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54" w:history="1">
            <w:r w:rsidR="00CA677E" w:rsidRPr="00CA677E">
              <w:rPr>
                <w:rStyle w:val="Hiperpovezava"/>
                <w:rFonts w:ascii="Arial" w:hAnsi="Arial" w:cs="Arial"/>
                <w:noProof/>
                <w:w w:val="97"/>
                <w:sz w:val="16"/>
                <w:szCs w:val="16"/>
              </w:rPr>
              <w:t xml:space="preserve">c) </w:t>
            </w:r>
            <w:r w:rsidR="00510293">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Priprava sadilnih jam</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_Toc26258854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20</w:t>
            </w:r>
            <w:r w:rsidR="00CA677E" w:rsidRPr="00CA677E">
              <w:rPr>
                <w:noProof/>
                <w:webHidden/>
                <w:sz w:val="16"/>
                <w:szCs w:val="16"/>
              </w:rPr>
              <w:fldChar w:fldCharType="end"/>
            </w:r>
          </w:hyperlink>
        </w:p>
        <w:p w14:paraId="3D673736" w14:textId="2F5ECD16"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55" w:history="1">
            <w:r w:rsidR="00CA677E" w:rsidRPr="00CA677E">
              <w:rPr>
                <w:rStyle w:val="Hiperpovezava"/>
                <w:rFonts w:ascii="Arial" w:hAnsi="Arial" w:cs="Arial"/>
                <w:noProof/>
                <w:w w:val="97"/>
                <w:sz w:val="16"/>
                <w:szCs w:val="16"/>
              </w:rPr>
              <w:t xml:space="preserve">d) </w:t>
            </w:r>
            <w:r w:rsidR="00510293">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Sajenje pod motiko</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_Toc26258855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21</w:t>
            </w:r>
            <w:r w:rsidR="00CA677E" w:rsidRPr="00CA677E">
              <w:rPr>
                <w:noProof/>
                <w:webHidden/>
                <w:sz w:val="16"/>
                <w:szCs w:val="16"/>
              </w:rPr>
              <w:fldChar w:fldCharType="end"/>
            </w:r>
          </w:hyperlink>
        </w:p>
        <w:p w14:paraId="3BBDE38A" w14:textId="761C0323"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56" w:history="1">
            <w:r w:rsidR="00CA677E" w:rsidRPr="00CA677E">
              <w:rPr>
                <w:rStyle w:val="Hiperpovezava"/>
                <w:rFonts w:ascii="Arial" w:hAnsi="Arial" w:cs="Arial"/>
                <w:noProof/>
                <w:w w:val="97"/>
                <w:sz w:val="16"/>
                <w:szCs w:val="16"/>
              </w:rPr>
              <w:t xml:space="preserve">d1) </w:t>
            </w:r>
            <w:r w:rsidR="00510293">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Drevesa v odprti krajini</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_Toc26258856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21</w:t>
            </w:r>
            <w:r w:rsidR="00CA677E" w:rsidRPr="00CA677E">
              <w:rPr>
                <w:noProof/>
                <w:webHidden/>
                <w:sz w:val="16"/>
                <w:szCs w:val="16"/>
              </w:rPr>
              <w:fldChar w:fldCharType="end"/>
            </w:r>
          </w:hyperlink>
        </w:p>
        <w:p w14:paraId="7ECF0590" w14:textId="0D07F641"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57" w:history="1">
            <w:r w:rsidR="00CA677E" w:rsidRPr="00CA677E">
              <w:rPr>
                <w:rStyle w:val="Hiperpovezava"/>
                <w:rFonts w:ascii="Arial" w:hAnsi="Arial" w:cs="Arial"/>
                <w:noProof/>
                <w:w w:val="97"/>
                <w:sz w:val="16"/>
                <w:szCs w:val="16"/>
              </w:rPr>
              <w:t xml:space="preserve">d2) </w:t>
            </w:r>
            <w:r w:rsidR="00510293">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Grmovnice</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_Toc26258857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21</w:t>
            </w:r>
            <w:r w:rsidR="00CA677E" w:rsidRPr="00CA677E">
              <w:rPr>
                <w:noProof/>
                <w:webHidden/>
                <w:sz w:val="16"/>
                <w:szCs w:val="16"/>
              </w:rPr>
              <w:fldChar w:fldCharType="end"/>
            </w:r>
          </w:hyperlink>
        </w:p>
        <w:p w14:paraId="67155CBF" w14:textId="5649BCE5"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58" w:history="1">
            <w:r w:rsidR="00CA677E" w:rsidRPr="00CA677E">
              <w:rPr>
                <w:rStyle w:val="Hiperpovezava"/>
                <w:rFonts w:ascii="Arial" w:hAnsi="Arial" w:cs="Arial"/>
                <w:noProof/>
                <w:w w:val="97"/>
                <w:sz w:val="16"/>
                <w:szCs w:val="16"/>
              </w:rPr>
              <w:t xml:space="preserve">d3) </w:t>
            </w:r>
            <w:r w:rsidR="00510293">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Zelnate trajnice in močvirske rastline</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_Toc26258858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21</w:t>
            </w:r>
            <w:r w:rsidR="00CA677E" w:rsidRPr="00CA677E">
              <w:rPr>
                <w:noProof/>
                <w:webHidden/>
                <w:sz w:val="16"/>
                <w:szCs w:val="16"/>
              </w:rPr>
              <w:fldChar w:fldCharType="end"/>
            </w:r>
          </w:hyperlink>
        </w:p>
        <w:p w14:paraId="3993F9E8" w14:textId="61725BC2"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59" w:history="1">
            <w:r w:rsidR="00CA677E" w:rsidRPr="00CA677E">
              <w:rPr>
                <w:rStyle w:val="Hiperpovezava"/>
                <w:rFonts w:ascii="Arial" w:hAnsi="Arial" w:cs="Arial"/>
                <w:noProof/>
                <w:w w:val="97"/>
                <w:sz w:val="16"/>
                <w:szCs w:val="16"/>
              </w:rPr>
              <w:t xml:space="preserve">e) </w:t>
            </w:r>
            <w:r w:rsidR="00510293">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Obdelava korenin in krošnje pred sajenjem</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_Toc26258859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21</w:t>
            </w:r>
            <w:r w:rsidR="00CA677E" w:rsidRPr="00CA677E">
              <w:rPr>
                <w:noProof/>
                <w:webHidden/>
                <w:sz w:val="16"/>
                <w:szCs w:val="16"/>
              </w:rPr>
              <w:fldChar w:fldCharType="end"/>
            </w:r>
          </w:hyperlink>
        </w:p>
        <w:p w14:paraId="7CE7100B" w14:textId="6CB33F27"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60" w:history="1">
            <w:r w:rsidR="00CA677E" w:rsidRPr="00CA677E">
              <w:rPr>
                <w:rStyle w:val="Hiperpovezava"/>
                <w:rFonts w:ascii="Arial" w:hAnsi="Arial" w:cs="Arial"/>
                <w:noProof/>
                <w:w w:val="97"/>
                <w:sz w:val="16"/>
                <w:szCs w:val="16"/>
              </w:rPr>
              <w:t>2.4.7 Postavitev opore</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_Toc26258860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22</w:t>
            </w:r>
            <w:r w:rsidR="00CA677E" w:rsidRPr="00CA677E">
              <w:rPr>
                <w:noProof/>
                <w:webHidden/>
                <w:sz w:val="16"/>
                <w:szCs w:val="16"/>
              </w:rPr>
              <w:fldChar w:fldCharType="end"/>
            </w:r>
          </w:hyperlink>
        </w:p>
        <w:p w14:paraId="475F833C" w14:textId="52929A13"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61" w:history="1">
            <w:r w:rsidR="00CA677E" w:rsidRPr="00CA677E">
              <w:rPr>
                <w:rStyle w:val="Hiperpovezava"/>
                <w:rFonts w:ascii="Arial" w:hAnsi="Arial" w:cs="Arial"/>
                <w:noProof/>
                <w:w w:val="97"/>
                <w:sz w:val="16"/>
                <w:szCs w:val="16"/>
              </w:rPr>
              <w:t xml:space="preserve">a) </w:t>
            </w:r>
            <w:r w:rsidR="00510293">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Stabilizacija visokodebelnih drevorednih dreves</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_Toc26258861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22</w:t>
            </w:r>
            <w:r w:rsidR="00CA677E" w:rsidRPr="00CA677E">
              <w:rPr>
                <w:noProof/>
                <w:webHidden/>
                <w:sz w:val="16"/>
                <w:szCs w:val="16"/>
              </w:rPr>
              <w:fldChar w:fldCharType="end"/>
            </w:r>
          </w:hyperlink>
        </w:p>
        <w:p w14:paraId="363A7DC6" w14:textId="7D36DED7"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62" w:history="1">
            <w:r w:rsidR="00CA677E" w:rsidRPr="00CA677E">
              <w:rPr>
                <w:rStyle w:val="Hiperpovezava"/>
                <w:rFonts w:ascii="Arial" w:hAnsi="Arial" w:cs="Arial"/>
                <w:noProof/>
                <w:w w:val="97"/>
                <w:sz w:val="16"/>
                <w:szCs w:val="16"/>
              </w:rPr>
              <w:t xml:space="preserve">b) </w:t>
            </w:r>
            <w:r w:rsidR="00510293">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Varovanje gozdarskih sadik</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_Toc26258862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22</w:t>
            </w:r>
            <w:r w:rsidR="00CA677E" w:rsidRPr="00CA677E">
              <w:rPr>
                <w:noProof/>
                <w:webHidden/>
                <w:sz w:val="16"/>
                <w:szCs w:val="16"/>
              </w:rPr>
              <w:fldChar w:fldCharType="end"/>
            </w:r>
          </w:hyperlink>
        </w:p>
        <w:p w14:paraId="7CF7DAC2" w14:textId="74D52BF3"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63" w:history="1">
            <w:r w:rsidR="00CA677E" w:rsidRPr="00CA677E">
              <w:rPr>
                <w:rStyle w:val="Hiperpovezava"/>
                <w:rFonts w:ascii="Arial" w:hAnsi="Arial" w:cs="Arial"/>
                <w:noProof/>
                <w:w w:val="97"/>
                <w:sz w:val="16"/>
                <w:szCs w:val="16"/>
              </w:rPr>
              <w:t>2.4.8 Zaščita nasadov</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_Toc26258863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22</w:t>
            </w:r>
            <w:r w:rsidR="00CA677E" w:rsidRPr="00CA677E">
              <w:rPr>
                <w:noProof/>
                <w:webHidden/>
                <w:sz w:val="16"/>
                <w:szCs w:val="16"/>
              </w:rPr>
              <w:fldChar w:fldCharType="end"/>
            </w:r>
          </w:hyperlink>
        </w:p>
        <w:p w14:paraId="4B904FC5" w14:textId="29780076"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64" w:history="1">
            <w:r w:rsidR="00CA677E" w:rsidRPr="00CA677E">
              <w:rPr>
                <w:rStyle w:val="Hiperpovezava"/>
                <w:rFonts w:ascii="Arial" w:hAnsi="Arial" w:cs="Arial"/>
                <w:noProof/>
                <w:w w:val="97"/>
                <w:sz w:val="16"/>
                <w:szCs w:val="16"/>
              </w:rPr>
              <w:t>2.4.9 Setev mešanice semen trav</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_Toc26258864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22</w:t>
            </w:r>
            <w:r w:rsidR="00CA677E" w:rsidRPr="00CA677E">
              <w:rPr>
                <w:noProof/>
                <w:webHidden/>
                <w:sz w:val="16"/>
                <w:szCs w:val="16"/>
              </w:rPr>
              <w:fldChar w:fldCharType="end"/>
            </w:r>
          </w:hyperlink>
        </w:p>
        <w:p w14:paraId="7A5105D0" w14:textId="392A7105"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65" w:history="1">
            <w:r w:rsidR="00CA677E" w:rsidRPr="00CA677E">
              <w:rPr>
                <w:rStyle w:val="Hiperpovezava"/>
                <w:rFonts w:ascii="Arial" w:hAnsi="Arial" w:cs="Arial"/>
                <w:noProof/>
                <w:w w:val="97"/>
                <w:sz w:val="16"/>
                <w:szCs w:val="16"/>
              </w:rPr>
              <w:t xml:space="preserve">2.5 </w:t>
            </w:r>
            <w:r w:rsidR="00510293">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Izpolnjevanje bistvenih zahtev</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_Toc26258865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23</w:t>
            </w:r>
            <w:r w:rsidR="00CA677E" w:rsidRPr="00CA677E">
              <w:rPr>
                <w:noProof/>
                <w:webHidden/>
                <w:sz w:val="16"/>
                <w:szCs w:val="16"/>
              </w:rPr>
              <w:fldChar w:fldCharType="end"/>
            </w:r>
          </w:hyperlink>
        </w:p>
        <w:p w14:paraId="1159072F" w14:textId="28751401" w:rsidR="00CA677E" w:rsidRDefault="00FD6692" w:rsidP="00CA677E">
          <w:pPr>
            <w:pStyle w:val="Kazalovsebine1"/>
            <w:tabs>
              <w:tab w:val="right" w:leader="dot" w:pos="9061"/>
            </w:tabs>
            <w:spacing w:line="240" w:lineRule="auto"/>
            <w:rPr>
              <w:rStyle w:val="Hiperpovezava"/>
              <w:noProof/>
              <w:sz w:val="16"/>
              <w:szCs w:val="16"/>
            </w:rPr>
          </w:pPr>
          <w:hyperlink w:anchor="_Toc26258866" w:history="1">
            <w:r w:rsidR="00CA677E" w:rsidRPr="00CA677E">
              <w:rPr>
                <w:rStyle w:val="Hiperpovezava"/>
                <w:rFonts w:ascii="Arial" w:hAnsi="Arial" w:cs="Arial"/>
                <w:noProof/>
                <w:w w:val="97"/>
                <w:sz w:val="16"/>
                <w:szCs w:val="16"/>
              </w:rPr>
              <w:t xml:space="preserve">2.6 </w:t>
            </w:r>
            <w:r w:rsidR="00510293">
              <w:rPr>
                <w:rStyle w:val="Hiperpovezava"/>
                <w:rFonts w:ascii="Arial" w:hAnsi="Arial" w:cs="Arial"/>
                <w:noProof/>
                <w:w w:val="97"/>
                <w:sz w:val="16"/>
                <w:szCs w:val="16"/>
              </w:rPr>
              <w:t xml:space="preserve">   </w:t>
            </w:r>
            <w:r w:rsidR="00CA677E" w:rsidRPr="00CA677E">
              <w:rPr>
                <w:rStyle w:val="Hiperpovezava"/>
                <w:rFonts w:ascii="Arial" w:hAnsi="Arial" w:cs="Arial"/>
                <w:noProof/>
                <w:w w:val="97"/>
                <w:sz w:val="16"/>
                <w:szCs w:val="16"/>
              </w:rPr>
              <w:t>Usmeritve za vzdrževanje</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_Toc26258866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23</w:t>
            </w:r>
            <w:r w:rsidR="00CA677E" w:rsidRPr="00CA677E">
              <w:rPr>
                <w:noProof/>
                <w:webHidden/>
                <w:sz w:val="16"/>
                <w:szCs w:val="16"/>
              </w:rPr>
              <w:fldChar w:fldCharType="end"/>
            </w:r>
          </w:hyperlink>
        </w:p>
        <w:p w14:paraId="47DAA42B" w14:textId="77777777" w:rsidR="00CA677E" w:rsidRPr="00CA677E" w:rsidRDefault="00CA677E" w:rsidP="00CA677E">
          <w:pPr>
            <w:rPr>
              <w:sz w:val="4"/>
              <w:szCs w:val="4"/>
            </w:rPr>
          </w:pPr>
        </w:p>
        <w:p w14:paraId="1F754B0D" w14:textId="2FD6FE80" w:rsidR="00CA677E" w:rsidRPr="00CA677E" w:rsidRDefault="00FD6692" w:rsidP="00CA677E">
          <w:pPr>
            <w:pStyle w:val="Kazalovsebine1"/>
            <w:tabs>
              <w:tab w:val="right" w:leader="dot" w:pos="9061"/>
            </w:tabs>
            <w:spacing w:line="240" w:lineRule="auto"/>
            <w:rPr>
              <w:rFonts w:eastAsiaTheme="minorEastAsia"/>
              <w:caps/>
              <w:noProof/>
              <w:sz w:val="16"/>
              <w:szCs w:val="16"/>
              <w:lang w:eastAsia="sl-SI"/>
            </w:rPr>
          </w:pPr>
          <w:hyperlink w:anchor="_Toc26258867" w:history="1">
            <w:r w:rsidR="00CA677E" w:rsidRPr="00CA677E">
              <w:rPr>
                <w:rStyle w:val="Hiperpovezava"/>
                <w:rFonts w:ascii="Arial" w:hAnsi="Arial" w:cs="Arial"/>
                <w:caps/>
                <w:noProof/>
                <w:sz w:val="16"/>
                <w:szCs w:val="16"/>
              </w:rPr>
              <w:t>T.2 Projektantski popis s predizmerami</w:t>
            </w:r>
            <w:r w:rsidR="00CA677E" w:rsidRPr="00CA677E">
              <w:rPr>
                <w:caps/>
                <w:noProof/>
                <w:webHidden/>
                <w:sz w:val="16"/>
                <w:szCs w:val="16"/>
              </w:rPr>
              <w:tab/>
            </w:r>
            <w:r w:rsidR="00CA677E" w:rsidRPr="00CA677E">
              <w:rPr>
                <w:caps/>
                <w:noProof/>
                <w:webHidden/>
                <w:sz w:val="16"/>
                <w:szCs w:val="16"/>
              </w:rPr>
              <w:fldChar w:fldCharType="begin"/>
            </w:r>
            <w:r w:rsidR="00CA677E" w:rsidRPr="00CA677E">
              <w:rPr>
                <w:caps/>
                <w:noProof/>
                <w:webHidden/>
                <w:sz w:val="16"/>
                <w:szCs w:val="16"/>
              </w:rPr>
              <w:instrText xml:space="preserve"> PAGEREF _Toc26258867 \h </w:instrText>
            </w:r>
            <w:r w:rsidR="00CA677E" w:rsidRPr="00CA677E">
              <w:rPr>
                <w:caps/>
                <w:noProof/>
                <w:webHidden/>
                <w:sz w:val="16"/>
                <w:szCs w:val="16"/>
              </w:rPr>
            </w:r>
            <w:r w:rsidR="00CA677E" w:rsidRPr="00CA677E">
              <w:rPr>
                <w:caps/>
                <w:noProof/>
                <w:webHidden/>
                <w:sz w:val="16"/>
                <w:szCs w:val="16"/>
              </w:rPr>
              <w:fldChar w:fldCharType="separate"/>
            </w:r>
            <w:r w:rsidR="00CA677E" w:rsidRPr="00CA677E">
              <w:rPr>
                <w:caps/>
                <w:noProof/>
                <w:webHidden/>
                <w:sz w:val="16"/>
                <w:szCs w:val="16"/>
              </w:rPr>
              <w:t>24</w:t>
            </w:r>
            <w:r w:rsidR="00CA677E" w:rsidRPr="00CA677E">
              <w:rPr>
                <w:caps/>
                <w:noProof/>
                <w:webHidden/>
                <w:sz w:val="16"/>
                <w:szCs w:val="16"/>
              </w:rPr>
              <w:fldChar w:fldCharType="end"/>
            </w:r>
          </w:hyperlink>
        </w:p>
        <w:p w14:paraId="71CCF54E" w14:textId="3F32D62A"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68" w:history="1">
            <w:r w:rsidR="00CA677E" w:rsidRPr="00CA677E">
              <w:rPr>
                <w:rStyle w:val="Hiperpovezava"/>
                <w:rFonts w:ascii="Arial" w:hAnsi="Arial" w:cs="Arial"/>
                <w:noProof/>
                <w:w w:val="97"/>
                <w:sz w:val="16"/>
                <w:szCs w:val="16"/>
              </w:rPr>
              <w:t>1. ETAPA</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_Toc26258868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25</w:t>
            </w:r>
            <w:r w:rsidR="00CA677E" w:rsidRPr="00CA677E">
              <w:rPr>
                <w:noProof/>
                <w:webHidden/>
                <w:sz w:val="16"/>
                <w:szCs w:val="16"/>
              </w:rPr>
              <w:fldChar w:fldCharType="end"/>
            </w:r>
          </w:hyperlink>
        </w:p>
        <w:p w14:paraId="5EEBAB64" w14:textId="32691262"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69" w:history="1">
            <w:r w:rsidR="00CA677E" w:rsidRPr="00CA677E">
              <w:rPr>
                <w:rStyle w:val="Hiperpovezava"/>
                <w:rFonts w:ascii="Arial" w:hAnsi="Arial" w:cs="Arial"/>
                <w:noProof/>
                <w:w w:val="97"/>
                <w:sz w:val="16"/>
                <w:szCs w:val="16"/>
              </w:rPr>
              <w:t>2. ETAPA</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_Toc26258869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26</w:t>
            </w:r>
            <w:r w:rsidR="00CA677E" w:rsidRPr="00CA677E">
              <w:rPr>
                <w:noProof/>
                <w:webHidden/>
                <w:sz w:val="16"/>
                <w:szCs w:val="16"/>
              </w:rPr>
              <w:fldChar w:fldCharType="end"/>
            </w:r>
          </w:hyperlink>
        </w:p>
        <w:p w14:paraId="121B177D" w14:textId="5EE5A3F7"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70" w:history="1">
            <w:r w:rsidR="00CA677E" w:rsidRPr="00CA677E">
              <w:rPr>
                <w:rStyle w:val="Hiperpovezava"/>
                <w:rFonts w:ascii="Arial" w:hAnsi="Arial" w:cs="Arial"/>
                <w:noProof/>
                <w:w w:val="97"/>
                <w:sz w:val="16"/>
                <w:szCs w:val="16"/>
              </w:rPr>
              <w:t>3. ETAPA</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_Toc26258870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27</w:t>
            </w:r>
            <w:r w:rsidR="00CA677E" w:rsidRPr="00CA677E">
              <w:rPr>
                <w:noProof/>
                <w:webHidden/>
                <w:sz w:val="16"/>
                <w:szCs w:val="16"/>
              </w:rPr>
              <w:fldChar w:fldCharType="end"/>
            </w:r>
          </w:hyperlink>
        </w:p>
        <w:p w14:paraId="3460C910" w14:textId="3697A30D"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71" w:history="1">
            <w:r w:rsidR="00CA677E" w:rsidRPr="00CA677E">
              <w:rPr>
                <w:rStyle w:val="Hiperpovezava"/>
                <w:rFonts w:ascii="Arial" w:hAnsi="Arial" w:cs="Arial"/>
                <w:noProof/>
                <w:w w:val="97"/>
                <w:sz w:val="16"/>
                <w:szCs w:val="16"/>
              </w:rPr>
              <w:t>4. ETAPA</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_Toc26258871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28</w:t>
            </w:r>
            <w:r w:rsidR="00CA677E" w:rsidRPr="00CA677E">
              <w:rPr>
                <w:noProof/>
                <w:webHidden/>
                <w:sz w:val="16"/>
                <w:szCs w:val="16"/>
              </w:rPr>
              <w:fldChar w:fldCharType="end"/>
            </w:r>
          </w:hyperlink>
        </w:p>
        <w:p w14:paraId="000E3C90" w14:textId="2A38941C" w:rsidR="00CA677E" w:rsidRPr="00CA677E" w:rsidRDefault="00FD6692" w:rsidP="00CA677E">
          <w:pPr>
            <w:pStyle w:val="Kazalovsebine1"/>
            <w:tabs>
              <w:tab w:val="right" w:leader="dot" w:pos="9061"/>
            </w:tabs>
            <w:spacing w:line="240" w:lineRule="auto"/>
            <w:rPr>
              <w:rFonts w:eastAsiaTheme="minorEastAsia"/>
              <w:noProof/>
              <w:sz w:val="16"/>
              <w:szCs w:val="16"/>
              <w:lang w:eastAsia="sl-SI"/>
            </w:rPr>
          </w:pPr>
          <w:hyperlink w:anchor="_Toc26258872" w:history="1">
            <w:r w:rsidR="00CA677E" w:rsidRPr="00CA677E">
              <w:rPr>
                <w:rStyle w:val="Hiperpovezava"/>
                <w:rFonts w:ascii="Arial" w:hAnsi="Arial" w:cs="Arial"/>
                <w:noProof/>
                <w:w w:val="97"/>
                <w:sz w:val="16"/>
                <w:szCs w:val="16"/>
              </w:rPr>
              <w:t>5. ETAPA</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_Toc26258872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29</w:t>
            </w:r>
            <w:r w:rsidR="00CA677E" w:rsidRPr="00CA677E">
              <w:rPr>
                <w:noProof/>
                <w:webHidden/>
                <w:sz w:val="16"/>
                <w:szCs w:val="16"/>
              </w:rPr>
              <w:fldChar w:fldCharType="end"/>
            </w:r>
          </w:hyperlink>
        </w:p>
        <w:p w14:paraId="3D361A4F" w14:textId="29D8EF0C" w:rsidR="00CA677E" w:rsidRDefault="00FD6692" w:rsidP="00CA677E">
          <w:pPr>
            <w:pStyle w:val="Kazalovsebine1"/>
            <w:tabs>
              <w:tab w:val="right" w:leader="dot" w:pos="9061"/>
            </w:tabs>
            <w:spacing w:line="240" w:lineRule="auto"/>
            <w:rPr>
              <w:rStyle w:val="Hiperpovezava"/>
              <w:noProof/>
              <w:sz w:val="16"/>
              <w:szCs w:val="16"/>
            </w:rPr>
          </w:pPr>
          <w:hyperlink w:anchor="_Toc26258873" w:history="1">
            <w:r w:rsidR="00CA677E" w:rsidRPr="00CA677E">
              <w:rPr>
                <w:rStyle w:val="Hiperpovezava"/>
                <w:rFonts w:ascii="Arial" w:hAnsi="Arial" w:cs="Arial"/>
                <w:noProof/>
                <w:w w:val="97"/>
                <w:sz w:val="16"/>
                <w:szCs w:val="16"/>
              </w:rPr>
              <w:t>REKAPITULACIJA</w:t>
            </w:r>
            <w:r w:rsidR="00CA677E" w:rsidRPr="00CA677E">
              <w:rPr>
                <w:noProof/>
                <w:webHidden/>
                <w:sz w:val="16"/>
                <w:szCs w:val="16"/>
              </w:rPr>
              <w:tab/>
            </w:r>
            <w:r w:rsidR="00CA677E" w:rsidRPr="00CA677E">
              <w:rPr>
                <w:noProof/>
                <w:webHidden/>
                <w:sz w:val="16"/>
                <w:szCs w:val="16"/>
              </w:rPr>
              <w:fldChar w:fldCharType="begin"/>
            </w:r>
            <w:r w:rsidR="00CA677E" w:rsidRPr="00CA677E">
              <w:rPr>
                <w:noProof/>
                <w:webHidden/>
                <w:sz w:val="16"/>
                <w:szCs w:val="16"/>
              </w:rPr>
              <w:instrText xml:space="preserve"> PAGEREF _Toc26258873 \h </w:instrText>
            </w:r>
            <w:r w:rsidR="00CA677E" w:rsidRPr="00CA677E">
              <w:rPr>
                <w:noProof/>
                <w:webHidden/>
                <w:sz w:val="16"/>
                <w:szCs w:val="16"/>
              </w:rPr>
            </w:r>
            <w:r w:rsidR="00CA677E" w:rsidRPr="00CA677E">
              <w:rPr>
                <w:noProof/>
                <w:webHidden/>
                <w:sz w:val="16"/>
                <w:szCs w:val="16"/>
              </w:rPr>
              <w:fldChar w:fldCharType="separate"/>
            </w:r>
            <w:r w:rsidR="00CA677E" w:rsidRPr="00CA677E">
              <w:rPr>
                <w:noProof/>
                <w:webHidden/>
                <w:sz w:val="16"/>
                <w:szCs w:val="16"/>
              </w:rPr>
              <w:t>30</w:t>
            </w:r>
            <w:r w:rsidR="00CA677E" w:rsidRPr="00CA677E">
              <w:rPr>
                <w:noProof/>
                <w:webHidden/>
                <w:sz w:val="16"/>
                <w:szCs w:val="16"/>
              </w:rPr>
              <w:fldChar w:fldCharType="end"/>
            </w:r>
          </w:hyperlink>
        </w:p>
        <w:p w14:paraId="025768A5" w14:textId="77777777" w:rsidR="00CA677E" w:rsidRPr="00CA677E" w:rsidRDefault="00CA677E" w:rsidP="00CA677E">
          <w:pPr>
            <w:rPr>
              <w:sz w:val="4"/>
              <w:szCs w:val="4"/>
            </w:rPr>
          </w:pPr>
        </w:p>
        <w:p w14:paraId="5F9C12CE" w14:textId="3AEEC7FD" w:rsidR="00CA677E" w:rsidRPr="00CA677E" w:rsidRDefault="00FD6692" w:rsidP="00CA677E">
          <w:pPr>
            <w:pStyle w:val="Kazalovsebine1"/>
            <w:tabs>
              <w:tab w:val="right" w:leader="dot" w:pos="9061"/>
            </w:tabs>
            <w:spacing w:line="240" w:lineRule="auto"/>
            <w:rPr>
              <w:rFonts w:eastAsiaTheme="minorEastAsia"/>
              <w:caps/>
              <w:noProof/>
              <w:lang w:eastAsia="sl-SI"/>
            </w:rPr>
          </w:pPr>
          <w:hyperlink w:anchor="_Toc26258874" w:history="1">
            <w:r w:rsidR="00CA677E" w:rsidRPr="00CA677E">
              <w:rPr>
                <w:rStyle w:val="Hiperpovezava"/>
                <w:rFonts w:ascii="Arial" w:hAnsi="Arial" w:cs="Arial"/>
                <w:caps/>
                <w:noProof/>
                <w:sz w:val="16"/>
                <w:szCs w:val="16"/>
              </w:rPr>
              <w:t>G. Risbe</w:t>
            </w:r>
            <w:r w:rsidR="00CA677E" w:rsidRPr="00CA677E">
              <w:rPr>
                <w:caps/>
                <w:noProof/>
                <w:webHidden/>
                <w:sz w:val="16"/>
                <w:szCs w:val="16"/>
              </w:rPr>
              <w:tab/>
            </w:r>
            <w:r w:rsidR="00CA677E" w:rsidRPr="00CA677E">
              <w:rPr>
                <w:caps/>
                <w:noProof/>
                <w:webHidden/>
                <w:sz w:val="16"/>
                <w:szCs w:val="16"/>
              </w:rPr>
              <w:fldChar w:fldCharType="begin"/>
            </w:r>
            <w:r w:rsidR="00CA677E" w:rsidRPr="00CA677E">
              <w:rPr>
                <w:caps/>
                <w:noProof/>
                <w:webHidden/>
                <w:sz w:val="16"/>
                <w:szCs w:val="16"/>
              </w:rPr>
              <w:instrText xml:space="preserve"> PAGEREF _Toc26258874 \h </w:instrText>
            </w:r>
            <w:r w:rsidR="00CA677E" w:rsidRPr="00CA677E">
              <w:rPr>
                <w:caps/>
                <w:noProof/>
                <w:webHidden/>
                <w:sz w:val="16"/>
                <w:szCs w:val="16"/>
              </w:rPr>
            </w:r>
            <w:r w:rsidR="00CA677E" w:rsidRPr="00CA677E">
              <w:rPr>
                <w:caps/>
                <w:noProof/>
                <w:webHidden/>
                <w:sz w:val="16"/>
                <w:szCs w:val="16"/>
              </w:rPr>
              <w:fldChar w:fldCharType="separate"/>
            </w:r>
            <w:r w:rsidR="00CA677E" w:rsidRPr="00CA677E">
              <w:rPr>
                <w:caps/>
                <w:noProof/>
                <w:webHidden/>
                <w:sz w:val="16"/>
                <w:szCs w:val="16"/>
              </w:rPr>
              <w:t>31</w:t>
            </w:r>
            <w:r w:rsidR="00CA677E" w:rsidRPr="00CA677E">
              <w:rPr>
                <w:caps/>
                <w:noProof/>
                <w:webHidden/>
                <w:sz w:val="16"/>
                <w:szCs w:val="16"/>
              </w:rPr>
              <w:fldChar w:fldCharType="end"/>
            </w:r>
          </w:hyperlink>
        </w:p>
        <w:p w14:paraId="0CDA9BDF" w14:textId="280F7B15" w:rsidR="006D08E4" w:rsidRDefault="006D08E4" w:rsidP="006D08E4">
          <w:pPr>
            <w:rPr>
              <w:b/>
              <w:bCs/>
              <w:sz w:val="20"/>
              <w:szCs w:val="20"/>
            </w:rPr>
          </w:pPr>
          <w:r w:rsidRPr="008B1DEA">
            <w:rPr>
              <w:rFonts w:ascii="Arial" w:hAnsi="Arial" w:cs="Arial"/>
              <w:b/>
              <w:bCs/>
              <w:sz w:val="16"/>
              <w:szCs w:val="16"/>
            </w:rPr>
            <w:fldChar w:fldCharType="end"/>
          </w:r>
        </w:p>
      </w:sdtContent>
    </w:sdt>
    <w:p w14:paraId="18D260A2" w14:textId="1D88315E" w:rsidR="006D08E4" w:rsidRDefault="006D08E4" w:rsidP="006D08E4">
      <w:pPr>
        <w:rPr>
          <w:rFonts w:ascii="Arial" w:eastAsiaTheme="majorEastAsia" w:hAnsi="Arial" w:cs="Arial"/>
          <w:color w:val="7F7F7F" w:themeColor="text1" w:themeTint="80"/>
          <w:sz w:val="32"/>
          <w:szCs w:val="32"/>
        </w:rPr>
      </w:pPr>
      <w:r>
        <w:rPr>
          <w:rFonts w:ascii="Arial" w:hAnsi="Arial" w:cs="Arial"/>
          <w:color w:val="7F7F7F" w:themeColor="text1" w:themeTint="80"/>
        </w:rPr>
        <w:br w:type="page"/>
      </w:r>
    </w:p>
    <w:p w14:paraId="70D00BDD" w14:textId="4C19E77C" w:rsidR="0065364B" w:rsidRDefault="00E543A8" w:rsidP="0065364B">
      <w:pPr>
        <w:pStyle w:val="Naslov1"/>
        <w:spacing w:before="0" w:after="60" w:line="240" w:lineRule="auto"/>
        <w:rPr>
          <w:rFonts w:ascii="Arial" w:hAnsi="Arial" w:cs="Arial"/>
          <w:color w:val="7F7F7F" w:themeColor="text1" w:themeTint="80"/>
        </w:rPr>
      </w:pPr>
      <w:bookmarkStart w:id="3" w:name="_Toc26258816"/>
      <w:r w:rsidRPr="00E543A8">
        <w:rPr>
          <w:rFonts w:ascii="Arial" w:hAnsi="Arial" w:cs="Arial"/>
          <w:color w:val="7F7F7F" w:themeColor="text1" w:themeTint="80"/>
        </w:rPr>
        <w:lastRenderedPageBreak/>
        <w:t>T.1</w:t>
      </w:r>
      <w:r>
        <w:rPr>
          <w:rFonts w:ascii="Arial" w:hAnsi="Arial" w:cs="Arial"/>
          <w:color w:val="7F7F7F" w:themeColor="text1" w:themeTint="80"/>
        </w:rPr>
        <w:t xml:space="preserve"> </w:t>
      </w:r>
      <w:r w:rsidRPr="00E543A8">
        <w:rPr>
          <w:rFonts w:ascii="Arial" w:hAnsi="Arial" w:cs="Arial"/>
          <w:color w:val="7F7F7F" w:themeColor="text1" w:themeTint="80"/>
        </w:rPr>
        <w:t>Tehnično poročilo</w:t>
      </w:r>
      <w:bookmarkEnd w:id="3"/>
    </w:p>
    <w:p w14:paraId="046FDE82" w14:textId="3CD2749A" w:rsidR="00BF0ECF" w:rsidRPr="00E543A8" w:rsidRDefault="00E543A8" w:rsidP="0065364B">
      <w:pPr>
        <w:pStyle w:val="Naslov1"/>
        <w:spacing w:before="0" w:after="60" w:line="240" w:lineRule="auto"/>
        <w:rPr>
          <w:rFonts w:ascii="Arial" w:hAnsi="Arial" w:cs="Arial"/>
          <w:color w:val="7F7F7F" w:themeColor="text1" w:themeTint="80"/>
        </w:rPr>
      </w:pPr>
      <w:r w:rsidRPr="00E543A8">
        <w:rPr>
          <w:rFonts w:ascii="Arial" w:hAnsi="Arial" w:cs="Arial"/>
          <w:color w:val="7F7F7F" w:themeColor="text1" w:themeTint="80"/>
        </w:rPr>
        <w:t xml:space="preserve"> </w:t>
      </w:r>
    </w:p>
    <w:tbl>
      <w:tblPr>
        <w:tblStyle w:val="Tabelamre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4"/>
        <w:gridCol w:w="7088"/>
      </w:tblGrid>
      <w:tr w:rsidR="00B608B2" w14:paraId="7F98219B" w14:textId="77777777" w:rsidTr="00C67A57">
        <w:trPr>
          <w:trHeight w:hRule="exact" w:val="737"/>
        </w:trPr>
        <w:tc>
          <w:tcPr>
            <w:tcW w:w="1984" w:type="dxa"/>
            <w:tcBorders>
              <w:top w:val="single" w:sz="4" w:space="0" w:color="6E6E6E"/>
              <w:bottom w:val="single" w:sz="4" w:space="0" w:color="6E6E6E"/>
              <w:right w:val="single" w:sz="4" w:space="0" w:color="6E6E6E"/>
            </w:tcBorders>
          </w:tcPr>
          <w:p w14:paraId="0D42D8A7" w14:textId="77777777" w:rsidR="00B608B2" w:rsidRPr="00C55E7C" w:rsidRDefault="00B608B2" w:rsidP="004965AC">
            <w:pPr>
              <w:pStyle w:val="Slog3"/>
            </w:pPr>
            <w:r>
              <w:t>Številka projekta</w:t>
            </w:r>
          </w:p>
        </w:tc>
        <w:tc>
          <w:tcPr>
            <w:tcW w:w="7088" w:type="dxa"/>
            <w:tcBorders>
              <w:top w:val="single" w:sz="4" w:space="0" w:color="6E6E6E"/>
              <w:left w:val="single" w:sz="4" w:space="0" w:color="6E6E6E"/>
              <w:bottom w:val="single" w:sz="4" w:space="0" w:color="6E6E6E"/>
            </w:tcBorders>
          </w:tcPr>
          <w:p w14:paraId="587E47DF" w14:textId="101CF871" w:rsidR="00B608B2" w:rsidRPr="00C67A57" w:rsidRDefault="00A56FF3" w:rsidP="00C67A57">
            <w:pPr>
              <w:pStyle w:val="Slog9"/>
              <w:jc w:val="right"/>
              <w:rPr>
                <w:sz w:val="24"/>
                <w:szCs w:val="24"/>
              </w:rPr>
            </w:pPr>
            <w:r w:rsidRPr="00C67A57">
              <w:rPr>
                <w:sz w:val="24"/>
                <w:szCs w:val="24"/>
              </w:rPr>
              <w:t>18175-00</w:t>
            </w:r>
          </w:p>
        </w:tc>
      </w:tr>
      <w:tr w:rsidR="00B608B2" w14:paraId="6347C22A" w14:textId="77777777" w:rsidTr="00C67A57">
        <w:trPr>
          <w:trHeight w:hRule="exact" w:val="737"/>
        </w:trPr>
        <w:tc>
          <w:tcPr>
            <w:tcW w:w="1984" w:type="dxa"/>
            <w:tcBorders>
              <w:top w:val="single" w:sz="4" w:space="0" w:color="6E6E6E"/>
              <w:bottom w:val="single" w:sz="4" w:space="0" w:color="6E6E6E"/>
              <w:right w:val="single" w:sz="4" w:space="0" w:color="6E6E6E"/>
            </w:tcBorders>
          </w:tcPr>
          <w:p w14:paraId="0A4E3138" w14:textId="77777777" w:rsidR="00B608B2" w:rsidRPr="00C55E7C" w:rsidRDefault="00B608B2" w:rsidP="004965AC">
            <w:pPr>
              <w:pStyle w:val="Slog3"/>
            </w:pPr>
            <w:r>
              <w:t>Številka načrta</w:t>
            </w:r>
          </w:p>
        </w:tc>
        <w:tc>
          <w:tcPr>
            <w:tcW w:w="7088" w:type="dxa"/>
            <w:tcBorders>
              <w:top w:val="single" w:sz="4" w:space="0" w:color="6E6E6E"/>
              <w:left w:val="single" w:sz="4" w:space="0" w:color="6E6E6E"/>
              <w:bottom w:val="single" w:sz="4" w:space="0" w:color="6E6E6E"/>
            </w:tcBorders>
          </w:tcPr>
          <w:p w14:paraId="76DEFAC8" w14:textId="0D7D764A" w:rsidR="00B608B2" w:rsidRPr="00C67A57" w:rsidRDefault="00A56FF3" w:rsidP="00C67A57">
            <w:pPr>
              <w:pStyle w:val="Slog9"/>
              <w:jc w:val="right"/>
              <w:rPr>
                <w:sz w:val="24"/>
                <w:szCs w:val="24"/>
              </w:rPr>
            </w:pPr>
            <w:r w:rsidRPr="00C67A57">
              <w:rPr>
                <w:sz w:val="24"/>
                <w:szCs w:val="24"/>
              </w:rPr>
              <w:t>10</w:t>
            </w:r>
          </w:p>
        </w:tc>
      </w:tr>
      <w:tr w:rsidR="00B608B2" w14:paraId="50162444" w14:textId="77777777" w:rsidTr="00C67A57">
        <w:trPr>
          <w:trHeight w:hRule="exact" w:val="737"/>
        </w:trPr>
        <w:tc>
          <w:tcPr>
            <w:tcW w:w="1984" w:type="dxa"/>
            <w:tcBorders>
              <w:top w:val="single" w:sz="4" w:space="0" w:color="6E6E6E"/>
            </w:tcBorders>
          </w:tcPr>
          <w:p w14:paraId="52F0BAAB" w14:textId="77777777" w:rsidR="00B608B2" w:rsidRDefault="00B608B2" w:rsidP="004965AC">
            <w:pPr>
              <w:pStyle w:val="Slog3"/>
            </w:pPr>
          </w:p>
        </w:tc>
        <w:tc>
          <w:tcPr>
            <w:tcW w:w="7088" w:type="dxa"/>
            <w:tcBorders>
              <w:top w:val="single" w:sz="4" w:space="0" w:color="6E6E6E"/>
            </w:tcBorders>
          </w:tcPr>
          <w:p w14:paraId="78362429" w14:textId="77777777" w:rsidR="00B608B2" w:rsidRPr="00C55E7C" w:rsidRDefault="00B608B2" w:rsidP="00AA5A83">
            <w:pPr>
              <w:pStyle w:val="Slog9"/>
            </w:pPr>
          </w:p>
        </w:tc>
      </w:tr>
    </w:tbl>
    <w:p w14:paraId="4BB46ACE" w14:textId="77777777" w:rsidR="00B608B2" w:rsidRDefault="00B608B2" w:rsidP="00A540F6"/>
    <w:p w14:paraId="0AE43306" w14:textId="77777777" w:rsidR="001F333F" w:rsidRDefault="001F333F" w:rsidP="00A540F6"/>
    <w:p w14:paraId="07941F39" w14:textId="77777777" w:rsidR="00C77F3B" w:rsidRPr="00C77F3B" w:rsidRDefault="00C77F3B" w:rsidP="00C77F3B"/>
    <w:p w14:paraId="0A9B9DD1" w14:textId="77777777" w:rsidR="00C77F3B" w:rsidRPr="00C77F3B" w:rsidRDefault="00C77F3B" w:rsidP="00C77F3B"/>
    <w:p w14:paraId="5BB32550" w14:textId="77777777" w:rsidR="00C77F3B" w:rsidRPr="00C77F3B" w:rsidRDefault="00C77F3B" w:rsidP="00C77F3B"/>
    <w:p w14:paraId="04928550" w14:textId="77777777" w:rsidR="00C77F3B" w:rsidRPr="00C77F3B" w:rsidRDefault="00C77F3B" w:rsidP="00C77F3B"/>
    <w:p w14:paraId="19E845A6" w14:textId="77777777" w:rsidR="00C77F3B" w:rsidRPr="00C77F3B" w:rsidRDefault="00C77F3B" w:rsidP="00C77F3B"/>
    <w:p w14:paraId="59F90685" w14:textId="77777777" w:rsidR="00C77F3B" w:rsidRPr="00C77F3B" w:rsidRDefault="00C77F3B" w:rsidP="00C77F3B"/>
    <w:p w14:paraId="4CBEA145" w14:textId="77777777" w:rsidR="00C77F3B" w:rsidRPr="00C77F3B" w:rsidRDefault="00C77F3B" w:rsidP="00C77F3B"/>
    <w:p w14:paraId="02AF9EA9" w14:textId="77777777" w:rsidR="00C77F3B" w:rsidRPr="00C77F3B" w:rsidRDefault="00C77F3B" w:rsidP="00C77F3B"/>
    <w:p w14:paraId="45065AAF" w14:textId="77777777" w:rsidR="00C77F3B" w:rsidRPr="00C77F3B" w:rsidRDefault="00C77F3B" w:rsidP="00C77F3B"/>
    <w:p w14:paraId="4BA3BB4B" w14:textId="7E314026" w:rsidR="00C77F3B" w:rsidRPr="00C77F3B" w:rsidRDefault="00FE36BB" w:rsidP="00C77F3B">
      <w:r>
        <w:rPr>
          <w:rFonts w:ascii="Arial" w:hAnsi="Arial" w:cs="Arial"/>
          <w:noProof/>
          <w:color w:val="000000" w:themeColor="text1"/>
        </w:rPr>
        <mc:AlternateContent>
          <mc:Choice Requires="wps">
            <w:drawing>
              <wp:anchor distT="0" distB="0" distL="114300" distR="114300" simplePos="0" relativeHeight="251683840" behindDoc="0" locked="0" layoutInCell="1" allowOverlap="1" wp14:anchorId="392DC4A8" wp14:editId="2F7BA75F">
                <wp:simplePos x="0" y="0"/>
                <wp:positionH relativeFrom="column">
                  <wp:posOffset>3190875</wp:posOffset>
                </wp:positionH>
                <wp:positionV relativeFrom="paragraph">
                  <wp:posOffset>3333750</wp:posOffset>
                </wp:positionV>
                <wp:extent cx="495300" cy="352425"/>
                <wp:effectExtent l="0" t="0" r="0" b="9525"/>
                <wp:wrapNone/>
                <wp:docPr id="18" name="Polje z besedilom 18"/>
                <wp:cNvGraphicFramePr/>
                <a:graphic xmlns:a="http://schemas.openxmlformats.org/drawingml/2006/main">
                  <a:graphicData uri="http://schemas.microsoft.com/office/word/2010/wordprocessingShape">
                    <wps:wsp>
                      <wps:cNvSpPr txBox="1"/>
                      <wps:spPr>
                        <a:xfrm>
                          <a:off x="0" y="0"/>
                          <a:ext cx="495300" cy="352425"/>
                        </a:xfrm>
                        <a:prstGeom prst="rect">
                          <a:avLst/>
                        </a:prstGeom>
                        <a:solidFill>
                          <a:schemeClr val="bg1"/>
                        </a:solidFill>
                        <a:ln w="6350">
                          <a:noFill/>
                        </a:ln>
                      </wps:spPr>
                      <wps:txbx>
                        <w:txbxContent>
                          <w:p w14:paraId="154AC221" w14:textId="6699BAC8" w:rsidR="00004253" w:rsidRPr="00733B3A" w:rsidRDefault="00004253" w:rsidP="00FE36BB">
                            <w:pPr>
                              <w:jc w:val="center"/>
                              <w:rPr>
                                <w:b/>
                                <w:sz w:val="32"/>
                                <w:szCs w:val="32"/>
                              </w:rPr>
                            </w:pPr>
                            <w:r>
                              <w:rPr>
                                <w:b/>
                                <w:sz w:val="32"/>
                                <w:szCs w:val="3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DC4A8" id="Polje z besedilom 18" o:spid="_x0000_s1029" type="#_x0000_t202" style="position:absolute;margin-left:251.25pt;margin-top:262.5pt;width:39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" fillcolor="white [3212]" stroked="f" strokeweight=".5pt">
                <v:textbox>
                  <w:txbxContent>
                    <w:p w14:paraId="154AC221" w14:textId="6699BAC8" w:rsidR="00004253" w:rsidRPr="00733B3A" w:rsidRDefault="00004253" w:rsidP="00FE36BB">
                      <w:pPr>
                        <w:jc w:val="center"/>
                        <w:rPr>
                          <w:b/>
                          <w:sz w:val="32"/>
                          <w:szCs w:val="32"/>
                        </w:rPr>
                      </w:pPr>
                      <w:r>
                        <w:rPr>
                          <w:b/>
                          <w:sz w:val="32"/>
                          <w:szCs w:val="32"/>
                        </w:rPr>
                        <w:t>T</w:t>
                      </w:r>
                    </w:p>
                  </w:txbxContent>
                </v:textbox>
              </v:shape>
            </w:pict>
          </mc:Fallback>
        </mc:AlternateContent>
      </w:r>
    </w:p>
    <w:p w14:paraId="63723C65" w14:textId="453ADCB1" w:rsidR="00C77F3B" w:rsidRPr="00C77F3B" w:rsidRDefault="00C77F3B" w:rsidP="00C77F3B">
      <w:pPr>
        <w:sectPr w:rsidR="00C77F3B" w:rsidRPr="00C77F3B" w:rsidSect="00EB519C">
          <w:headerReference w:type="even" r:id="rId8"/>
          <w:headerReference w:type="default" r:id="rId9"/>
          <w:footerReference w:type="default" r:id="rId10"/>
          <w:headerReference w:type="first" r:id="rId11"/>
          <w:pgSz w:w="11906" w:h="16838"/>
          <w:pgMar w:top="1418" w:right="1134" w:bottom="1417" w:left="1701" w:header="708" w:footer="708" w:gutter="0"/>
          <w:cols w:space="708"/>
          <w:docGrid w:linePitch="360"/>
        </w:sectPr>
      </w:pPr>
    </w:p>
    <w:p w14:paraId="729F4042" w14:textId="6ADB1E5D" w:rsidR="00871A2B" w:rsidRDefault="00871A2B" w:rsidP="00C7094C">
      <w:pPr>
        <w:pStyle w:val="Naslov1"/>
        <w:spacing w:before="0" w:after="60" w:line="360" w:lineRule="auto"/>
        <w:rPr>
          <w:rFonts w:ascii="Arial" w:hAnsi="Arial" w:cs="Arial"/>
          <w:b/>
          <w:color w:val="7F7F7F" w:themeColor="text1" w:themeTint="80"/>
        </w:rPr>
      </w:pPr>
      <w:bookmarkStart w:id="4" w:name="_Toc26258817"/>
      <w:r w:rsidRPr="00871A2B">
        <w:rPr>
          <w:rFonts w:ascii="Arial" w:hAnsi="Arial" w:cs="Arial"/>
          <w:b/>
          <w:color w:val="7F7F7F" w:themeColor="text1" w:themeTint="80"/>
        </w:rPr>
        <w:lastRenderedPageBreak/>
        <w:t>1 Tehnični opis in predvidene ureditve</w:t>
      </w:r>
      <w:bookmarkEnd w:id="4"/>
    </w:p>
    <w:p w14:paraId="7328B577" w14:textId="159AF164" w:rsidR="00871A2B" w:rsidRPr="00871A2B" w:rsidRDefault="00871A2B" w:rsidP="00871A2B">
      <w:pPr>
        <w:pStyle w:val="Naslov1"/>
        <w:spacing w:before="0" w:after="60" w:line="360" w:lineRule="auto"/>
        <w:rPr>
          <w:rFonts w:ascii="Arial" w:hAnsi="Arial" w:cs="Arial"/>
          <w:color w:val="7F7F7F" w:themeColor="text1" w:themeTint="80"/>
        </w:rPr>
      </w:pPr>
      <w:bookmarkStart w:id="5" w:name="_Toc26258818"/>
      <w:r w:rsidRPr="00871A2B">
        <w:rPr>
          <w:rFonts w:ascii="Arial" w:hAnsi="Arial" w:cs="Arial"/>
          <w:color w:val="7F7F7F" w:themeColor="text1" w:themeTint="80"/>
        </w:rPr>
        <w:t>1.1</w:t>
      </w:r>
      <w:r w:rsidR="00927089">
        <w:rPr>
          <w:rFonts w:ascii="Arial" w:hAnsi="Arial" w:cs="Arial"/>
          <w:color w:val="7F7F7F" w:themeColor="text1" w:themeTint="80"/>
        </w:rPr>
        <w:t xml:space="preserve"> </w:t>
      </w:r>
      <w:r w:rsidRPr="00871A2B">
        <w:rPr>
          <w:rFonts w:ascii="Arial" w:hAnsi="Arial" w:cs="Arial"/>
          <w:color w:val="7F7F7F" w:themeColor="text1" w:themeTint="80"/>
        </w:rPr>
        <w:t>Splošno o objektu</w:t>
      </w:r>
      <w:bookmarkEnd w:id="5"/>
    </w:p>
    <w:p w14:paraId="3C85DCF4" w14:textId="64ABA9F5" w:rsidR="00927089" w:rsidRDefault="00DC666D" w:rsidP="00C7094C">
      <w:pPr>
        <w:pStyle w:val="Slog14"/>
        <w:spacing w:before="0" w:line="360" w:lineRule="auto"/>
        <w:ind w:left="0"/>
        <w:jc w:val="both"/>
        <w:rPr>
          <w:sz w:val="20"/>
          <w:szCs w:val="20"/>
        </w:rPr>
      </w:pPr>
      <w:r w:rsidRPr="00927089">
        <w:rPr>
          <w:sz w:val="20"/>
          <w:szCs w:val="20"/>
        </w:rPr>
        <w:t xml:space="preserve">Predvideva se izgradnja novih kolesarskih poti in rekonstrukcija ceste </w:t>
      </w:r>
      <w:r w:rsidR="00927089" w:rsidRPr="00927089">
        <w:rPr>
          <w:sz w:val="20"/>
          <w:szCs w:val="20"/>
        </w:rPr>
        <w:t xml:space="preserve">obstoječe ceste R2-420/1335 </w:t>
      </w:r>
      <w:r w:rsidRPr="00927089">
        <w:rPr>
          <w:sz w:val="20"/>
          <w:szCs w:val="20"/>
        </w:rPr>
        <w:t xml:space="preserve">med Brežicami in Dobovo. </w:t>
      </w:r>
      <w:r w:rsidR="00927089" w:rsidRPr="00927089">
        <w:rPr>
          <w:sz w:val="20"/>
          <w:szCs w:val="20"/>
        </w:rPr>
        <w:t xml:space="preserve">Kolesarske povezave potekajo od obstoječega krožišča </w:t>
      </w:r>
      <w:r w:rsidR="00927089">
        <w:rPr>
          <w:sz w:val="20"/>
          <w:szCs w:val="20"/>
        </w:rPr>
        <w:t xml:space="preserve">na Cesti svobode v Brežicah proti Trnju, Mostecu in Dobovi. Na skupni dolžini skoraj 5 km kolesarske povezave potekajo deloma ob obstoječi cesti, deloma po vozišču obstoječe ceste, ki se s projektom rekonstruira. Predvidena ureditev kolesarskih povezav in rekonstrukcija obstoječe ceste se bo izvaja v 5. etapah    (glej risbo G.1001). Prva etapa predvideva izgradnjo </w:t>
      </w:r>
      <w:r w:rsidR="00A30392">
        <w:rPr>
          <w:sz w:val="20"/>
          <w:szCs w:val="20"/>
        </w:rPr>
        <w:t>kolesarske poti</w:t>
      </w:r>
      <w:r w:rsidR="00927089">
        <w:rPr>
          <w:sz w:val="20"/>
          <w:szCs w:val="20"/>
        </w:rPr>
        <w:t xml:space="preserve"> in rekonstrukcijo ceste od Brežic do Trnja. </w:t>
      </w:r>
      <w:r w:rsidR="00A30392">
        <w:rPr>
          <w:sz w:val="20"/>
          <w:szCs w:val="20"/>
        </w:rPr>
        <w:t xml:space="preserve">Druga etapa predvideva izgradnjo kolesarske poti in rekonstrukcijo ceste od Trnja do Mosteca, ureditev površin za kolesarje na vozišču obstoječe ceste čez naselje Mostec, izgradnjo kolesarske poti ločeno od ceste čez naselje Mostec ter ureditev nove brvi čez potok </w:t>
      </w:r>
      <w:proofErr w:type="spellStart"/>
      <w:r w:rsidR="00A30392">
        <w:rPr>
          <w:sz w:val="20"/>
          <w:szCs w:val="20"/>
        </w:rPr>
        <w:t>Bučlen</w:t>
      </w:r>
      <w:proofErr w:type="spellEnd"/>
      <w:r w:rsidR="00A30392">
        <w:rPr>
          <w:sz w:val="20"/>
          <w:szCs w:val="20"/>
        </w:rPr>
        <w:t xml:space="preserve">. Tretja etapa predvideva dograditev hodnika za pešce in kolesarje ter izvedbo kolesarske poti v naselju Mostec ter rekonstrukcijo obstoječe ceste na istem odseku. Četrta etapa predvideva izvedbo kolesarske poti in rekonstrukcijo cesto med Mostecem in Dobovo ter rekonstrukcijo obstoječega mostu čez </w:t>
      </w:r>
      <w:proofErr w:type="spellStart"/>
      <w:r w:rsidR="00A30392">
        <w:rPr>
          <w:sz w:val="20"/>
          <w:szCs w:val="20"/>
        </w:rPr>
        <w:t>Gabernico</w:t>
      </w:r>
      <w:proofErr w:type="spellEnd"/>
      <w:r w:rsidR="00A30392">
        <w:rPr>
          <w:sz w:val="20"/>
          <w:szCs w:val="20"/>
        </w:rPr>
        <w:t xml:space="preserve">. </w:t>
      </w:r>
      <w:r w:rsidR="00847EB1">
        <w:rPr>
          <w:sz w:val="20"/>
          <w:szCs w:val="20"/>
        </w:rPr>
        <w:t xml:space="preserve">Zadnja peta etapa pa predvideva ureditev kolesarskih površin na po vozišču obstoječe ceste in rekonstrukcijo ceste skozi naselje Dobove. </w:t>
      </w:r>
      <w:r w:rsidR="00A30392">
        <w:rPr>
          <w:sz w:val="20"/>
          <w:szCs w:val="20"/>
        </w:rPr>
        <w:t xml:space="preserve">     </w:t>
      </w:r>
      <w:r w:rsidR="00927089">
        <w:rPr>
          <w:sz w:val="20"/>
          <w:szCs w:val="20"/>
        </w:rPr>
        <w:t xml:space="preserve"> </w:t>
      </w:r>
    </w:p>
    <w:p w14:paraId="4D80DDE8" w14:textId="5B0845BA" w:rsidR="00847EB1" w:rsidRDefault="00847EB1" w:rsidP="00C7094C">
      <w:pPr>
        <w:pStyle w:val="Slog14"/>
        <w:spacing w:before="0" w:line="360" w:lineRule="auto"/>
        <w:ind w:left="0"/>
        <w:jc w:val="both"/>
        <w:rPr>
          <w:sz w:val="20"/>
          <w:szCs w:val="20"/>
        </w:rPr>
      </w:pPr>
    </w:p>
    <w:p w14:paraId="6767EA7A" w14:textId="77777777" w:rsidR="0046082A" w:rsidRDefault="0046082A" w:rsidP="00C7094C">
      <w:pPr>
        <w:pStyle w:val="Slog14"/>
        <w:spacing w:before="0" w:line="360" w:lineRule="auto"/>
        <w:ind w:left="0"/>
        <w:jc w:val="both"/>
        <w:rPr>
          <w:sz w:val="20"/>
          <w:szCs w:val="20"/>
        </w:rPr>
      </w:pPr>
    </w:p>
    <w:p w14:paraId="5D916EA4" w14:textId="058701D3" w:rsidR="00C7094C" w:rsidRPr="00847EB1" w:rsidRDefault="00927089" w:rsidP="00847EB1">
      <w:pPr>
        <w:pStyle w:val="Naslov1"/>
        <w:spacing w:before="0" w:after="60" w:line="360" w:lineRule="auto"/>
        <w:rPr>
          <w:rFonts w:ascii="Arial" w:hAnsi="Arial" w:cs="Arial"/>
          <w:color w:val="7F7F7F" w:themeColor="text1" w:themeTint="80"/>
        </w:rPr>
      </w:pPr>
      <w:bookmarkStart w:id="6" w:name="_Toc26258819"/>
      <w:r w:rsidRPr="00927089">
        <w:rPr>
          <w:rFonts w:ascii="Arial" w:hAnsi="Arial" w:cs="Arial"/>
          <w:color w:val="7F7F7F" w:themeColor="text1" w:themeTint="80"/>
        </w:rPr>
        <w:t>1.2 Lokacija</w:t>
      </w:r>
      <w:r w:rsidR="00435FBB">
        <w:rPr>
          <w:rFonts w:ascii="Arial" w:hAnsi="Arial" w:cs="Arial"/>
          <w:color w:val="7F7F7F" w:themeColor="text1" w:themeTint="80"/>
        </w:rPr>
        <w:t xml:space="preserve"> objekta</w:t>
      </w:r>
      <w:r w:rsidRPr="00927089">
        <w:rPr>
          <w:rFonts w:ascii="Arial" w:hAnsi="Arial" w:cs="Arial"/>
          <w:color w:val="7F7F7F" w:themeColor="text1" w:themeTint="80"/>
        </w:rPr>
        <w:t xml:space="preserve"> in obstoječe stanje</w:t>
      </w:r>
      <w:bookmarkEnd w:id="6"/>
    </w:p>
    <w:p w14:paraId="4DC9B4DB" w14:textId="75FF7801" w:rsidR="00C7094C" w:rsidRPr="00847EB1" w:rsidRDefault="00435FBB" w:rsidP="00C7094C">
      <w:pPr>
        <w:pStyle w:val="Slog14"/>
        <w:spacing w:before="0" w:line="360" w:lineRule="auto"/>
        <w:ind w:left="0"/>
        <w:jc w:val="both"/>
        <w:rPr>
          <w:sz w:val="20"/>
          <w:szCs w:val="20"/>
        </w:rPr>
      </w:pPr>
      <w:r>
        <w:rPr>
          <w:sz w:val="20"/>
          <w:szCs w:val="20"/>
        </w:rPr>
        <w:t>Nove kolesarske povezave potekajo deloma po južnem robu, deloma po obstoječem vozišču regionalne ceste R2-420/1335 Brežice-Dobova. Od krožišča na Cesti svobode v Brežicah proti Dobovi kolesarske povezave potekajo deloma po poseljenih območjih naselij Trnje, Mostec in Dobova, deloma pa po kmetijski krajini. Na svoji poti predvidene kolesarske povezave mestoma prečkajo obstoječe vodotoke (</w:t>
      </w:r>
      <w:proofErr w:type="spellStart"/>
      <w:r>
        <w:rPr>
          <w:sz w:val="20"/>
          <w:szCs w:val="20"/>
        </w:rPr>
        <w:t>B</w:t>
      </w:r>
      <w:r w:rsidR="00450D6C">
        <w:rPr>
          <w:sz w:val="20"/>
          <w:szCs w:val="20"/>
        </w:rPr>
        <w:t>učlen</w:t>
      </w:r>
      <w:proofErr w:type="spellEnd"/>
      <w:r w:rsidR="00450D6C">
        <w:rPr>
          <w:sz w:val="20"/>
          <w:szCs w:val="20"/>
        </w:rPr>
        <w:t xml:space="preserve">, </w:t>
      </w:r>
      <w:proofErr w:type="spellStart"/>
      <w:r w:rsidR="00450D6C">
        <w:rPr>
          <w:sz w:val="20"/>
          <w:szCs w:val="20"/>
        </w:rPr>
        <w:t>Gabernica</w:t>
      </w:r>
      <w:proofErr w:type="spellEnd"/>
      <w:r w:rsidR="00450D6C">
        <w:rPr>
          <w:sz w:val="20"/>
          <w:szCs w:val="20"/>
        </w:rPr>
        <w:t>)</w:t>
      </w:r>
      <w:r>
        <w:rPr>
          <w:sz w:val="20"/>
          <w:szCs w:val="20"/>
        </w:rPr>
        <w:t xml:space="preserve"> in hidromelioracijske kanale</w:t>
      </w:r>
      <w:r w:rsidR="00450D6C">
        <w:rPr>
          <w:sz w:val="20"/>
          <w:szCs w:val="20"/>
        </w:rPr>
        <w:t xml:space="preserve">, ki so deloma porastli z avtohtono obvodno vegetacijo. </w:t>
      </w:r>
    </w:p>
    <w:p w14:paraId="5B5BAA8C" w14:textId="189B3878" w:rsidR="00565FD5" w:rsidRDefault="00565FD5" w:rsidP="00C7094C">
      <w:pPr>
        <w:pStyle w:val="Slog14"/>
        <w:spacing w:before="0" w:line="360" w:lineRule="auto"/>
        <w:ind w:left="0"/>
        <w:jc w:val="both"/>
        <w:rPr>
          <w:sz w:val="20"/>
          <w:szCs w:val="20"/>
        </w:rPr>
      </w:pPr>
    </w:p>
    <w:p w14:paraId="15D20786" w14:textId="77777777" w:rsidR="0046082A" w:rsidRPr="00F74D5A" w:rsidRDefault="0046082A" w:rsidP="00C7094C">
      <w:pPr>
        <w:pStyle w:val="Slog14"/>
        <w:spacing w:before="0" w:line="360" w:lineRule="auto"/>
        <w:ind w:left="0"/>
        <w:jc w:val="both"/>
        <w:rPr>
          <w:sz w:val="20"/>
          <w:szCs w:val="20"/>
        </w:rPr>
      </w:pPr>
    </w:p>
    <w:p w14:paraId="39E979CA" w14:textId="30498B88" w:rsidR="00450D6C" w:rsidRPr="00450D6C" w:rsidRDefault="00450D6C" w:rsidP="00450D6C">
      <w:pPr>
        <w:pStyle w:val="Naslov1"/>
        <w:spacing w:before="0" w:after="60" w:line="360" w:lineRule="auto"/>
        <w:rPr>
          <w:rFonts w:ascii="Arial" w:hAnsi="Arial" w:cs="Arial"/>
          <w:color w:val="7F7F7F" w:themeColor="text1" w:themeTint="80"/>
        </w:rPr>
      </w:pPr>
      <w:bookmarkStart w:id="7" w:name="_Toc26258820"/>
      <w:r w:rsidRPr="00450D6C">
        <w:rPr>
          <w:rFonts w:ascii="Arial" w:hAnsi="Arial" w:cs="Arial"/>
          <w:color w:val="7F7F7F" w:themeColor="text1" w:themeTint="80"/>
        </w:rPr>
        <w:t>1.3 Predvidene ureditve</w:t>
      </w:r>
      <w:bookmarkEnd w:id="7"/>
    </w:p>
    <w:p w14:paraId="0B602D58" w14:textId="763E9C8A" w:rsidR="00C7094C" w:rsidRPr="00F74D5A" w:rsidRDefault="00565FD5" w:rsidP="00C7094C">
      <w:pPr>
        <w:pStyle w:val="Slog14"/>
        <w:spacing w:before="0" w:line="360" w:lineRule="auto"/>
        <w:ind w:left="0"/>
        <w:jc w:val="both"/>
        <w:rPr>
          <w:sz w:val="20"/>
          <w:szCs w:val="20"/>
        </w:rPr>
      </w:pPr>
      <w:r w:rsidRPr="00F74D5A">
        <w:rPr>
          <w:sz w:val="20"/>
          <w:szCs w:val="20"/>
        </w:rPr>
        <w:t xml:space="preserve">Na območju posega </w:t>
      </w:r>
      <w:r w:rsidR="009D4AD3">
        <w:rPr>
          <w:sz w:val="20"/>
          <w:szCs w:val="20"/>
        </w:rPr>
        <w:t>se urejajo nove kolesarske povezave</w:t>
      </w:r>
      <w:r w:rsidR="0040227C" w:rsidRPr="00F74D5A">
        <w:rPr>
          <w:sz w:val="20"/>
          <w:szCs w:val="20"/>
        </w:rPr>
        <w:t xml:space="preserve"> ob obstoječi </w:t>
      </w:r>
      <w:r w:rsidR="0046082A">
        <w:rPr>
          <w:sz w:val="20"/>
          <w:szCs w:val="20"/>
        </w:rPr>
        <w:t xml:space="preserve">regionalni </w:t>
      </w:r>
      <w:r w:rsidR="0040227C" w:rsidRPr="00F74D5A">
        <w:rPr>
          <w:sz w:val="20"/>
          <w:szCs w:val="20"/>
        </w:rPr>
        <w:t>cesti</w:t>
      </w:r>
      <w:r w:rsidR="009D4AD3">
        <w:rPr>
          <w:sz w:val="20"/>
          <w:szCs w:val="20"/>
        </w:rPr>
        <w:t xml:space="preserve"> in na njenem vozišču, rekonstrukcija obstoječe ceste, </w:t>
      </w:r>
      <w:r w:rsidR="0040227C" w:rsidRPr="00F74D5A">
        <w:rPr>
          <w:sz w:val="20"/>
          <w:szCs w:val="20"/>
        </w:rPr>
        <w:t xml:space="preserve">preureditve obstoječih cestnih </w:t>
      </w:r>
      <w:r w:rsidR="009D4AD3">
        <w:rPr>
          <w:sz w:val="20"/>
          <w:szCs w:val="20"/>
        </w:rPr>
        <w:t xml:space="preserve">dovoznih priključkov do dvorišč in kmetijskih zemljišč, </w:t>
      </w:r>
      <w:r w:rsidR="0046082A">
        <w:rPr>
          <w:sz w:val="20"/>
          <w:szCs w:val="20"/>
        </w:rPr>
        <w:t>prestavitve</w:t>
      </w:r>
      <w:r w:rsidR="009D4AD3">
        <w:rPr>
          <w:sz w:val="20"/>
          <w:szCs w:val="20"/>
        </w:rPr>
        <w:t xml:space="preserve"> obstoječih kanalov</w:t>
      </w:r>
      <w:r w:rsidR="0046082A">
        <w:rPr>
          <w:sz w:val="20"/>
          <w:szCs w:val="20"/>
        </w:rPr>
        <w:t xml:space="preserve"> in jarkov površinskih odvodnikov, ureditve novih kanalov ter rekonstrukcije obstoječih premostitvenih objektov čez vodotoke in površinske odvodnike. </w:t>
      </w:r>
      <w:r w:rsidR="0040227C" w:rsidRPr="00F74D5A">
        <w:rPr>
          <w:sz w:val="20"/>
          <w:szCs w:val="20"/>
        </w:rPr>
        <w:t xml:space="preserve"> </w:t>
      </w:r>
    </w:p>
    <w:p w14:paraId="03B82FA3" w14:textId="77777777" w:rsidR="00C7094C" w:rsidRPr="00F74D5A" w:rsidRDefault="00C7094C" w:rsidP="00374CEA">
      <w:pPr>
        <w:pStyle w:val="Slog14"/>
        <w:spacing w:before="0" w:line="360" w:lineRule="auto"/>
        <w:ind w:left="0"/>
        <w:jc w:val="both"/>
        <w:rPr>
          <w:sz w:val="20"/>
          <w:szCs w:val="20"/>
        </w:rPr>
      </w:pPr>
    </w:p>
    <w:p w14:paraId="4C082933" w14:textId="58A711B8" w:rsidR="00C7094C" w:rsidRPr="00F74D5A" w:rsidRDefault="00C7094C" w:rsidP="00374CEA">
      <w:pPr>
        <w:pStyle w:val="Slog14"/>
        <w:spacing w:before="0" w:line="360" w:lineRule="auto"/>
        <w:ind w:left="0"/>
        <w:jc w:val="both"/>
        <w:rPr>
          <w:sz w:val="20"/>
          <w:szCs w:val="20"/>
        </w:rPr>
      </w:pPr>
      <w:r w:rsidRPr="00F74D5A">
        <w:rPr>
          <w:sz w:val="20"/>
          <w:szCs w:val="20"/>
        </w:rPr>
        <w:lastRenderedPageBreak/>
        <w:t xml:space="preserve">Predmet </w:t>
      </w:r>
      <w:r w:rsidR="0046082A">
        <w:rPr>
          <w:sz w:val="20"/>
          <w:szCs w:val="20"/>
        </w:rPr>
        <w:t>načrta krajinske arhitekture so:</w:t>
      </w:r>
    </w:p>
    <w:p w14:paraId="6020F63C" w14:textId="5DEEBF13" w:rsidR="0046082A" w:rsidRPr="00F74D5A" w:rsidRDefault="0040227C" w:rsidP="00374CEA">
      <w:pPr>
        <w:pStyle w:val="Slog14"/>
        <w:spacing w:before="0" w:line="360" w:lineRule="auto"/>
        <w:ind w:left="0"/>
        <w:jc w:val="both"/>
        <w:rPr>
          <w:sz w:val="20"/>
          <w:szCs w:val="20"/>
        </w:rPr>
      </w:pPr>
      <w:r w:rsidRPr="00F74D5A">
        <w:rPr>
          <w:sz w:val="20"/>
          <w:szCs w:val="20"/>
        </w:rPr>
        <w:t>- odstranitve obstoječe vegetacije</w:t>
      </w:r>
      <w:r w:rsidR="0046082A">
        <w:rPr>
          <w:sz w:val="20"/>
          <w:szCs w:val="20"/>
        </w:rPr>
        <w:t>, kjer je odstranitev le-te nujna zaradi samega posega,</w:t>
      </w:r>
    </w:p>
    <w:p w14:paraId="27C95111" w14:textId="23B23724" w:rsidR="0040227C" w:rsidRPr="00F74D5A" w:rsidRDefault="0040227C" w:rsidP="00374CEA">
      <w:pPr>
        <w:pStyle w:val="Slog14"/>
        <w:spacing w:before="0" w:line="360" w:lineRule="auto"/>
        <w:ind w:left="0"/>
        <w:jc w:val="both"/>
        <w:rPr>
          <w:sz w:val="20"/>
          <w:szCs w:val="20"/>
        </w:rPr>
      </w:pPr>
      <w:r w:rsidRPr="00F74D5A">
        <w:rPr>
          <w:sz w:val="20"/>
          <w:szCs w:val="20"/>
        </w:rPr>
        <w:t>- zaščite obstoječe vegetacije,</w:t>
      </w:r>
    </w:p>
    <w:p w14:paraId="06FA26E4" w14:textId="2B252FD1" w:rsidR="0040227C" w:rsidRPr="00F74D5A" w:rsidRDefault="0040227C" w:rsidP="00374CEA">
      <w:pPr>
        <w:pStyle w:val="Slog14"/>
        <w:spacing w:before="0" w:line="360" w:lineRule="auto"/>
        <w:ind w:left="0"/>
        <w:jc w:val="both"/>
        <w:rPr>
          <w:sz w:val="20"/>
          <w:szCs w:val="20"/>
        </w:rPr>
      </w:pPr>
      <w:r w:rsidRPr="00F74D5A">
        <w:rPr>
          <w:sz w:val="20"/>
          <w:szCs w:val="20"/>
        </w:rPr>
        <w:t>- zasaditve obcestnega prostora in novih obcestnih jarkov,</w:t>
      </w:r>
    </w:p>
    <w:p w14:paraId="5D881F1C" w14:textId="20C4810B" w:rsidR="00C7094C" w:rsidRDefault="00C7094C" w:rsidP="00374CEA">
      <w:pPr>
        <w:pStyle w:val="Slog14"/>
        <w:spacing w:before="0" w:line="360" w:lineRule="auto"/>
        <w:ind w:left="0"/>
        <w:jc w:val="both"/>
        <w:rPr>
          <w:sz w:val="20"/>
          <w:szCs w:val="20"/>
        </w:rPr>
      </w:pPr>
      <w:r w:rsidRPr="00F74D5A">
        <w:rPr>
          <w:sz w:val="20"/>
          <w:szCs w:val="20"/>
        </w:rPr>
        <w:t xml:space="preserve">- </w:t>
      </w:r>
      <w:proofErr w:type="spellStart"/>
      <w:r w:rsidR="0046082A">
        <w:rPr>
          <w:sz w:val="20"/>
          <w:szCs w:val="20"/>
        </w:rPr>
        <w:t>rekultivacije</w:t>
      </w:r>
      <w:proofErr w:type="spellEnd"/>
      <w:r w:rsidR="0046082A">
        <w:rPr>
          <w:sz w:val="20"/>
          <w:szCs w:val="20"/>
        </w:rPr>
        <w:t>,</w:t>
      </w:r>
    </w:p>
    <w:p w14:paraId="2D973FB1" w14:textId="72AAE9C2" w:rsidR="0046082A" w:rsidRPr="00F74D5A" w:rsidRDefault="0046082A" w:rsidP="00374CEA">
      <w:pPr>
        <w:pStyle w:val="Slog14"/>
        <w:spacing w:before="0" w:line="360" w:lineRule="auto"/>
        <w:ind w:left="0"/>
        <w:jc w:val="both"/>
        <w:rPr>
          <w:sz w:val="20"/>
          <w:szCs w:val="20"/>
        </w:rPr>
      </w:pPr>
      <w:r>
        <w:rPr>
          <w:sz w:val="20"/>
          <w:szCs w:val="20"/>
        </w:rPr>
        <w:t>- druge krajinske ureditve povezane z izgradnjo kolesarske povezave in rekonstrukcijo ceste.</w:t>
      </w:r>
    </w:p>
    <w:p w14:paraId="07F235F4" w14:textId="77777777" w:rsidR="00C7094C" w:rsidRPr="00374CEA" w:rsidRDefault="00C7094C" w:rsidP="00374CEA">
      <w:pPr>
        <w:pStyle w:val="Slog14"/>
        <w:spacing w:before="0" w:line="360" w:lineRule="auto"/>
        <w:ind w:left="0"/>
        <w:jc w:val="both"/>
      </w:pPr>
    </w:p>
    <w:p w14:paraId="6F307D6D" w14:textId="77777777" w:rsidR="00CC1C49" w:rsidRDefault="000932B6" w:rsidP="008A58CF">
      <w:pPr>
        <w:pStyle w:val="Slog14"/>
        <w:spacing w:before="0" w:line="360" w:lineRule="auto"/>
        <w:ind w:left="0"/>
        <w:jc w:val="both"/>
        <w:rPr>
          <w:sz w:val="20"/>
          <w:szCs w:val="20"/>
        </w:rPr>
      </w:pPr>
      <w:r w:rsidRPr="0046082A">
        <w:rPr>
          <w:sz w:val="20"/>
          <w:szCs w:val="20"/>
        </w:rPr>
        <w:t xml:space="preserve">S tem načrtom se krajinsko ureja </w:t>
      </w:r>
      <w:r w:rsidR="0040227C" w:rsidRPr="0046082A">
        <w:rPr>
          <w:sz w:val="20"/>
          <w:szCs w:val="20"/>
        </w:rPr>
        <w:t xml:space="preserve">celotno območje trase nove kolesarske steze od profila </w:t>
      </w:r>
      <w:r w:rsidR="0046082A">
        <w:rPr>
          <w:sz w:val="20"/>
          <w:szCs w:val="20"/>
        </w:rPr>
        <w:t>Pk-1 (0+009.35</w:t>
      </w:r>
      <w:r w:rsidR="00E53D07">
        <w:rPr>
          <w:sz w:val="20"/>
          <w:szCs w:val="20"/>
        </w:rPr>
        <w:t>) do profila Pk-185 (2+004.53)</w:t>
      </w:r>
      <w:r w:rsidR="0040227C" w:rsidRPr="0046082A">
        <w:rPr>
          <w:sz w:val="20"/>
          <w:szCs w:val="20"/>
        </w:rPr>
        <w:t xml:space="preserve"> </w:t>
      </w:r>
      <w:r w:rsidR="00E53D07">
        <w:rPr>
          <w:sz w:val="20"/>
          <w:szCs w:val="20"/>
        </w:rPr>
        <w:t>oziroma profila P-189 (4+700.00)</w:t>
      </w:r>
      <w:r w:rsidR="000B19F6">
        <w:rPr>
          <w:sz w:val="20"/>
          <w:szCs w:val="20"/>
        </w:rPr>
        <w:t>, vključno z dovoznimi priključki. Severno od obstoječe ceste se krajinsko ureja pas v širini 150 cm od roba bankine, južno ob predvidenih kolesarskih povezav in obstoječe cesta pa se krajinsko ureja pas v širini ca. 300 cm od roba bankine. Na delu, kjer so predvidene</w:t>
      </w:r>
      <w:r w:rsidR="00CC1C49">
        <w:rPr>
          <w:sz w:val="20"/>
          <w:szCs w:val="20"/>
        </w:rPr>
        <w:t xml:space="preserve"> drevesno-grmovne zasaditve pa je pas ureditev širok 500 cm.</w:t>
      </w:r>
    </w:p>
    <w:p w14:paraId="280C7B6B" w14:textId="651AFCEA" w:rsidR="00CC1C49" w:rsidRDefault="00CC1C49" w:rsidP="008A58CF">
      <w:pPr>
        <w:pStyle w:val="Slog14"/>
        <w:spacing w:before="0" w:line="360" w:lineRule="auto"/>
        <w:ind w:left="0"/>
        <w:jc w:val="both"/>
        <w:rPr>
          <w:sz w:val="20"/>
          <w:szCs w:val="20"/>
        </w:rPr>
      </w:pPr>
    </w:p>
    <w:p w14:paraId="57658335" w14:textId="77777777" w:rsidR="00CC1C49" w:rsidRDefault="00CC1C49" w:rsidP="008A58CF">
      <w:pPr>
        <w:pStyle w:val="Slog14"/>
        <w:spacing w:before="0" w:line="360" w:lineRule="auto"/>
        <w:ind w:left="0"/>
        <w:jc w:val="both"/>
        <w:rPr>
          <w:sz w:val="20"/>
          <w:szCs w:val="20"/>
        </w:rPr>
      </w:pPr>
    </w:p>
    <w:p w14:paraId="1139857C" w14:textId="3B217F89" w:rsidR="00C7094C" w:rsidRPr="00CC1C49" w:rsidRDefault="00CC1C49" w:rsidP="00CC1C49">
      <w:pPr>
        <w:pStyle w:val="Naslov1"/>
        <w:spacing w:before="0" w:line="276" w:lineRule="auto"/>
        <w:rPr>
          <w:rFonts w:ascii="Arial" w:hAnsi="Arial" w:cs="Arial"/>
          <w:b/>
          <w:color w:val="7F7F7F" w:themeColor="text1" w:themeTint="80"/>
        </w:rPr>
      </w:pPr>
      <w:bookmarkStart w:id="8" w:name="_Toc26258821"/>
      <w:r w:rsidRPr="00CC1C49">
        <w:rPr>
          <w:rFonts w:ascii="Arial" w:hAnsi="Arial" w:cs="Arial"/>
          <w:b/>
          <w:color w:val="7F7F7F" w:themeColor="text1" w:themeTint="80"/>
        </w:rPr>
        <w:t>2 Opis krajinskih ureditev in zasaditev</w:t>
      </w:r>
      <w:bookmarkEnd w:id="8"/>
      <w:r w:rsidRPr="00CC1C49">
        <w:rPr>
          <w:rFonts w:ascii="Arial" w:hAnsi="Arial" w:cs="Arial"/>
          <w:b/>
          <w:color w:val="7F7F7F" w:themeColor="text1" w:themeTint="80"/>
        </w:rPr>
        <w:t xml:space="preserve"> </w:t>
      </w:r>
      <w:r w:rsidR="000B19F6" w:rsidRPr="00CC1C49">
        <w:rPr>
          <w:rFonts w:ascii="Arial" w:hAnsi="Arial" w:cs="Arial"/>
          <w:b/>
          <w:color w:val="7F7F7F" w:themeColor="text1" w:themeTint="80"/>
        </w:rPr>
        <w:t xml:space="preserve">  </w:t>
      </w:r>
    </w:p>
    <w:p w14:paraId="585C0FE0" w14:textId="77777777" w:rsidR="00CC1C49" w:rsidRDefault="00CC1C49" w:rsidP="00CC1C49">
      <w:pPr>
        <w:pStyle w:val="Naslov1"/>
        <w:spacing w:before="0" w:line="276" w:lineRule="auto"/>
        <w:rPr>
          <w:rFonts w:ascii="Arial" w:hAnsi="Arial" w:cs="Arial"/>
          <w:color w:val="7F7F7F" w:themeColor="text1" w:themeTint="80"/>
        </w:rPr>
      </w:pPr>
    </w:p>
    <w:p w14:paraId="2282CDD8" w14:textId="4A022559" w:rsidR="00CC1C49" w:rsidRPr="00F47308" w:rsidRDefault="00CC1C49" w:rsidP="00CC1C49">
      <w:pPr>
        <w:pStyle w:val="Naslov1"/>
        <w:spacing w:before="0" w:line="276" w:lineRule="auto"/>
        <w:rPr>
          <w:rFonts w:ascii="Arial" w:hAnsi="Arial" w:cs="Arial"/>
          <w:color w:val="7F7F7F" w:themeColor="text1" w:themeTint="80"/>
        </w:rPr>
      </w:pPr>
      <w:bookmarkStart w:id="9" w:name="_Toc26258822"/>
      <w:bookmarkStart w:id="10" w:name="_Hlk495995066"/>
      <w:r w:rsidRPr="00F47308">
        <w:rPr>
          <w:rFonts w:ascii="Arial" w:hAnsi="Arial" w:cs="Arial"/>
          <w:color w:val="7F7F7F" w:themeColor="text1" w:themeTint="80"/>
        </w:rPr>
        <w:t>2.1</w:t>
      </w:r>
      <w:r w:rsidR="00F47308" w:rsidRPr="00F47308">
        <w:rPr>
          <w:rFonts w:ascii="Arial" w:hAnsi="Arial" w:cs="Arial"/>
          <w:color w:val="7F7F7F" w:themeColor="text1" w:themeTint="80"/>
        </w:rPr>
        <w:t xml:space="preserve"> </w:t>
      </w:r>
      <w:r w:rsidRPr="00F47308">
        <w:rPr>
          <w:rFonts w:ascii="Arial" w:hAnsi="Arial" w:cs="Arial"/>
          <w:color w:val="7F7F7F" w:themeColor="text1" w:themeTint="80"/>
        </w:rPr>
        <w:t>Koncept krajinske ureditve</w:t>
      </w:r>
      <w:bookmarkEnd w:id="9"/>
    </w:p>
    <w:p w14:paraId="2A8E03E6" w14:textId="551DA9E6" w:rsidR="00A050A1" w:rsidRPr="00CC1C49" w:rsidRDefault="00A050A1" w:rsidP="00CC1C49">
      <w:pPr>
        <w:pStyle w:val="Slog14"/>
        <w:spacing w:before="0" w:line="360" w:lineRule="auto"/>
        <w:ind w:left="0"/>
        <w:jc w:val="both"/>
        <w:rPr>
          <w:sz w:val="20"/>
          <w:szCs w:val="20"/>
        </w:rPr>
      </w:pPr>
      <w:r w:rsidRPr="00CC1C49">
        <w:rPr>
          <w:sz w:val="20"/>
          <w:szCs w:val="20"/>
        </w:rPr>
        <w:t xml:space="preserve">Zasnova krajinskih ureditev sledi karakteristikam </w:t>
      </w:r>
      <w:r w:rsidR="00CC1C49">
        <w:rPr>
          <w:sz w:val="20"/>
          <w:szCs w:val="20"/>
        </w:rPr>
        <w:t>novih kolesarskih povezav</w:t>
      </w:r>
      <w:r w:rsidRPr="00CC1C49">
        <w:rPr>
          <w:sz w:val="20"/>
          <w:szCs w:val="20"/>
        </w:rPr>
        <w:t xml:space="preserve"> ter značilnostim urbanega in krajinskega prostora skozi katerega </w:t>
      </w:r>
      <w:r w:rsidR="00CC1C49">
        <w:rPr>
          <w:sz w:val="20"/>
          <w:szCs w:val="20"/>
        </w:rPr>
        <w:t>potekajo kolesarske povezave</w:t>
      </w:r>
      <w:r w:rsidRPr="00CC1C49">
        <w:rPr>
          <w:sz w:val="20"/>
          <w:szCs w:val="20"/>
        </w:rPr>
        <w:t xml:space="preserve">, pri čemer se v </w:t>
      </w:r>
      <w:r w:rsidR="00CC1C49">
        <w:rPr>
          <w:sz w:val="20"/>
          <w:szCs w:val="20"/>
        </w:rPr>
        <w:t>»</w:t>
      </w:r>
      <w:r w:rsidRPr="00CC1C49">
        <w:rPr>
          <w:sz w:val="20"/>
          <w:szCs w:val="20"/>
        </w:rPr>
        <w:t>urbanem</w:t>
      </w:r>
      <w:r w:rsidR="00CC1C49">
        <w:rPr>
          <w:sz w:val="20"/>
          <w:szCs w:val="20"/>
        </w:rPr>
        <w:t>«</w:t>
      </w:r>
      <w:r w:rsidRPr="00CC1C49">
        <w:rPr>
          <w:sz w:val="20"/>
          <w:szCs w:val="20"/>
        </w:rPr>
        <w:t xml:space="preserve"> prostoru vegetacija sadi v obliki drevoredov, v preostalem delu</w:t>
      </w:r>
      <w:r w:rsidR="00CC1C49">
        <w:rPr>
          <w:sz w:val="20"/>
          <w:szCs w:val="20"/>
        </w:rPr>
        <w:t xml:space="preserve"> prostora</w:t>
      </w:r>
      <w:r w:rsidRPr="00CC1C49">
        <w:rPr>
          <w:sz w:val="20"/>
          <w:szCs w:val="20"/>
        </w:rPr>
        <w:t xml:space="preserve"> pa kot </w:t>
      </w:r>
      <w:r w:rsidR="00CC1C49">
        <w:rPr>
          <w:sz w:val="20"/>
          <w:szCs w:val="20"/>
        </w:rPr>
        <w:t xml:space="preserve">rastlinski </w:t>
      </w:r>
      <w:r w:rsidRPr="00CC1C49">
        <w:rPr>
          <w:sz w:val="20"/>
          <w:szCs w:val="20"/>
        </w:rPr>
        <w:t xml:space="preserve">nasadi, ki posnemajo značilnosti avtohtone vegetacije. </w:t>
      </w:r>
    </w:p>
    <w:p w14:paraId="253860E7" w14:textId="77777777" w:rsidR="00A050A1" w:rsidRPr="00CC1C49" w:rsidRDefault="00A050A1" w:rsidP="00CC1C49">
      <w:pPr>
        <w:pStyle w:val="Slog14"/>
        <w:spacing w:before="0" w:line="360" w:lineRule="auto"/>
        <w:ind w:left="0"/>
        <w:jc w:val="both"/>
        <w:rPr>
          <w:sz w:val="20"/>
          <w:szCs w:val="20"/>
        </w:rPr>
      </w:pPr>
    </w:p>
    <w:p w14:paraId="7EEA494B" w14:textId="6D973BF3" w:rsidR="00A050A1" w:rsidRPr="00CC1C49" w:rsidRDefault="00A050A1" w:rsidP="00CC1C49">
      <w:pPr>
        <w:pStyle w:val="Slog14"/>
        <w:spacing w:before="0" w:line="360" w:lineRule="auto"/>
        <w:ind w:left="0"/>
        <w:jc w:val="both"/>
        <w:rPr>
          <w:sz w:val="20"/>
          <w:szCs w:val="20"/>
        </w:rPr>
      </w:pPr>
      <w:r w:rsidRPr="00CC1C49">
        <w:rPr>
          <w:sz w:val="20"/>
          <w:szCs w:val="20"/>
        </w:rPr>
        <w:t xml:space="preserve">Izbor rastlin za zasaditve sledi sestavi vegetacije na širšem območju obravnave. Vegetacija se vzdolž </w:t>
      </w:r>
      <w:r w:rsidR="00CC1C49">
        <w:rPr>
          <w:sz w:val="20"/>
          <w:szCs w:val="20"/>
        </w:rPr>
        <w:t>kolesarskih povezav</w:t>
      </w:r>
      <w:r w:rsidRPr="00CC1C49">
        <w:rPr>
          <w:sz w:val="20"/>
          <w:szCs w:val="20"/>
        </w:rPr>
        <w:t xml:space="preserve"> sadi v pasovih. Razmestitev rastlin </w:t>
      </w:r>
      <w:r w:rsidR="00CC1C49">
        <w:rPr>
          <w:sz w:val="20"/>
          <w:szCs w:val="20"/>
        </w:rPr>
        <w:t xml:space="preserve">v nasadih </w:t>
      </w:r>
      <w:r w:rsidRPr="00CC1C49">
        <w:rPr>
          <w:sz w:val="20"/>
          <w:szCs w:val="20"/>
        </w:rPr>
        <w:t xml:space="preserve">je organska tako, da te čim bolj posnema naravno zarast. Povsod, kjer </w:t>
      </w:r>
      <w:r w:rsidR="00CC1C49">
        <w:rPr>
          <w:sz w:val="20"/>
          <w:szCs w:val="20"/>
        </w:rPr>
        <w:t>s tem načrtom ni opredeljeno drugače</w:t>
      </w:r>
      <w:r w:rsidRPr="00CC1C49">
        <w:rPr>
          <w:sz w:val="20"/>
          <w:szCs w:val="20"/>
        </w:rPr>
        <w:t>, se zasaditev izvajala po vnaprej določenih sadilnih vzorcih</w:t>
      </w:r>
      <w:r w:rsidR="00CC1C49">
        <w:rPr>
          <w:sz w:val="20"/>
          <w:szCs w:val="20"/>
        </w:rPr>
        <w:t xml:space="preserve"> (risba G.1012)</w:t>
      </w:r>
      <w:r w:rsidRPr="00CC1C49">
        <w:rPr>
          <w:sz w:val="20"/>
          <w:szCs w:val="20"/>
        </w:rPr>
        <w:t xml:space="preserve">. Ti so določeni glede na vegetacijske značilnosti območja in funkcijo, ki jo sadilni vzorci opravljajo – senčenje, varovanje pred bleščanjem avtomobilskih žarometov, vzpostavitev obvodne vegetacije, filtriranje in čiščenje meteorne vode iz voznih površin, vegetacijski otoki/stopani kamni … Sadilni vzorci se vzdolž trase </w:t>
      </w:r>
      <w:r w:rsidR="005C10D2">
        <w:rPr>
          <w:sz w:val="20"/>
          <w:szCs w:val="20"/>
        </w:rPr>
        <w:t xml:space="preserve">kolesarskih povezav </w:t>
      </w:r>
      <w:r w:rsidRPr="00CC1C49">
        <w:rPr>
          <w:sz w:val="20"/>
          <w:szCs w:val="20"/>
        </w:rPr>
        <w:t xml:space="preserve">razporejajo v pasovih in </w:t>
      </w:r>
      <w:r w:rsidR="005C10D2">
        <w:rPr>
          <w:sz w:val="20"/>
          <w:szCs w:val="20"/>
        </w:rPr>
        <w:t xml:space="preserve">z minimalnim odmikom </w:t>
      </w:r>
      <w:r w:rsidRPr="00CC1C49">
        <w:rPr>
          <w:sz w:val="20"/>
          <w:szCs w:val="20"/>
        </w:rPr>
        <w:t>150 cm od zunanjega roba cestišča.</w:t>
      </w:r>
      <w:r w:rsidR="005C10D2">
        <w:rPr>
          <w:sz w:val="20"/>
          <w:szCs w:val="20"/>
        </w:rPr>
        <w:t xml:space="preserve"> Drevoredna drevesa se sadijo v odmiku 200 cm od zunanjega roba cestišča in v medsebojni oddaljenosti 8 m. </w:t>
      </w:r>
      <w:r w:rsidRPr="00CC1C49">
        <w:rPr>
          <w:sz w:val="20"/>
          <w:szCs w:val="20"/>
        </w:rPr>
        <w:t xml:space="preserve"> </w:t>
      </w:r>
    </w:p>
    <w:p w14:paraId="0FD77B0C" w14:textId="77777777" w:rsidR="00E61CC9" w:rsidRPr="00CC1C49" w:rsidRDefault="00E61CC9" w:rsidP="00CC1C49">
      <w:pPr>
        <w:pStyle w:val="Slog14"/>
        <w:spacing w:before="0" w:line="360" w:lineRule="auto"/>
        <w:ind w:left="0"/>
        <w:jc w:val="both"/>
        <w:rPr>
          <w:sz w:val="20"/>
          <w:szCs w:val="20"/>
        </w:rPr>
      </w:pPr>
    </w:p>
    <w:p w14:paraId="013BA038" w14:textId="3F001769" w:rsidR="00E61CC9" w:rsidRPr="00CC1C49" w:rsidRDefault="00E61CC9" w:rsidP="00E61CC9">
      <w:pPr>
        <w:pStyle w:val="Slog14"/>
        <w:spacing w:before="0" w:line="360" w:lineRule="auto"/>
        <w:ind w:left="0"/>
        <w:jc w:val="both"/>
        <w:rPr>
          <w:sz w:val="20"/>
          <w:szCs w:val="20"/>
        </w:rPr>
      </w:pPr>
      <w:r w:rsidRPr="00CC1C49">
        <w:rPr>
          <w:sz w:val="20"/>
          <w:szCs w:val="20"/>
        </w:rPr>
        <w:t xml:space="preserve">Gozdarske sadike se sadijo v pasovne nasade po točno določenem sadilnem vzorcu. V posameznem sadilnem </w:t>
      </w:r>
      <w:r w:rsidR="005C10D2">
        <w:rPr>
          <w:sz w:val="20"/>
          <w:szCs w:val="20"/>
        </w:rPr>
        <w:t xml:space="preserve">vzorcu se uporabijo večje gozdarske drevesne sadike in manjše gozdarske grmovne sadike. </w:t>
      </w:r>
    </w:p>
    <w:p w14:paraId="41BA0DF5" w14:textId="73F43B05" w:rsidR="00F47308" w:rsidRPr="005C10D2" w:rsidRDefault="00F47308" w:rsidP="00C83567">
      <w:pPr>
        <w:pStyle w:val="Naslov1"/>
        <w:spacing w:before="0" w:line="360" w:lineRule="auto"/>
        <w:rPr>
          <w:rFonts w:ascii="Arial" w:hAnsi="Arial" w:cs="Arial"/>
          <w:color w:val="7F7F7F" w:themeColor="text1" w:themeTint="80"/>
          <w:w w:val="97"/>
        </w:rPr>
      </w:pPr>
      <w:bookmarkStart w:id="11" w:name="_Toc26258823"/>
      <w:r w:rsidRPr="005C10D2">
        <w:rPr>
          <w:rFonts w:ascii="Arial" w:hAnsi="Arial" w:cs="Arial"/>
          <w:color w:val="7F7F7F" w:themeColor="text1" w:themeTint="80"/>
          <w:w w:val="97"/>
        </w:rPr>
        <w:lastRenderedPageBreak/>
        <w:t>2.</w:t>
      </w:r>
      <w:r w:rsidR="005C10D2">
        <w:rPr>
          <w:rFonts w:ascii="Arial" w:hAnsi="Arial" w:cs="Arial"/>
          <w:color w:val="7F7F7F" w:themeColor="text1" w:themeTint="80"/>
          <w:w w:val="97"/>
        </w:rPr>
        <w:t>2</w:t>
      </w:r>
      <w:r w:rsidRPr="005C10D2">
        <w:rPr>
          <w:rFonts w:ascii="Arial" w:hAnsi="Arial" w:cs="Arial"/>
          <w:color w:val="7F7F7F" w:themeColor="text1" w:themeTint="80"/>
          <w:w w:val="97"/>
        </w:rPr>
        <w:t xml:space="preserve"> Izbor </w:t>
      </w:r>
      <w:r w:rsidR="005C10D2" w:rsidRPr="005C10D2">
        <w:rPr>
          <w:rFonts w:ascii="Arial" w:hAnsi="Arial" w:cs="Arial"/>
          <w:color w:val="7F7F7F" w:themeColor="text1" w:themeTint="80"/>
          <w:w w:val="97"/>
        </w:rPr>
        <w:t>rastlin</w:t>
      </w:r>
      <w:r w:rsidRPr="005C10D2">
        <w:rPr>
          <w:rFonts w:ascii="Arial" w:hAnsi="Arial" w:cs="Arial"/>
          <w:color w:val="7F7F7F" w:themeColor="text1" w:themeTint="80"/>
          <w:w w:val="97"/>
        </w:rPr>
        <w:t xml:space="preserve"> za saditev in </w:t>
      </w:r>
      <w:r w:rsidR="005C10D2" w:rsidRPr="005C10D2">
        <w:rPr>
          <w:rFonts w:ascii="Arial" w:hAnsi="Arial" w:cs="Arial"/>
          <w:color w:val="7F7F7F" w:themeColor="text1" w:themeTint="80"/>
          <w:w w:val="97"/>
        </w:rPr>
        <w:t>travnih semenskih mešanic za setev</w:t>
      </w:r>
      <w:bookmarkEnd w:id="11"/>
    </w:p>
    <w:p w14:paraId="2D82C845" w14:textId="5A5008AA" w:rsidR="001977B6" w:rsidRPr="00C83567" w:rsidRDefault="00CC1C49" w:rsidP="00C83567">
      <w:pPr>
        <w:pStyle w:val="Naslov1"/>
        <w:spacing w:before="0" w:line="360" w:lineRule="auto"/>
        <w:rPr>
          <w:rFonts w:ascii="Arial" w:hAnsi="Arial" w:cs="Arial"/>
          <w:color w:val="7F7F7F" w:themeColor="text1" w:themeTint="80"/>
          <w:w w:val="97"/>
          <w:u w:val="single"/>
        </w:rPr>
      </w:pPr>
      <w:bookmarkStart w:id="12" w:name="_Toc26258824"/>
      <w:r w:rsidRPr="005C10D2">
        <w:rPr>
          <w:rFonts w:ascii="Arial" w:hAnsi="Arial" w:cs="Arial"/>
          <w:color w:val="7F7F7F" w:themeColor="text1" w:themeTint="80"/>
          <w:w w:val="97"/>
          <w:u w:val="single"/>
        </w:rPr>
        <w:t>2.</w:t>
      </w:r>
      <w:r w:rsidR="005C10D2">
        <w:rPr>
          <w:rFonts w:ascii="Arial" w:hAnsi="Arial" w:cs="Arial"/>
          <w:color w:val="7F7F7F" w:themeColor="text1" w:themeTint="80"/>
          <w:w w:val="97"/>
          <w:u w:val="single"/>
        </w:rPr>
        <w:t>2</w:t>
      </w:r>
      <w:r w:rsidRPr="005C10D2">
        <w:rPr>
          <w:rFonts w:ascii="Arial" w:hAnsi="Arial" w:cs="Arial"/>
          <w:color w:val="7F7F7F" w:themeColor="text1" w:themeTint="80"/>
          <w:w w:val="97"/>
          <w:u w:val="single"/>
        </w:rPr>
        <w:t>.1</w:t>
      </w:r>
      <w:r w:rsidR="005C10D2">
        <w:rPr>
          <w:rFonts w:ascii="Arial" w:hAnsi="Arial" w:cs="Arial"/>
          <w:color w:val="7F7F7F" w:themeColor="text1" w:themeTint="80"/>
          <w:w w:val="97"/>
          <w:u w:val="single"/>
        </w:rPr>
        <w:t xml:space="preserve"> </w:t>
      </w:r>
      <w:r w:rsidRPr="005C10D2">
        <w:rPr>
          <w:rFonts w:ascii="Arial" w:hAnsi="Arial" w:cs="Arial"/>
          <w:color w:val="7F7F7F" w:themeColor="text1" w:themeTint="80"/>
          <w:w w:val="97"/>
          <w:u w:val="single"/>
        </w:rPr>
        <w:t>Izbor rastlin s popisom sestave sadilnih vzorcev</w:t>
      </w:r>
      <w:bookmarkEnd w:id="12"/>
    </w:p>
    <w:p w14:paraId="38E3D63F" w14:textId="77777777" w:rsidR="001977B6" w:rsidRPr="00C83567" w:rsidRDefault="001977B6" w:rsidP="00C83567">
      <w:pPr>
        <w:pStyle w:val="Naslov1"/>
        <w:spacing w:before="0" w:line="360" w:lineRule="auto"/>
        <w:rPr>
          <w:rFonts w:ascii="Arial" w:hAnsi="Arial" w:cs="Arial"/>
          <w:color w:val="7F7F7F" w:themeColor="text1" w:themeTint="80"/>
          <w:w w:val="97"/>
        </w:rPr>
      </w:pPr>
      <w:bookmarkStart w:id="13" w:name="_Toc26258825"/>
      <w:r w:rsidRPr="00C83567">
        <w:rPr>
          <w:rFonts w:ascii="Arial" w:hAnsi="Arial" w:cs="Arial"/>
          <w:color w:val="7F7F7F" w:themeColor="text1" w:themeTint="80"/>
          <w:w w:val="97"/>
        </w:rPr>
        <w:t>a) Drevesa in grmovnice</w:t>
      </w:r>
      <w:bookmarkEnd w:id="13"/>
    </w:p>
    <w:p w14:paraId="179F0AC0" w14:textId="4ABAEFC1" w:rsidR="001977B6" w:rsidRDefault="001977B6" w:rsidP="00C83567">
      <w:pPr>
        <w:pStyle w:val="Slog14"/>
        <w:spacing w:before="0" w:line="360" w:lineRule="auto"/>
        <w:ind w:left="0"/>
        <w:jc w:val="both"/>
        <w:rPr>
          <w:sz w:val="20"/>
          <w:szCs w:val="20"/>
        </w:rPr>
      </w:pPr>
      <w:r w:rsidRPr="005C10D2">
        <w:rPr>
          <w:sz w:val="20"/>
          <w:szCs w:val="20"/>
        </w:rPr>
        <w:t xml:space="preserve">Za </w:t>
      </w:r>
      <w:r w:rsidRPr="005C10D2">
        <w:rPr>
          <w:b/>
          <w:sz w:val="20"/>
          <w:szCs w:val="20"/>
        </w:rPr>
        <w:t xml:space="preserve">zasaditev </w:t>
      </w:r>
      <w:r w:rsidR="005C10D2">
        <w:rPr>
          <w:b/>
          <w:sz w:val="20"/>
          <w:szCs w:val="20"/>
        </w:rPr>
        <w:t xml:space="preserve">obcestne krajine v »urbanem« prostoru </w:t>
      </w:r>
      <w:r w:rsidRPr="005C10D2">
        <w:rPr>
          <w:sz w:val="20"/>
          <w:szCs w:val="20"/>
        </w:rPr>
        <w:t>se uporabljajo 2-3 presajena visokodebelna drevesa s koreninsko grudo,</w:t>
      </w:r>
      <w:r w:rsidR="005C10D2">
        <w:rPr>
          <w:sz w:val="20"/>
          <w:szCs w:val="20"/>
        </w:rPr>
        <w:t xml:space="preserve"> debelina debla 12-14 cm,</w:t>
      </w:r>
      <w:r w:rsidRPr="005C10D2">
        <w:rPr>
          <w:sz w:val="20"/>
          <w:szCs w:val="20"/>
        </w:rPr>
        <w:t xml:space="preserve"> katerih višina krošnje mora biti minimalno 300 cm</w:t>
      </w:r>
      <w:r w:rsidR="00477B87">
        <w:rPr>
          <w:sz w:val="20"/>
          <w:szCs w:val="20"/>
        </w:rPr>
        <w:t xml:space="preserve"> (šifra 25.189)</w:t>
      </w:r>
      <w:r w:rsidRPr="005C10D2">
        <w:rPr>
          <w:sz w:val="20"/>
          <w:szCs w:val="20"/>
        </w:rPr>
        <w:t xml:space="preserve">. Drevesa se sadijo posamično v sadilne jame. </w:t>
      </w:r>
    </w:p>
    <w:p w14:paraId="1B45A453" w14:textId="59BDC5A3" w:rsidR="005C10D2" w:rsidRDefault="005C10D2" w:rsidP="00C83567">
      <w:pPr>
        <w:pStyle w:val="Slog14"/>
        <w:spacing w:before="0" w:line="360" w:lineRule="auto"/>
        <w:ind w:left="0"/>
        <w:jc w:val="both"/>
        <w:rPr>
          <w:sz w:val="20"/>
          <w:szCs w:val="20"/>
        </w:rPr>
      </w:pPr>
    </w:p>
    <w:p w14:paraId="6053F4F9" w14:textId="1AD4361C" w:rsidR="005C10D2" w:rsidRDefault="005C10D2" w:rsidP="00C83567">
      <w:pPr>
        <w:pStyle w:val="Slog14"/>
        <w:spacing w:before="0" w:line="360" w:lineRule="auto"/>
        <w:ind w:left="0"/>
        <w:jc w:val="both"/>
        <w:rPr>
          <w:sz w:val="20"/>
          <w:szCs w:val="20"/>
        </w:rPr>
      </w:pPr>
      <w:r>
        <w:rPr>
          <w:sz w:val="20"/>
          <w:szCs w:val="20"/>
        </w:rPr>
        <w:t xml:space="preserve">Za zasaditev </w:t>
      </w:r>
      <w:r w:rsidRPr="00C83567">
        <w:rPr>
          <w:b/>
          <w:sz w:val="20"/>
          <w:szCs w:val="20"/>
        </w:rPr>
        <w:t xml:space="preserve">pasovnih nasadov vzdolž kolesarskih povezav in </w:t>
      </w:r>
      <w:r w:rsidR="00C83567">
        <w:rPr>
          <w:b/>
          <w:sz w:val="20"/>
          <w:szCs w:val="20"/>
        </w:rPr>
        <w:t xml:space="preserve">obstoječe </w:t>
      </w:r>
      <w:r w:rsidRPr="00C83567">
        <w:rPr>
          <w:b/>
          <w:sz w:val="20"/>
          <w:szCs w:val="20"/>
        </w:rPr>
        <w:t>ceste</w:t>
      </w:r>
      <w:r>
        <w:rPr>
          <w:sz w:val="20"/>
          <w:szCs w:val="20"/>
        </w:rPr>
        <w:t xml:space="preserve"> se uporabljajo </w:t>
      </w:r>
      <w:r w:rsidR="00C83567">
        <w:rPr>
          <w:sz w:val="20"/>
          <w:szCs w:val="20"/>
        </w:rPr>
        <w:t>male in velike gozdarske sadike z golimi koreninami standardnih velikosti. Male</w:t>
      </w:r>
      <w:r w:rsidR="007E4691">
        <w:rPr>
          <w:sz w:val="20"/>
          <w:szCs w:val="20"/>
        </w:rPr>
        <w:t xml:space="preserve"> gozdarske sadike (MGS)</w:t>
      </w:r>
      <w:r w:rsidR="00C83567">
        <w:rPr>
          <w:sz w:val="20"/>
          <w:szCs w:val="20"/>
        </w:rPr>
        <w:t xml:space="preserve"> in velike</w:t>
      </w:r>
      <w:r w:rsidR="007E4691">
        <w:rPr>
          <w:sz w:val="20"/>
          <w:szCs w:val="20"/>
        </w:rPr>
        <w:t xml:space="preserve"> </w:t>
      </w:r>
      <w:r w:rsidR="00C83567">
        <w:rPr>
          <w:sz w:val="20"/>
          <w:szCs w:val="20"/>
        </w:rPr>
        <w:t>gozdarske sadike</w:t>
      </w:r>
      <w:r w:rsidR="007E4691">
        <w:rPr>
          <w:sz w:val="20"/>
          <w:szCs w:val="20"/>
        </w:rPr>
        <w:t xml:space="preserve"> (VGS)</w:t>
      </w:r>
      <w:r w:rsidR="00C83567">
        <w:rPr>
          <w:sz w:val="20"/>
          <w:szCs w:val="20"/>
        </w:rPr>
        <w:t xml:space="preserve"> se sadijo pod motiko kot je določeno v posameznem sadilnem vzorcu. </w:t>
      </w:r>
    </w:p>
    <w:p w14:paraId="59B22C6E" w14:textId="235F4BCF" w:rsidR="00C83567" w:rsidRDefault="00C83567" w:rsidP="00C83567">
      <w:pPr>
        <w:pStyle w:val="Slog14"/>
        <w:spacing w:before="0" w:line="360" w:lineRule="auto"/>
        <w:ind w:left="0"/>
        <w:jc w:val="both"/>
        <w:rPr>
          <w:sz w:val="20"/>
          <w:szCs w:val="20"/>
        </w:rPr>
      </w:pPr>
    </w:p>
    <w:p w14:paraId="19EC017E" w14:textId="526F6833" w:rsidR="00C83567" w:rsidRPr="005C10D2" w:rsidRDefault="00C83567" w:rsidP="00C83567">
      <w:pPr>
        <w:pStyle w:val="Slog14"/>
        <w:spacing w:before="0" w:line="360" w:lineRule="auto"/>
        <w:ind w:left="0"/>
        <w:jc w:val="both"/>
        <w:rPr>
          <w:sz w:val="20"/>
          <w:szCs w:val="20"/>
        </w:rPr>
      </w:pPr>
      <w:proofErr w:type="spellStart"/>
      <w:r w:rsidRPr="00C83567">
        <w:rPr>
          <w:b/>
          <w:sz w:val="20"/>
          <w:szCs w:val="20"/>
        </w:rPr>
        <w:t>Pokrovne</w:t>
      </w:r>
      <w:proofErr w:type="spellEnd"/>
      <w:r w:rsidRPr="00C83567">
        <w:rPr>
          <w:b/>
          <w:sz w:val="20"/>
          <w:szCs w:val="20"/>
        </w:rPr>
        <w:t xml:space="preserve"> zasaditve</w:t>
      </w:r>
      <w:r>
        <w:rPr>
          <w:sz w:val="20"/>
          <w:szCs w:val="20"/>
        </w:rPr>
        <w:t xml:space="preserve"> se izvedejo z uporabo rastlin v lončku. Za zasaditev se uporabijo kvalitetne sadike velikosti 20-40 cm. Rastline v lončku se enako kot gozdarske sadike sadijo pot motiko.  </w:t>
      </w:r>
    </w:p>
    <w:p w14:paraId="63BE64C3" w14:textId="77777777" w:rsidR="00292361" w:rsidRPr="005C10D2" w:rsidRDefault="00292361" w:rsidP="00C83567">
      <w:pPr>
        <w:pStyle w:val="Slog14"/>
        <w:spacing w:before="0" w:line="360" w:lineRule="auto"/>
        <w:ind w:left="0"/>
        <w:jc w:val="both"/>
        <w:rPr>
          <w:sz w:val="20"/>
          <w:szCs w:val="20"/>
        </w:rPr>
      </w:pPr>
    </w:p>
    <w:p w14:paraId="4B6C35C0" w14:textId="76862F48" w:rsidR="001977B6" w:rsidRPr="00C83567" w:rsidRDefault="001977B6" w:rsidP="00C83567">
      <w:pPr>
        <w:pStyle w:val="Naslov1"/>
        <w:spacing w:before="0" w:line="360" w:lineRule="auto"/>
        <w:rPr>
          <w:rFonts w:ascii="Arial" w:hAnsi="Arial" w:cs="Arial"/>
          <w:color w:val="7F7F7F" w:themeColor="text1" w:themeTint="80"/>
          <w:w w:val="97"/>
        </w:rPr>
      </w:pPr>
      <w:bookmarkStart w:id="14" w:name="_Toc26258826"/>
      <w:r w:rsidRPr="00C83567">
        <w:rPr>
          <w:rFonts w:ascii="Arial" w:hAnsi="Arial" w:cs="Arial"/>
          <w:color w:val="7F7F7F" w:themeColor="text1" w:themeTint="80"/>
          <w:w w:val="97"/>
        </w:rPr>
        <w:t xml:space="preserve">b) </w:t>
      </w:r>
      <w:r w:rsidR="003A513F">
        <w:rPr>
          <w:rFonts w:ascii="Arial" w:hAnsi="Arial" w:cs="Arial"/>
          <w:color w:val="7F7F7F" w:themeColor="text1" w:themeTint="80"/>
          <w:w w:val="97"/>
        </w:rPr>
        <w:t>Zelnate trajnice</w:t>
      </w:r>
      <w:bookmarkEnd w:id="14"/>
      <w:r w:rsidRPr="00C83567">
        <w:rPr>
          <w:rFonts w:ascii="Arial" w:hAnsi="Arial" w:cs="Arial"/>
          <w:color w:val="7F7F7F" w:themeColor="text1" w:themeTint="80"/>
          <w:w w:val="97"/>
        </w:rPr>
        <w:t xml:space="preserve">   </w:t>
      </w:r>
    </w:p>
    <w:p w14:paraId="26E8CA74" w14:textId="11FAB9DA" w:rsidR="00E61CC9" w:rsidRDefault="00C83567" w:rsidP="0042114B">
      <w:pPr>
        <w:pStyle w:val="Slog14"/>
        <w:spacing w:before="0" w:line="360" w:lineRule="auto"/>
        <w:ind w:left="0"/>
        <w:jc w:val="both"/>
        <w:rPr>
          <w:sz w:val="20"/>
          <w:szCs w:val="20"/>
        </w:rPr>
      </w:pPr>
      <w:r>
        <w:rPr>
          <w:sz w:val="20"/>
          <w:szCs w:val="20"/>
        </w:rPr>
        <w:t xml:space="preserve">Na delu predvidenih zasaditev </w:t>
      </w:r>
      <w:r w:rsidR="00292361">
        <w:rPr>
          <w:sz w:val="20"/>
          <w:szCs w:val="20"/>
        </w:rPr>
        <w:t>trstičja</w:t>
      </w:r>
      <w:r>
        <w:rPr>
          <w:sz w:val="20"/>
          <w:szCs w:val="20"/>
        </w:rPr>
        <w:t xml:space="preserve"> in </w:t>
      </w:r>
      <w:r w:rsidR="00292361">
        <w:rPr>
          <w:sz w:val="20"/>
          <w:szCs w:val="20"/>
        </w:rPr>
        <w:t xml:space="preserve">znotraj posameznih inicialnih jeder se sadijo v naravi nabrane oziroma v vrtnariji vzgojene rastline v lončku velikost 10-20 cm z ustreznim certifikatom.  </w:t>
      </w:r>
    </w:p>
    <w:p w14:paraId="364EE89F" w14:textId="77777777" w:rsidR="00292361" w:rsidRPr="005C10D2" w:rsidRDefault="00292361" w:rsidP="00A050A1">
      <w:pPr>
        <w:spacing w:after="0" w:line="360" w:lineRule="auto"/>
        <w:jc w:val="both"/>
        <w:rPr>
          <w:rFonts w:ascii="Arial" w:hAnsi="Arial" w:cs="Arial"/>
          <w:sz w:val="20"/>
          <w:szCs w:val="20"/>
        </w:rPr>
      </w:pPr>
    </w:p>
    <w:p w14:paraId="62D0932F" w14:textId="1F30697C" w:rsidR="001977B6" w:rsidRPr="00292361" w:rsidRDefault="001977B6" w:rsidP="00292361">
      <w:pPr>
        <w:pStyle w:val="Naslov1"/>
        <w:spacing w:before="0" w:line="360" w:lineRule="auto"/>
        <w:rPr>
          <w:rFonts w:ascii="Arial" w:hAnsi="Arial" w:cs="Arial"/>
          <w:color w:val="7F7F7F" w:themeColor="text1" w:themeTint="80"/>
          <w:w w:val="97"/>
        </w:rPr>
      </w:pPr>
      <w:bookmarkStart w:id="15" w:name="_Toc26258827"/>
      <w:r w:rsidRPr="00292361">
        <w:rPr>
          <w:rFonts w:ascii="Arial" w:hAnsi="Arial" w:cs="Arial"/>
          <w:color w:val="7F7F7F" w:themeColor="text1" w:themeTint="80"/>
          <w:w w:val="97"/>
        </w:rPr>
        <w:t>c) Sadilni vzorci</w:t>
      </w:r>
      <w:r w:rsidR="003A513F">
        <w:rPr>
          <w:rFonts w:ascii="Arial" w:hAnsi="Arial" w:cs="Arial"/>
          <w:color w:val="7F7F7F" w:themeColor="text1" w:themeTint="80"/>
          <w:w w:val="97"/>
        </w:rPr>
        <w:t xml:space="preserve"> pasovnih nasadov</w:t>
      </w:r>
      <w:bookmarkEnd w:id="15"/>
    </w:p>
    <w:p w14:paraId="76AB702D" w14:textId="5A64164D" w:rsidR="001977B6" w:rsidRPr="005C10D2" w:rsidRDefault="00292361" w:rsidP="001977B6">
      <w:pPr>
        <w:pStyle w:val="Slog14"/>
        <w:spacing w:before="0" w:line="360" w:lineRule="auto"/>
        <w:ind w:left="0"/>
        <w:jc w:val="both"/>
        <w:rPr>
          <w:sz w:val="20"/>
          <w:szCs w:val="20"/>
        </w:rPr>
      </w:pPr>
      <w:r>
        <w:rPr>
          <w:sz w:val="20"/>
          <w:szCs w:val="20"/>
        </w:rPr>
        <w:t xml:space="preserve">Za potrebe zasaditve predvidenih novih kolesarskih povezav in rekonstruirane ceste se uporabljajo spodaj navedeni sadilni vzorci.  </w:t>
      </w:r>
    </w:p>
    <w:p w14:paraId="29FB6316" w14:textId="77777777" w:rsidR="001977B6" w:rsidRPr="005C10D2" w:rsidRDefault="001977B6" w:rsidP="001977B6">
      <w:pPr>
        <w:pStyle w:val="Slog14"/>
        <w:spacing w:before="0" w:line="360" w:lineRule="auto"/>
        <w:ind w:left="0"/>
        <w:jc w:val="both"/>
        <w:rPr>
          <w:sz w:val="20"/>
          <w:szCs w:val="20"/>
        </w:rPr>
      </w:pPr>
    </w:p>
    <w:p w14:paraId="281FCAC4" w14:textId="0C484334" w:rsidR="00292361" w:rsidRPr="005C10D2" w:rsidRDefault="001977B6" w:rsidP="001977B6">
      <w:pPr>
        <w:pStyle w:val="Slog14"/>
        <w:spacing w:before="0" w:line="360" w:lineRule="auto"/>
        <w:ind w:left="0"/>
        <w:jc w:val="both"/>
        <w:rPr>
          <w:sz w:val="20"/>
          <w:szCs w:val="20"/>
        </w:rPr>
      </w:pPr>
      <w:r w:rsidRPr="005C10D2">
        <w:rPr>
          <w:b/>
          <w:sz w:val="20"/>
          <w:szCs w:val="20"/>
        </w:rPr>
        <w:t>GP</w:t>
      </w:r>
      <w:r w:rsidR="00292361">
        <w:rPr>
          <w:b/>
          <w:sz w:val="20"/>
          <w:szCs w:val="20"/>
        </w:rPr>
        <w:t xml:space="preserve"> </w:t>
      </w:r>
      <w:r w:rsidRPr="005C10D2">
        <w:rPr>
          <w:b/>
          <w:sz w:val="20"/>
          <w:szCs w:val="20"/>
        </w:rPr>
        <w:t>= grmovni pas</w:t>
      </w:r>
      <w:r w:rsidRPr="005C10D2">
        <w:rPr>
          <w:sz w:val="20"/>
          <w:szCs w:val="20"/>
        </w:rPr>
        <w:t xml:space="preserve"> (grmovni pas vzdolž</w:t>
      </w:r>
      <w:r w:rsidR="00292361">
        <w:rPr>
          <w:sz w:val="20"/>
          <w:szCs w:val="20"/>
        </w:rPr>
        <w:t xml:space="preserve"> kolesarskih poti, ceste,</w:t>
      </w:r>
      <w:r w:rsidRPr="005C10D2">
        <w:rPr>
          <w:sz w:val="20"/>
          <w:szCs w:val="20"/>
        </w:rPr>
        <w:t xml:space="preserve"> obcestnih jarkov in kanalov)</w:t>
      </w:r>
    </w:p>
    <w:p w14:paraId="40FFE90D" w14:textId="70BCED66" w:rsidR="001977B6" w:rsidRPr="0042114B" w:rsidRDefault="001977B6" w:rsidP="001977B6">
      <w:pPr>
        <w:pStyle w:val="Slog14"/>
        <w:spacing w:before="0" w:line="360" w:lineRule="auto"/>
        <w:ind w:left="0"/>
        <w:jc w:val="both"/>
        <w:rPr>
          <w:i/>
        </w:rPr>
      </w:pPr>
      <w:r w:rsidRPr="0042114B">
        <w:rPr>
          <w:i/>
        </w:rPr>
        <w:t xml:space="preserve">Tabela </w:t>
      </w:r>
      <w:r w:rsidR="007E4691" w:rsidRPr="0042114B">
        <w:rPr>
          <w:i/>
        </w:rPr>
        <w:t>1</w:t>
      </w:r>
      <w:r w:rsidRPr="0042114B">
        <w:rPr>
          <w:i/>
        </w:rPr>
        <w:t xml:space="preserve">: Izbor rastlin v </w:t>
      </w:r>
      <w:r w:rsidR="00AF7B9D" w:rsidRPr="0042114B">
        <w:rPr>
          <w:i/>
        </w:rPr>
        <w:t>sadilnem</w:t>
      </w:r>
      <w:r w:rsidRPr="0042114B">
        <w:rPr>
          <w:i/>
        </w:rPr>
        <w:t xml:space="preserve"> vzorcu </w:t>
      </w:r>
      <w:r w:rsidR="00292361" w:rsidRPr="0042114B">
        <w:rPr>
          <w:i/>
        </w:rPr>
        <w:t>GP 2.5x10 m</w:t>
      </w:r>
      <w:r w:rsidRPr="0042114B">
        <w:rPr>
          <w:i/>
        </w:rPr>
        <w:t>.</w:t>
      </w:r>
    </w:p>
    <w:tbl>
      <w:tblPr>
        <w:tblStyle w:val="Tabelamrea"/>
        <w:tblW w:w="0" w:type="auto"/>
        <w:tblLook w:val="04A0" w:firstRow="1" w:lastRow="0" w:firstColumn="1" w:lastColumn="0" w:noHBand="0" w:noVBand="1"/>
      </w:tblPr>
      <w:tblGrid>
        <w:gridCol w:w="706"/>
        <w:gridCol w:w="1762"/>
        <w:gridCol w:w="1762"/>
        <w:gridCol w:w="966"/>
        <w:gridCol w:w="966"/>
        <w:gridCol w:w="966"/>
        <w:gridCol w:w="966"/>
        <w:gridCol w:w="967"/>
      </w:tblGrid>
      <w:tr w:rsidR="00292361" w:rsidRPr="005C10D2" w14:paraId="7157AFC4" w14:textId="77777777" w:rsidTr="00456F1C">
        <w:tc>
          <w:tcPr>
            <w:tcW w:w="704" w:type="dxa"/>
            <w:shd w:val="clear" w:color="auto" w:fill="D9D9D9" w:themeFill="background1" w:themeFillShade="D9"/>
          </w:tcPr>
          <w:p w14:paraId="4DFBA101" w14:textId="3F03CEC6" w:rsidR="00292361" w:rsidRPr="00292361" w:rsidRDefault="00292361" w:rsidP="00292361">
            <w:pPr>
              <w:pStyle w:val="Slog14"/>
              <w:spacing w:before="0" w:line="360" w:lineRule="auto"/>
              <w:ind w:left="0"/>
            </w:pPr>
            <w:r w:rsidRPr="00292361">
              <w:t>Šifra</w:t>
            </w:r>
          </w:p>
        </w:tc>
        <w:tc>
          <w:tcPr>
            <w:tcW w:w="1763" w:type="dxa"/>
            <w:shd w:val="clear" w:color="auto" w:fill="D9D9D9" w:themeFill="background1" w:themeFillShade="D9"/>
          </w:tcPr>
          <w:p w14:paraId="349C711D" w14:textId="38BD3734" w:rsidR="00292361" w:rsidRPr="00C83567" w:rsidRDefault="00292361" w:rsidP="00BF0ECF">
            <w:pPr>
              <w:pStyle w:val="Slog14"/>
              <w:spacing w:before="0" w:line="360" w:lineRule="auto"/>
              <w:ind w:left="0"/>
              <w:jc w:val="both"/>
              <w:rPr>
                <w:i/>
              </w:rPr>
            </w:pPr>
            <w:r w:rsidRPr="00C83567">
              <w:rPr>
                <w:i/>
              </w:rPr>
              <w:t>Latinsko ime</w:t>
            </w:r>
          </w:p>
        </w:tc>
        <w:tc>
          <w:tcPr>
            <w:tcW w:w="1763" w:type="dxa"/>
            <w:shd w:val="clear" w:color="auto" w:fill="D9D9D9" w:themeFill="background1" w:themeFillShade="D9"/>
          </w:tcPr>
          <w:p w14:paraId="70AC33C2" w14:textId="77777777" w:rsidR="00292361" w:rsidRPr="00C83567" w:rsidRDefault="00292361" w:rsidP="00BF0ECF">
            <w:pPr>
              <w:pStyle w:val="Slog14"/>
              <w:spacing w:before="0" w:line="360" w:lineRule="auto"/>
              <w:ind w:left="0"/>
              <w:jc w:val="both"/>
            </w:pPr>
            <w:r w:rsidRPr="00C83567">
              <w:t>Slovensko ime</w:t>
            </w:r>
          </w:p>
        </w:tc>
        <w:tc>
          <w:tcPr>
            <w:tcW w:w="966" w:type="dxa"/>
            <w:shd w:val="clear" w:color="auto" w:fill="D9D9D9" w:themeFill="background1" w:themeFillShade="D9"/>
          </w:tcPr>
          <w:p w14:paraId="194A8B98" w14:textId="77777777" w:rsidR="00292361" w:rsidRPr="00C83567" w:rsidRDefault="00292361" w:rsidP="00292361">
            <w:pPr>
              <w:pStyle w:val="Slog14"/>
              <w:spacing w:before="0" w:line="360" w:lineRule="auto"/>
              <w:ind w:left="0"/>
              <w:jc w:val="center"/>
            </w:pPr>
            <w:r w:rsidRPr="00C83567">
              <w:t>Tip</w:t>
            </w:r>
          </w:p>
        </w:tc>
        <w:tc>
          <w:tcPr>
            <w:tcW w:w="966" w:type="dxa"/>
            <w:shd w:val="clear" w:color="auto" w:fill="D9D9D9" w:themeFill="background1" w:themeFillShade="D9"/>
          </w:tcPr>
          <w:p w14:paraId="5BDA1245" w14:textId="77777777" w:rsidR="00292361" w:rsidRPr="00C83567" w:rsidRDefault="00292361" w:rsidP="00292361">
            <w:pPr>
              <w:pStyle w:val="Slog14"/>
              <w:spacing w:before="0" w:line="360" w:lineRule="auto"/>
              <w:ind w:left="0"/>
              <w:jc w:val="center"/>
            </w:pPr>
            <w:r w:rsidRPr="00C83567">
              <w:t>Oznaka</w:t>
            </w:r>
          </w:p>
        </w:tc>
        <w:tc>
          <w:tcPr>
            <w:tcW w:w="966" w:type="dxa"/>
            <w:shd w:val="clear" w:color="auto" w:fill="D9D9D9" w:themeFill="background1" w:themeFillShade="D9"/>
          </w:tcPr>
          <w:p w14:paraId="1AF0D352" w14:textId="5179F208" w:rsidR="00292361" w:rsidRPr="00C83567" w:rsidRDefault="00292361" w:rsidP="00292361">
            <w:pPr>
              <w:pStyle w:val="Slog14"/>
              <w:spacing w:before="0" w:line="360" w:lineRule="auto"/>
              <w:ind w:left="0"/>
              <w:jc w:val="center"/>
            </w:pPr>
            <w:r>
              <w:t>Kakovost</w:t>
            </w:r>
          </w:p>
        </w:tc>
        <w:tc>
          <w:tcPr>
            <w:tcW w:w="966" w:type="dxa"/>
            <w:shd w:val="clear" w:color="auto" w:fill="D9D9D9" w:themeFill="background1" w:themeFillShade="D9"/>
          </w:tcPr>
          <w:p w14:paraId="59A1DC82" w14:textId="47D55EDA" w:rsidR="00292361" w:rsidRPr="00456F1C" w:rsidRDefault="00292361" w:rsidP="00292361">
            <w:pPr>
              <w:pStyle w:val="Slog14"/>
              <w:spacing w:before="0" w:line="360" w:lineRule="auto"/>
              <w:ind w:left="0"/>
              <w:jc w:val="right"/>
              <w:rPr>
                <w:w w:val="97"/>
              </w:rPr>
            </w:pPr>
            <w:r w:rsidRPr="00456F1C">
              <w:rPr>
                <w:w w:val="97"/>
              </w:rPr>
              <w:t>Velikost</w:t>
            </w:r>
          </w:p>
        </w:tc>
        <w:tc>
          <w:tcPr>
            <w:tcW w:w="967" w:type="dxa"/>
            <w:shd w:val="clear" w:color="auto" w:fill="D9D9D9" w:themeFill="background1" w:themeFillShade="D9"/>
          </w:tcPr>
          <w:p w14:paraId="57FBC8EA" w14:textId="65FDEE0A" w:rsidR="00292361" w:rsidRPr="00C83567" w:rsidRDefault="00292361" w:rsidP="00292361">
            <w:pPr>
              <w:pStyle w:val="Slog14"/>
              <w:spacing w:before="0" w:line="360" w:lineRule="auto"/>
              <w:ind w:left="0"/>
              <w:jc w:val="right"/>
            </w:pPr>
            <w:r w:rsidRPr="00C83567">
              <w:t>Št. sadik</w:t>
            </w:r>
          </w:p>
        </w:tc>
      </w:tr>
      <w:tr w:rsidR="00292361" w:rsidRPr="005C10D2" w14:paraId="30B76B10" w14:textId="77777777" w:rsidTr="00292361">
        <w:tc>
          <w:tcPr>
            <w:tcW w:w="704" w:type="dxa"/>
          </w:tcPr>
          <w:p w14:paraId="7B840DD6" w14:textId="653B2D13" w:rsidR="00292361" w:rsidRPr="00292361" w:rsidRDefault="00292361" w:rsidP="00292361">
            <w:pPr>
              <w:pStyle w:val="Slog14"/>
              <w:spacing w:before="0" w:line="360" w:lineRule="auto"/>
              <w:ind w:left="0"/>
            </w:pPr>
            <w:r>
              <w:t>25.</w:t>
            </w:r>
            <w:r w:rsidR="00477B87">
              <w:t>182</w:t>
            </w:r>
          </w:p>
        </w:tc>
        <w:tc>
          <w:tcPr>
            <w:tcW w:w="1763" w:type="dxa"/>
          </w:tcPr>
          <w:p w14:paraId="4BFEEE95" w14:textId="495C7868" w:rsidR="00292361" w:rsidRPr="00C83567" w:rsidRDefault="00292361" w:rsidP="00BF0ECF">
            <w:pPr>
              <w:pStyle w:val="Slog14"/>
              <w:spacing w:before="0" w:line="360" w:lineRule="auto"/>
              <w:ind w:left="0"/>
              <w:jc w:val="both"/>
              <w:rPr>
                <w:i/>
              </w:rPr>
            </w:pPr>
            <w:proofErr w:type="spellStart"/>
            <w:r w:rsidRPr="00C83567">
              <w:rPr>
                <w:i/>
              </w:rPr>
              <w:t>Berberis</w:t>
            </w:r>
            <w:proofErr w:type="spellEnd"/>
            <w:r w:rsidRPr="00C83567">
              <w:rPr>
                <w:i/>
              </w:rPr>
              <w:t xml:space="preserve"> </w:t>
            </w:r>
            <w:proofErr w:type="spellStart"/>
            <w:r w:rsidRPr="00C83567">
              <w:rPr>
                <w:i/>
              </w:rPr>
              <w:t>vulgaris</w:t>
            </w:r>
            <w:proofErr w:type="spellEnd"/>
          </w:p>
        </w:tc>
        <w:tc>
          <w:tcPr>
            <w:tcW w:w="1763" w:type="dxa"/>
          </w:tcPr>
          <w:p w14:paraId="0E13B80D" w14:textId="77777777" w:rsidR="00292361" w:rsidRPr="00C83567" w:rsidRDefault="00292361" w:rsidP="00BF0ECF">
            <w:pPr>
              <w:pStyle w:val="Slog14"/>
              <w:spacing w:before="0" w:line="360" w:lineRule="auto"/>
              <w:ind w:left="0"/>
              <w:jc w:val="both"/>
            </w:pPr>
            <w:r w:rsidRPr="00C83567">
              <w:t>navadni češmin</w:t>
            </w:r>
          </w:p>
        </w:tc>
        <w:tc>
          <w:tcPr>
            <w:tcW w:w="966" w:type="dxa"/>
          </w:tcPr>
          <w:p w14:paraId="2588901C" w14:textId="77777777" w:rsidR="00292361" w:rsidRPr="00C83567" w:rsidRDefault="00292361" w:rsidP="00292361">
            <w:pPr>
              <w:pStyle w:val="Slog14"/>
              <w:spacing w:before="0" w:line="360" w:lineRule="auto"/>
              <w:ind w:left="0"/>
              <w:jc w:val="center"/>
            </w:pPr>
            <w:r w:rsidRPr="00C83567">
              <w:t>grm</w:t>
            </w:r>
          </w:p>
        </w:tc>
        <w:tc>
          <w:tcPr>
            <w:tcW w:w="966" w:type="dxa"/>
          </w:tcPr>
          <w:p w14:paraId="030D3D4B" w14:textId="77777777" w:rsidR="00292361" w:rsidRPr="00C83567" w:rsidRDefault="00292361" w:rsidP="00292361">
            <w:pPr>
              <w:pStyle w:val="Slog14"/>
              <w:spacing w:before="0" w:line="360" w:lineRule="auto"/>
              <w:ind w:left="0"/>
              <w:jc w:val="center"/>
            </w:pPr>
            <w:proofErr w:type="spellStart"/>
            <w:r w:rsidRPr="00C83567">
              <w:t>Bv</w:t>
            </w:r>
            <w:proofErr w:type="spellEnd"/>
          </w:p>
        </w:tc>
        <w:tc>
          <w:tcPr>
            <w:tcW w:w="966" w:type="dxa"/>
          </w:tcPr>
          <w:p w14:paraId="0C0AEE8C" w14:textId="37C97CA2" w:rsidR="00292361" w:rsidRPr="00C83567" w:rsidRDefault="00292361" w:rsidP="00292361">
            <w:pPr>
              <w:pStyle w:val="Slog14"/>
              <w:spacing w:before="0" w:line="360" w:lineRule="auto"/>
              <w:ind w:left="0"/>
              <w:jc w:val="center"/>
            </w:pPr>
            <w:r>
              <w:t>MGS</w:t>
            </w:r>
          </w:p>
        </w:tc>
        <w:tc>
          <w:tcPr>
            <w:tcW w:w="966" w:type="dxa"/>
          </w:tcPr>
          <w:p w14:paraId="4A57A806" w14:textId="04035691" w:rsidR="00292361" w:rsidRPr="00456F1C" w:rsidRDefault="00292361" w:rsidP="00292361">
            <w:pPr>
              <w:pStyle w:val="Slog14"/>
              <w:spacing w:before="0" w:line="360" w:lineRule="auto"/>
              <w:ind w:left="0"/>
              <w:jc w:val="right"/>
              <w:rPr>
                <w:w w:val="97"/>
              </w:rPr>
            </w:pPr>
            <w:r w:rsidRPr="00456F1C">
              <w:rPr>
                <w:w w:val="97"/>
              </w:rPr>
              <w:t>40-</w:t>
            </w:r>
            <w:r w:rsidR="00456F1C">
              <w:rPr>
                <w:w w:val="97"/>
              </w:rPr>
              <w:t>8</w:t>
            </w:r>
            <w:r w:rsidRPr="00456F1C">
              <w:rPr>
                <w:w w:val="97"/>
              </w:rPr>
              <w:t>0 cm</w:t>
            </w:r>
          </w:p>
        </w:tc>
        <w:tc>
          <w:tcPr>
            <w:tcW w:w="967" w:type="dxa"/>
          </w:tcPr>
          <w:p w14:paraId="2DF525C9" w14:textId="31955E83" w:rsidR="00292361" w:rsidRPr="00C83567" w:rsidRDefault="00292361" w:rsidP="00292361">
            <w:pPr>
              <w:pStyle w:val="Slog14"/>
              <w:spacing w:before="0" w:line="360" w:lineRule="auto"/>
              <w:ind w:left="0"/>
              <w:jc w:val="right"/>
            </w:pPr>
            <w:r w:rsidRPr="00C83567">
              <w:t>3</w:t>
            </w:r>
          </w:p>
        </w:tc>
      </w:tr>
      <w:tr w:rsidR="00292361" w:rsidRPr="005C10D2" w14:paraId="46F95D7A" w14:textId="77777777" w:rsidTr="00292361">
        <w:tc>
          <w:tcPr>
            <w:tcW w:w="704" w:type="dxa"/>
          </w:tcPr>
          <w:p w14:paraId="559440B6" w14:textId="07311913" w:rsidR="00292361" w:rsidRPr="00292361" w:rsidRDefault="00477B87" w:rsidP="00292361">
            <w:pPr>
              <w:pStyle w:val="Slog14"/>
              <w:spacing w:before="0" w:line="360" w:lineRule="auto"/>
              <w:ind w:left="0"/>
            </w:pPr>
            <w:r>
              <w:t>25.182</w:t>
            </w:r>
          </w:p>
        </w:tc>
        <w:tc>
          <w:tcPr>
            <w:tcW w:w="1763" w:type="dxa"/>
          </w:tcPr>
          <w:p w14:paraId="07930388" w14:textId="1413C5B4" w:rsidR="00292361" w:rsidRPr="00C83567" w:rsidRDefault="00292361" w:rsidP="00292361">
            <w:pPr>
              <w:pStyle w:val="Slog14"/>
              <w:spacing w:before="0" w:line="360" w:lineRule="auto"/>
              <w:ind w:left="0"/>
              <w:jc w:val="both"/>
              <w:rPr>
                <w:i/>
              </w:rPr>
            </w:pPr>
            <w:proofErr w:type="spellStart"/>
            <w:r w:rsidRPr="00C83567">
              <w:rPr>
                <w:i/>
              </w:rPr>
              <w:t>Crataegus</w:t>
            </w:r>
            <w:proofErr w:type="spellEnd"/>
            <w:r w:rsidRPr="00C83567">
              <w:rPr>
                <w:i/>
              </w:rPr>
              <w:t xml:space="preserve"> </w:t>
            </w:r>
            <w:proofErr w:type="spellStart"/>
            <w:r w:rsidRPr="00C83567">
              <w:rPr>
                <w:i/>
              </w:rPr>
              <w:t>monogyna</w:t>
            </w:r>
            <w:proofErr w:type="spellEnd"/>
          </w:p>
        </w:tc>
        <w:tc>
          <w:tcPr>
            <w:tcW w:w="1763" w:type="dxa"/>
          </w:tcPr>
          <w:p w14:paraId="2DFB2D28" w14:textId="77777777" w:rsidR="00292361" w:rsidRPr="00C83567" w:rsidRDefault="00292361" w:rsidP="00292361">
            <w:pPr>
              <w:pStyle w:val="Slog14"/>
              <w:spacing w:before="0" w:line="360" w:lineRule="auto"/>
              <w:ind w:left="0"/>
              <w:jc w:val="both"/>
            </w:pPr>
            <w:r w:rsidRPr="00C83567">
              <w:t>črn trn</w:t>
            </w:r>
          </w:p>
        </w:tc>
        <w:tc>
          <w:tcPr>
            <w:tcW w:w="966" w:type="dxa"/>
          </w:tcPr>
          <w:p w14:paraId="18002C94" w14:textId="77777777" w:rsidR="00292361" w:rsidRPr="00C83567" w:rsidRDefault="00292361" w:rsidP="00292361">
            <w:pPr>
              <w:pStyle w:val="Slog14"/>
              <w:spacing w:before="0" w:line="360" w:lineRule="auto"/>
              <w:ind w:left="0"/>
              <w:jc w:val="center"/>
            </w:pPr>
            <w:r w:rsidRPr="00C83567">
              <w:t>grm</w:t>
            </w:r>
          </w:p>
        </w:tc>
        <w:tc>
          <w:tcPr>
            <w:tcW w:w="966" w:type="dxa"/>
          </w:tcPr>
          <w:p w14:paraId="59BAE376" w14:textId="77777777" w:rsidR="00292361" w:rsidRPr="00C83567" w:rsidRDefault="00292361" w:rsidP="00292361">
            <w:pPr>
              <w:pStyle w:val="Slog14"/>
              <w:spacing w:before="0" w:line="360" w:lineRule="auto"/>
              <w:ind w:left="0"/>
              <w:jc w:val="center"/>
            </w:pPr>
            <w:r w:rsidRPr="00C83567">
              <w:t>Cm</w:t>
            </w:r>
          </w:p>
        </w:tc>
        <w:tc>
          <w:tcPr>
            <w:tcW w:w="966" w:type="dxa"/>
          </w:tcPr>
          <w:p w14:paraId="0DE50F62" w14:textId="37B4CFB4" w:rsidR="00292361" w:rsidRPr="00C83567" w:rsidRDefault="00292361" w:rsidP="00292361">
            <w:pPr>
              <w:pStyle w:val="Slog14"/>
              <w:spacing w:before="0" w:line="360" w:lineRule="auto"/>
              <w:ind w:left="0"/>
              <w:jc w:val="center"/>
            </w:pPr>
            <w:r>
              <w:t>MGS</w:t>
            </w:r>
          </w:p>
        </w:tc>
        <w:tc>
          <w:tcPr>
            <w:tcW w:w="966" w:type="dxa"/>
          </w:tcPr>
          <w:p w14:paraId="6616E89E" w14:textId="5772E374" w:rsidR="00292361" w:rsidRPr="00456F1C" w:rsidRDefault="00292361" w:rsidP="00292361">
            <w:pPr>
              <w:pStyle w:val="Slog14"/>
              <w:spacing w:before="0" w:line="360" w:lineRule="auto"/>
              <w:ind w:left="0"/>
              <w:jc w:val="right"/>
              <w:rPr>
                <w:w w:val="97"/>
              </w:rPr>
            </w:pPr>
            <w:r w:rsidRPr="00456F1C">
              <w:rPr>
                <w:w w:val="97"/>
              </w:rPr>
              <w:t>40-</w:t>
            </w:r>
            <w:r w:rsidR="00456F1C">
              <w:rPr>
                <w:w w:val="97"/>
              </w:rPr>
              <w:t>8</w:t>
            </w:r>
            <w:r w:rsidRPr="00456F1C">
              <w:rPr>
                <w:w w:val="97"/>
              </w:rPr>
              <w:t>0 cm</w:t>
            </w:r>
          </w:p>
        </w:tc>
        <w:tc>
          <w:tcPr>
            <w:tcW w:w="967" w:type="dxa"/>
          </w:tcPr>
          <w:p w14:paraId="71B4FA75" w14:textId="1FD5BF41" w:rsidR="00292361" w:rsidRPr="00C83567" w:rsidRDefault="00292361" w:rsidP="00292361">
            <w:pPr>
              <w:pStyle w:val="Slog14"/>
              <w:spacing w:before="0" w:line="360" w:lineRule="auto"/>
              <w:ind w:left="0"/>
              <w:jc w:val="right"/>
            </w:pPr>
            <w:r w:rsidRPr="00C83567">
              <w:t>3</w:t>
            </w:r>
          </w:p>
        </w:tc>
      </w:tr>
      <w:tr w:rsidR="00292361" w:rsidRPr="005C10D2" w14:paraId="59E8B9A3" w14:textId="77777777" w:rsidTr="00292361">
        <w:tc>
          <w:tcPr>
            <w:tcW w:w="704" w:type="dxa"/>
          </w:tcPr>
          <w:p w14:paraId="55FBBE06" w14:textId="019B91F2" w:rsidR="00292361" w:rsidRPr="00292361" w:rsidRDefault="00477B87" w:rsidP="00292361">
            <w:pPr>
              <w:pStyle w:val="Slog14"/>
              <w:spacing w:before="0" w:line="360" w:lineRule="auto"/>
              <w:ind w:left="0"/>
            </w:pPr>
            <w:r>
              <w:t>25.182</w:t>
            </w:r>
          </w:p>
        </w:tc>
        <w:tc>
          <w:tcPr>
            <w:tcW w:w="1763" w:type="dxa"/>
          </w:tcPr>
          <w:p w14:paraId="6783FEA3" w14:textId="33837A68" w:rsidR="00292361" w:rsidRPr="00C83567" w:rsidRDefault="00292361" w:rsidP="00292361">
            <w:pPr>
              <w:pStyle w:val="Slog14"/>
              <w:spacing w:before="0" w:line="360" w:lineRule="auto"/>
              <w:ind w:left="0"/>
              <w:jc w:val="both"/>
              <w:rPr>
                <w:i/>
              </w:rPr>
            </w:pPr>
            <w:proofErr w:type="spellStart"/>
            <w:r w:rsidRPr="00C83567">
              <w:rPr>
                <w:i/>
              </w:rPr>
              <w:t>Cornus</w:t>
            </w:r>
            <w:proofErr w:type="spellEnd"/>
            <w:r w:rsidRPr="00C83567">
              <w:rPr>
                <w:i/>
              </w:rPr>
              <w:t xml:space="preserve"> </w:t>
            </w:r>
            <w:proofErr w:type="spellStart"/>
            <w:r w:rsidRPr="00C83567">
              <w:rPr>
                <w:i/>
              </w:rPr>
              <w:t>sanguinea</w:t>
            </w:r>
            <w:proofErr w:type="spellEnd"/>
          </w:p>
        </w:tc>
        <w:tc>
          <w:tcPr>
            <w:tcW w:w="1763" w:type="dxa"/>
          </w:tcPr>
          <w:p w14:paraId="4DCCB3F1" w14:textId="77777777" w:rsidR="00292361" w:rsidRPr="00C83567" w:rsidRDefault="00292361" w:rsidP="00292361">
            <w:pPr>
              <w:pStyle w:val="Slog14"/>
              <w:spacing w:before="0" w:line="360" w:lineRule="auto"/>
              <w:ind w:left="0"/>
              <w:jc w:val="both"/>
            </w:pPr>
            <w:r w:rsidRPr="00C83567">
              <w:t>rdeči dren</w:t>
            </w:r>
          </w:p>
        </w:tc>
        <w:tc>
          <w:tcPr>
            <w:tcW w:w="966" w:type="dxa"/>
          </w:tcPr>
          <w:p w14:paraId="412000A3" w14:textId="77777777" w:rsidR="00292361" w:rsidRPr="00C83567" w:rsidRDefault="00292361" w:rsidP="00292361">
            <w:pPr>
              <w:pStyle w:val="Slog14"/>
              <w:spacing w:before="0" w:line="360" w:lineRule="auto"/>
              <w:ind w:left="0"/>
              <w:jc w:val="center"/>
            </w:pPr>
            <w:r w:rsidRPr="00C83567">
              <w:t>grm</w:t>
            </w:r>
          </w:p>
        </w:tc>
        <w:tc>
          <w:tcPr>
            <w:tcW w:w="966" w:type="dxa"/>
          </w:tcPr>
          <w:p w14:paraId="03C55020" w14:textId="77777777" w:rsidR="00292361" w:rsidRPr="00C83567" w:rsidRDefault="00292361" w:rsidP="00292361">
            <w:pPr>
              <w:pStyle w:val="Slog14"/>
              <w:spacing w:before="0" w:line="360" w:lineRule="auto"/>
              <w:ind w:left="0"/>
              <w:jc w:val="center"/>
            </w:pPr>
            <w:proofErr w:type="spellStart"/>
            <w:r w:rsidRPr="00C83567">
              <w:t>Cs</w:t>
            </w:r>
            <w:proofErr w:type="spellEnd"/>
          </w:p>
        </w:tc>
        <w:tc>
          <w:tcPr>
            <w:tcW w:w="966" w:type="dxa"/>
          </w:tcPr>
          <w:p w14:paraId="3CB17724" w14:textId="171D2573" w:rsidR="00292361" w:rsidRPr="00C83567" w:rsidRDefault="00292361" w:rsidP="00292361">
            <w:pPr>
              <w:pStyle w:val="Slog14"/>
              <w:spacing w:before="0" w:line="360" w:lineRule="auto"/>
              <w:ind w:left="0"/>
              <w:jc w:val="center"/>
            </w:pPr>
            <w:r>
              <w:t>MGS</w:t>
            </w:r>
          </w:p>
        </w:tc>
        <w:tc>
          <w:tcPr>
            <w:tcW w:w="966" w:type="dxa"/>
          </w:tcPr>
          <w:p w14:paraId="0FDC63FA" w14:textId="4D1C51EE" w:rsidR="00292361" w:rsidRPr="00456F1C" w:rsidRDefault="00292361" w:rsidP="00292361">
            <w:pPr>
              <w:pStyle w:val="Slog14"/>
              <w:spacing w:before="0" w:line="360" w:lineRule="auto"/>
              <w:ind w:left="0"/>
              <w:jc w:val="right"/>
              <w:rPr>
                <w:w w:val="97"/>
              </w:rPr>
            </w:pPr>
            <w:r w:rsidRPr="00456F1C">
              <w:rPr>
                <w:w w:val="97"/>
              </w:rPr>
              <w:t>40-</w:t>
            </w:r>
            <w:r w:rsidR="00456F1C">
              <w:rPr>
                <w:w w:val="97"/>
              </w:rPr>
              <w:t>8</w:t>
            </w:r>
            <w:r w:rsidRPr="00456F1C">
              <w:rPr>
                <w:w w:val="97"/>
              </w:rPr>
              <w:t>0 cm</w:t>
            </w:r>
          </w:p>
        </w:tc>
        <w:tc>
          <w:tcPr>
            <w:tcW w:w="967" w:type="dxa"/>
          </w:tcPr>
          <w:p w14:paraId="439F861C" w14:textId="2F1EFFEE" w:rsidR="00292361" w:rsidRPr="00C83567" w:rsidRDefault="00477B87" w:rsidP="00292361">
            <w:pPr>
              <w:pStyle w:val="Slog14"/>
              <w:spacing w:before="0" w:line="360" w:lineRule="auto"/>
              <w:ind w:left="0"/>
              <w:jc w:val="right"/>
            </w:pPr>
            <w:r>
              <w:t>1</w:t>
            </w:r>
          </w:p>
        </w:tc>
      </w:tr>
      <w:tr w:rsidR="00292361" w:rsidRPr="005C10D2" w14:paraId="191D4BA9" w14:textId="77777777" w:rsidTr="00292361">
        <w:tc>
          <w:tcPr>
            <w:tcW w:w="704" w:type="dxa"/>
          </w:tcPr>
          <w:p w14:paraId="19DF1AF7" w14:textId="483AB28D" w:rsidR="00292361" w:rsidRPr="00292361" w:rsidRDefault="00477B87" w:rsidP="00292361">
            <w:pPr>
              <w:pStyle w:val="Slog14"/>
              <w:spacing w:before="0" w:line="360" w:lineRule="auto"/>
              <w:ind w:left="0"/>
            </w:pPr>
            <w:r>
              <w:t>25.182</w:t>
            </w:r>
          </w:p>
        </w:tc>
        <w:tc>
          <w:tcPr>
            <w:tcW w:w="1763" w:type="dxa"/>
          </w:tcPr>
          <w:p w14:paraId="50267768" w14:textId="35B5C8A4" w:rsidR="00292361" w:rsidRPr="00C83567" w:rsidRDefault="00292361" w:rsidP="00292361">
            <w:pPr>
              <w:pStyle w:val="Slog14"/>
              <w:spacing w:before="0" w:line="360" w:lineRule="auto"/>
              <w:ind w:left="0"/>
              <w:jc w:val="both"/>
              <w:rPr>
                <w:i/>
              </w:rPr>
            </w:pPr>
            <w:proofErr w:type="spellStart"/>
            <w:r w:rsidRPr="00C83567">
              <w:rPr>
                <w:i/>
              </w:rPr>
              <w:t>Sambucus</w:t>
            </w:r>
            <w:proofErr w:type="spellEnd"/>
            <w:r w:rsidRPr="00C83567">
              <w:rPr>
                <w:i/>
              </w:rPr>
              <w:t xml:space="preserve"> </w:t>
            </w:r>
            <w:proofErr w:type="spellStart"/>
            <w:r w:rsidRPr="00C83567">
              <w:rPr>
                <w:i/>
              </w:rPr>
              <w:t>nigra</w:t>
            </w:r>
            <w:proofErr w:type="spellEnd"/>
          </w:p>
        </w:tc>
        <w:tc>
          <w:tcPr>
            <w:tcW w:w="1763" w:type="dxa"/>
          </w:tcPr>
          <w:p w14:paraId="6EBFBEC6" w14:textId="77777777" w:rsidR="00292361" w:rsidRPr="00C83567" w:rsidRDefault="00292361" w:rsidP="00292361">
            <w:pPr>
              <w:pStyle w:val="Slog14"/>
              <w:spacing w:before="0" w:line="360" w:lineRule="auto"/>
              <w:ind w:left="0"/>
              <w:jc w:val="both"/>
            </w:pPr>
            <w:r w:rsidRPr="00C83567">
              <w:t>črni bezeg</w:t>
            </w:r>
          </w:p>
        </w:tc>
        <w:tc>
          <w:tcPr>
            <w:tcW w:w="966" w:type="dxa"/>
          </w:tcPr>
          <w:p w14:paraId="4D06A4A5" w14:textId="77777777" w:rsidR="00292361" w:rsidRPr="00C83567" w:rsidRDefault="00292361" w:rsidP="00292361">
            <w:pPr>
              <w:pStyle w:val="Slog14"/>
              <w:spacing w:before="0" w:line="360" w:lineRule="auto"/>
              <w:ind w:left="0"/>
              <w:jc w:val="center"/>
            </w:pPr>
            <w:r w:rsidRPr="00C83567">
              <w:t>grm</w:t>
            </w:r>
          </w:p>
        </w:tc>
        <w:tc>
          <w:tcPr>
            <w:tcW w:w="966" w:type="dxa"/>
          </w:tcPr>
          <w:p w14:paraId="12E72B61" w14:textId="77777777" w:rsidR="00292361" w:rsidRPr="00C83567" w:rsidRDefault="00292361" w:rsidP="00292361">
            <w:pPr>
              <w:pStyle w:val="Slog14"/>
              <w:spacing w:before="0" w:line="360" w:lineRule="auto"/>
              <w:ind w:left="0"/>
              <w:jc w:val="center"/>
            </w:pPr>
            <w:proofErr w:type="spellStart"/>
            <w:r w:rsidRPr="00C83567">
              <w:t>Sn</w:t>
            </w:r>
            <w:proofErr w:type="spellEnd"/>
          </w:p>
        </w:tc>
        <w:tc>
          <w:tcPr>
            <w:tcW w:w="966" w:type="dxa"/>
          </w:tcPr>
          <w:p w14:paraId="1C7DAF4D" w14:textId="1E1F821E" w:rsidR="00292361" w:rsidRPr="00C83567" w:rsidRDefault="00292361" w:rsidP="00292361">
            <w:pPr>
              <w:pStyle w:val="Slog14"/>
              <w:spacing w:before="0" w:line="360" w:lineRule="auto"/>
              <w:ind w:left="0"/>
              <w:jc w:val="center"/>
            </w:pPr>
            <w:r>
              <w:t>MGS</w:t>
            </w:r>
          </w:p>
        </w:tc>
        <w:tc>
          <w:tcPr>
            <w:tcW w:w="966" w:type="dxa"/>
          </w:tcPr>
          <w:p w14:paraId="76D33994" w14:textId="0F5EFF69" w:rsidR="00292361" w:rsidRPr="00456F1C" w:rsidRDefault="00292361" w:rsidP="00292361">
            <w:pPr>
              <w:pStyle w:val="Slog14"/>
              <w:spacing w:before="0" w:line="360" w:lineRule="auto"/>
              <w:ind w:left="0"/>
              <w:jc w:val="right"/>
              <w:rPr>
                <w:w w:val="97"/>
              </w:rPr>
            </w:pPr>
            <w:r w:rsidRPr="00456F1C">
              <w:rPr>
                <w:w w:val="97"/>
              </w:rPr>
              <w:t>40-</w:t>
            </w:r>
            <w:r w:rsidR="00456F1C">
              <w:rPr>
                <w:w w:val="97"/>
              </w:rPr>
              <w:t>8</w:t>
            </w:r>
            <w:r w:rsidRPr="00456F1C">
              <w:rPr>
                <w:w w:val="97"/>
              </w:rPr>
              <w:t>0 cm</w:t>
            </w:r>
          </w:p>
        </w:tc>
        <w:tc>
          <w:tcPr>
            <w:tcW w:w="967" w:type="dxa"/>
          </w:tcPr>
          <w:p w14:paraId="4977EF1F" w14:textId="5256CD3B" w:rsidR="00292361" w:rsidRPr="00C83567" w:rsidRDefault="00477B87" w:rsidP="00292361">
            <w:pPr>
              <w:pStyle w:val="Slog14"/>
              <w:spacing w:before="0" w:line="360" w:lineRule="auto"/>
              <w:ind w:left="0"/>
              <w:jc w:val="right"/>
            </w:pPr>
            <w:r>
              <w:t>1</w:t>
            </w:r>
          </w:p>
        </w:tc>
      </w:tr>
      <w:tr w:rsidR="00292361" w:rsidRPr="005C10D2" w14:paraId="557B736E" w14:textId="77777777" w:rsidTr="00292361">
        <w:tc>
          <w:tcPr>
            <w:tcW w:w="704" w:type="dxa"/>
          </w:tcPr>
          <w:p w14:paraId="4AFBF8CB" w14:textId="0EE0A990" w:rsidR="00292361" w:rsidRPr="00292361" w:rsidRDefault="00477B87" w:rsidP="00292361">
            <w:pPr>
              <w:pStyle w:val="Slog14"/>
              <w:spacing w:before="0" w:line="360" w:lineRule="auto"/>
              <w:ind w:left="0"/>
            </w:pPr>
            <w:r>
              <w:t>25.182</w:t>
            </w:r>
          </w:p>
        </w:tc>
        <w:tc>
          <w:tcPr>
            <w:tcW w:w="1763" w:type="dxa"/>
          </w:tcPr>
          <w:p w14:paraId="13EC4C3E" w14:textId="1F1A31FA" w:rsidR="00292361" w:rsidRPr="00C83567" w:rsidRDefault="00292361" w:rsidP="00292361">
            <w:pPr>
              <w:pStyle w:val="Slog14"/>
              <w:spacing w:before="0" w:line="360" w:lineRule="auto"/>
              <w:ind w:left="0"/>
              <w:jc w:val="both"/>
              <w:rPr>
                <w:i/>
              </w:rPr>
            </w:pPr>
            <w:proofErr w:type="spellStart"/>
            <w:r w:rsidRPr="00C83567">
              <w:rPr>
                <w:i/>
              </w:rPr>
              <w:t>Prunus</w:t>
            </w:r>
            <w:proofErr w:type="spellEnd"/>
            <w:r w:rsidRPr="00C83567">
              <w:rPr>
                <w:i/>
              </w:rPr>
              <w:t xml:space="preserve"> </w:t>
            </w:r>
            <w:proofErr w:type="spellStart"/>
            <w:r w:rsidRPr="00C83567">
              <w:rPr>
                <w:i/>
              </w:rPr>
              <w:t>avium</w:t>
            </w:r>
            <w:proofErr w:type="spellEnd"/>
          </w:p>
        </w:tc>
        <w:tc>
          <w:tcPr>
            <w:tcW w:w="1763" w:type="dxa"/>
          </w:tcPr>
          <w:p w14:paraId="6B35A2B0" w14:textId="77777777" w:rsidR="00292361" w:rsidRPr="00C83567" w:rsidRDefault="00292361" w:rsidP="00292361">
            <w:pPr>
              <w:pStyle w:val="Slog14"/>
              <w:spacing w:before="0" w:line="360" w:lineRule="auto"/>
              <w:ind w:left="0"/>
              <w:jc w:val="both"/>
            </w:pPr>
            <w:r w:rsidRPr="00C83567">
              <w:t>divja češnja</w:t>
            </w:r>
          </w:p>
        </w:tc>
        <w:tc>
          <w:tcPr>
            <w:tcW w:w="966" w:type="dxa"/>
          </w:tcPr>
          <w:p w14:paraId="03AF34AD" w14:textId="77777777" w:rsidR="00292361" w:rsidRPr="00C83567" w:rsidRDefault="00292361" w:rsidP="00292361">
            <w:pPr>
              <w:pStyle w:val="Slog14"/>
              <w:spacing w:before="0" w:line="360" w:lineRule="auto"/>
              <w:ind w:left="0"/>
              <w:jc w:val="center"/>
            </w:pPr>
            <w:r w:rsidRPr="00C83567">
              <w:t>grm</w:t>
            </w:r>
          </w:p>
        </w:tc>
        <w:tc>
          <w:tcPr>
            <w:tcW w:w="966" w:type="dxa"/>
          </w:tcPr>
          <w:p w14:paraId="73847256" w14:textId="77777777" w:rsidR="00292361" w:rsidRPr="00C83567" w:rsidRDefault="00292361" w:rsidP="00292361">
            <w:pPr>
              <w:pStyle w:val="Slog14"/>
              <w:spacing w:before="0" w:line="360" w:lineRule="auto"/>
              <w:ind w:left="0"/>
              <w:jc w:val="center"/>
            </w:pPr>
            <w:r w:rsidRPr="00C83567">
              <w:t>Pa</w:t>
            </w:r>
          </w:p>
        </w:tc>
        <w:tc>
          <w:tcPr>
            <w:tcW w:w="966" w:type="dxa"/>
          </w:tcPr>
          <w:p w14:paraId="4A1FEC4E" w14:textId="5299613C" w:rsidR="00292361" w:rsidRPr="00C83567" w:rsidRDefault="00292361" w:rsidP="00292361">
            <w:pPr>
              <w:pStyle w:val="Slog14"/>
              <w:spacing w:before="0" w:line="360" w:lineRule="auto"/>
              <w:ind w:left="0"/>
              <w:jc w:val="center"/>
            </w:pPr>
            <w:r>
              <w:t>MGS</w:t>
            </w:r>
          </w:p>
        </w:tc>
        <w:tc>
          <w:tcPr>
            <w:tcW w:w="966" w:type="dxa"/>
          </w:tcPr>
          <w:p w14:paraId="708918CF" w14:textId="2130F66B" w:rsidR="00292361" w:rsidRPr="00456F1C" w:rsidRDefault="00292361" w:rsidP="00292361">
            <w:pPr>
              <w:pStyle w:val="Slog14"/>
              <w:spacing w:before="0" w:line="360" w:lineRule="auto"/>
              <w:ind w:left="0"/>
              <w:jc w:val="right"/>
              <w:rPr>
                <w:w w:val="97"/>
              </w:rPr>
            </w:pPr>
            <w:r w:rsidRPr="00456F1C">
              <w:rPr>
                <w:w w:val="97"/>
              </w:rPr>
              <w:t>40-</w:t>
            </w:r>
            <w:r w:rsidR="00456F1C">
              <w:rPr>
                <w:w w:val="97"/>
              </w:rPr>
              <w:t>8</w:t>
            </w:r>
            <w:r w:rsidRPr="00456F1C">
              <w:rPr>
                <w:w w:val="97"/>
              </w:rPr>
              <w:t>0 cm</w:t>
            </w:r>
          </w:p>
        </w:tc>
        <w:tc>
          <w:tcPr>
            <w:tcW w:w="967" w:type="dxa"/>
          </w:tcPr>
          <w:p w14:paraId="3B2354DD" w14:textId="5A651E17" w:rsidR="00292361" w:rsidRPr="00C83567" w:rsidRDefault="00477B87" w:rsidP="00292361">
            <w:pPr>
              <w:pStyle w:val="Slog14"/>
              <w:spacing w:before="0" w:line="360" w:lineRule="auto"/>
              <w:ind w:left="0"/>
              <w:jc w:val="right"/>
            </w:pPr>
            <w:r>
              <w:t>1</w:t>
            </w:r>
          </w:p>
        </w:tc>
      </w:tr>
    </w:tbl>
    <w:p w14:paraId="7C08384C" w14:textId="5AB89252" w:rsidR="001977B6" w:rsidRDefault="001977B6" w:rsidP="001977B6">
      <w:pPr>
        <w:pStyle w:val="Slog14"/>
        <w:spacing w:before="0" w:line="360" w:lineRule="auto"/>
        <w:ind w:left="0"/>
        <w:jc w:val="both"/>
        <w:rPr>
          <w:sz w:val="20"/>
          <w:szCs w:val="20"/>
        </w:rPr>
      </w:pPr>
    </w:p>
    <w:p w14:paraId="75D2417B" w14:textId="1E2708E4" w:rsidR="0042114B" w:rsidRDefault="0042114B" w:rsidP="001977B6">
      <w:pPr>
        <w:pStyle w:val="Slog14"/>
        <w:spacing w:before="0" w:line="360" w:lineRule="auto"/>
        <w:ind w:left="0"/>
        <w:jc w:val="both"/>
        <w:rPr>
          <w:sz w:val="20"/>
          <w:szCs w:val="20"/>
        </w:rPr>
      </w:pPr>
    </w:p>
    <w:p w14:paraId="5A8CDA62" w14:textId="77777777" w:rsidR="0042114B" w:rsidRPr="005C10D2" w:rsidRDefault="0042114B" w:rsidP="001977B6">
      <w:pPr>
        <w:pStyle w:val="Slog14"/>
        <w:spacing w:before="0" w:line="360" w:lineRule="auto"/>
        <w:ind w:left="0"/>
        <w:jc w:val="both"/>
        <w:rPr>
          <w:sz w:val="20"/>
          <w:szCs w:val="20"/>
        </w:rPr>
      </w:pPr>
    </w:p>
    <w:p w14:paraId="59B7F9B5" w14:textId="492CFA64" w:rsidR="007E4691" w:rsidRPr="005C10D2" w:rsidRDefault="007E4691" w:rsidP="001977B6">
      <w:pPr>
        <w:pStyle w:val="Slog14"/>
        <w:spacing w:before="0" w:line="276" w:lineRule="auto"/>
        <w:ind w:left="0"/>
        <w:jc w:val="both"/>
        <w:rPr>
          <w:sz w:val="20"/>
          <w:szCs w:val="20"/>
        </w:rPr>
      </w:pPr>
      <w:r>
        <w:rPr>
          <w:sz w:val="20"/>
          <w:szCs w:val="20"/>
        </w:rPr>
        <w:lastRenderedPageBreak/>
        <w:t xml:space="preserve">Zasaditev z grmovnicami je predvidena med kolesarsko povezavo in cesto od profila Pk-23 do profil    Pk-34 (25x), med kolesarsko povezavo in cesto od profila Pk-47 do profila Pk-68 (44x), južno od kolesarske povezave od profila Pk-65 do profila Pk-70 (12x), med kolesarsko povezavo in cesto od profila Pk-106 do profila Pk-131 (57x), južno od kolesarske povezave med profilom Pk-167 in profilom Pk-172 (12x) ter med kolesarsko povezavo in cesto od profila Pk-170 do profila Pk-178 (16x). Na celotni potezi predvidenih kolesarskih povezav in rekonstrukcije ceste se sadilni vzorec grmovnega pasu ponovi </w:t>
      </w:r>
      <w:r w:rsidRPr="007E4691">
        <w:rPr>
          <w:b/>
          <w:sz w:val="20"/>
          <w:szCs w:val="20"/>
        </w:rPr>
        <w:t>156-krat</w:t>
      </w:r>
      <w:r>
        <w:rPr>
          <w:sz w:val="20"/>
          <w:szCs w:val="20"/>
        </w:rPr>
        <w:t xml:space="preserve">. </w:t>
      </w:r>
    </w:p>
    <w:p w14:paraId="4A5B50C7" w14:textId="77777777" w:rsidR="001977B6" w:rsidRPr="005C10D2" w:rsidRDefault="001977B6" w:rsidP="001977B6">
      <w:pPr>
        <w:pStyle w:val="Slog14"/>
        <w:spacing w:before="0" w:line="360" w:lineRule="auto"/>
        <w:ind w:left="0"/>
        <w:jc w:val="both"/>
        <w:rPr>
          <w:sz w:val="20"/>
          <w:szCs w:val="20"/>
        </w:rPr>
      </w:pPr>
    </w:p>
    <w:p w14:paraId="2C36CDE4" w14:textId="77777777" w:rsidR="001977B6" w:rsidRPr="005C10D2" w:rsidRDefault="001977B6" w:rsidP="001977B6">
      <w:pPr>
        <w:pStyle w:val="Slog14"/>
        <w:spacing w:before="0" w:line="360" w:lineRule="auto"/>
        <w:ind w:left="0"/>
        <w:jc w:val="both"/>
        <w:rPr>
          <w:sz w:val="20"/>
          <w:szCs w:val="20"/>
        </w:rPr>
      </w:pPr>
      <w:r w:rsidRPr="005C10D2">
        <w:rPr>
          <w:b/>
          <w:sz w:val="20"/>
          <w:szCs w:val="20"/>
        </w:rPr>
        <w:t>DGP = drevesno-grmovni pas</w:t>
      </w:r>
      <w:r w:rsidRPr="005C10D2">
        <w:rPr>
          <w:sz w:val="20"/>
          <w:szCs w:val="20"/>
        </w:rPr>
        <w:t xml:space="preserve"> (vzpostavitev vegetacijskih otokov)</w:t>
      </w:r>
    </w:p>
    <w:p w14:paraId="4D85775F" w14:textId="41B95347" w:rsidR="001977B6" w:rsidRPr="0042114B" w:rsidRDefault="001977B6" w:rsidP="001977B6">
      <w:pPr>
        <w:pStyle w:val="Slog14"/>
        <w:spacing w:before="0" w:line="360" w:lineRule="auto"/>
        <w:ind w:left="0"/>
        <w:jc w:val="both"/>
        <w:rPr>
          <w:i/>
        </w:rPr>
      </w:pPr>
      <w:r w:rsidRPr="0042114B">
        <w:rPr>
          <w:i/>
        </w:rPr>
        <w:t xml:space="preserve">Tabela </w:t>
      </w:r>
      <w:r w:rsidR="007E4691" w:rsidRPr="0042114B">
        <w:rPr>
          <w:i/>
        </w:rPr>
        <w:t>2</w:t>
      </w:r>
      <w:r w:rsidRPr="0042114B">
        <w:rPr>
          <w:i/>
        </w:rPr>
        <w:t xml:space="preserve">: Izbor rastlin v </w:t>
      </w:r>
      <w:r w:rsidR="00AF7B9D" w:rsidRPr="0042114B">
        <w:rPr>
          <w:i/>
        </w:rPr>
        <w:t>sadilnem</w:t>
      </w:r>
      <w:r w:rsidRPr="0042114B">
        <w:rPr>
          <w:i/>
        </w:rPr>
        <w:t xml:space="preserve"> vzorcu DGP 5x10 m.</w:t>
      </w:r>
    </w:p>
    <w:tbl>
      <w:tblPr>
        <w:tblStyle w:val="Tabelamrea"/>
        <w:tblW w:w="0" w:type="auto"/>
        <w:tblLook w:val="04A0" w:firstRow="1" w:lastRow="0" w:firstColumn="1" w:lastColumn="0" w:noHBand="0" w:noVBand="1"/>
      </w:tblPr>
      <w:tblGrid>
        <w:gridCol w:w="706"/>
        <w:gridCol w:w="1762"/>
        <w:gridCol w:w="1762"/>
        <w:gridCol w:w="966"/>
        <w:gridCol w:w="966"/>
        <w:gridCol w:w="966"/>
        <w:gridCol w:w="966"/>
        <w:gridCol w:w="967"/>
      </w:tblGrid>
      <w:tr w:rsidR="007E4691" w:rsidRPr="00C83567" w14:paraId="4CB61087" w14:textId="77777777" w:rsidTr="00456F1C">
        <w:tc>
          <w:tcPr>
            <w:tcW w:w="704" w:type="dxa"/>
            <w:shd w:val="clear" w:color="auto" w:fill="D9D9D9" w:themeFill="background1" w:themeFillShade="D9"/>
          </w:tcPr>
          <w:p w14:paraId="5C5467A8" w14:textId="77777777" w:rsidR="007E4691" w:rsidRPr="00292361" w:rsidRDefault="007E4691" w:rsidP="00AF7B9D">
            <w:pPr>
              <w:pStyle w:val="Slog14"/>
              <w:spacing w:before="0" w:line="360" w:lineRule="auto"/>
              <w:ind w:left="0"/>
            </w:pPr>
            <w:r w:rsidRPr="00292361">
              <w:t>Šifra</w:t>
            </w:r>
          </w:p>
        </w:tc>
        <w:tc>
          <w:tcPr>
            <w:tcW w:w="1763" w:type="dxa"/>
            <w:shd w:val="clear" w:color="auto" w:fill="D9D9D9" w:themeFill="background1" w:themeFillShade="D9"/>
          </w:tcPr>
          <w:p w14:paraId="2D198E0B" w14:textId="77777777" w:rsidR="007E4691" w:rsidRPr="00C83567" w:rsidRDefault="007E4691" w:rsidP="00AF7B9D">
            <w:pPr>
              <w:pStyle w:val="Slog14"/>
              <w:spacing w:before="0" w:line="360" w:lineRule="auto"/>
              <w:ind w:left="0"/>
              <w:jc w:val="both"/>
              <w:rPr>
                <w:i/>
              </w:rPr>
            </w:pPr>
            <w:r w:rsidRPr="00C83567">
              <w:rPr>
                <w:i/>
              </w:rPr>
              <w:t>Latinsko ime</w:t>
            </w:r>
          </w:p>
        </w:tc>
        <w:tc>
          <w:tcPr>
            <w:tcW w:w="1763" w:type="dxa"/>
            <w:shd w:val="clear" w:color="auto" w:fill="D9D9D9" w:themeFill="background1" w:themeFillShade="D9"/>
          </w:tcPr>
          <w:p w14:paraId="486B190F" w14:textId="77777777" w:rsidR="007E4691" w:rsidRPr="00C83567" w:rsidRDefault="007E4691" w:rsidP="00AF7B9D">
            <w:pPr>
              <w:pStyle w:val="Slog14"/>
              <w:spacing w:before="0" w:line="360" w:lineRule="auto"/>
              <w:ind w:left="0"/>
              <w:jc w:val="both"/>
            </w:pPr>
            <w:r w:rsidRPr="00C83567">
              <w:t>Slovensko ime</w:t>
            </w:r>
          </w:p>
        </w:tc>
        <w:tc>
          <w:tcPr>
            <w:tcW w:w="966" w:type="dxa"/>
            <w:shd w:val="clear" w:color="auto" w:fill="D9D9D9" w:themeFill="background1" w:themeFillShade="D9"/>
          </w:tcPr>
          <w:p w14:paraId="4FAD1EDA" w14:textId="77777777" w:rsidR="007E4691" w:rsidRPr="00C83567" w:rsidRDefault="007E4691" w:rsidP="00AF7B9D">
            <w:pPr>
              <w:pStyle w:val="Slog14"/>
              <w:spacing w:before="0" w:line="360" w:lineRule="auto"/>
              <w:ind w:left="0"/>
              <w:jc w:val="center"/>
            </w:pPr>
            <w:r w:rsidRPr="00C83567">
              <w:t>Tip</w:t>
            </w:r>
          </w:p>
        </w:tc>
        <w:tc>
          <w:tcPr>
            <w:tcW w:w="966" w:type="dxa"/>
            <w:shd w:val="clear" w:color="auto" w:fill="D9D9D9" w:themeFill="background1" w:themeFillShade="D9"/>
          </w:tcPr>
          <w:p w14:paraId="3F857932" w14:textId="77777777" w:rsidR="007E4691" w:rsidRPr="00C83567" w:rsidRDefault="007E4691" w:rsidP="00AF7B9D">
            <w:pPr>
              <w:pStyle w:val="Slog14"/>
              <w:spacing w:before="0" w:line="360" w:lineRule="auto"/>
              <w:ind w:left="0"/>
              <w:jc w:val="center"/>
            </w:pPr>
            <w:r w:rsidRPr="00C83567">
              <w:t>Oznaka</w:t>
            </w:r>
          </w:p>
        </w:tc>
        <w:tc>
          <w:tcPr>
            <w:tcW w:w="966" w:type="dxa"/>
            <w:shd w:val="clear" w:color="auto" w:fill="D9D9D9" w:themeFill="background1" w:themeFillShade="D9"/>
          </w:tcPr>
          <w:p w14:paraId="7E87517F" w14:textId="77777777" w:rsidR="007E4691" w:rsidRPr="00C83567" w:rsidRDefault="007E4691" w:rsidP="00AF7B9D">
            <w:pPr>
              <w:pStyle w:val="Slog14"/>
              <w:spacing w:before="0" w:line="360" w:lineRule="auto"/>
              <w:ind w:left="0"/>
              <w:jc w:val="center"/>
            </w:pPr>
            <w:r>
              <w:t>Kakovost</w:t>
            </w:r>
          </w:p>
        </w:tc>
        <w:tc>
          <w:tcPr>
            <w:tcW w:w="966" w:type="dxa"/>
            <w:shd w:val="clear" w:color="auto" w:fill="D9D9D9" w:themeFill="background1" w:themeFillShade="D9"/>
          </w:tcPr>
          <w:p w14:paraId="284E6947" w14:textId="77777777" w:rsidR="007E4691" w:rsidRPr="00456F1C" w:rsidRDefault="007E4691" w:rsidP="00AF7B9D">
            <w:pPr>
              <w:pStyle w:val="Slog14"/>
              <w:spacing w:before="0" w:line="360" w:lineRule="auto"/>
              <w:ind w:left="0"/>
              <w:jc w:val="right"/>
              <w:rPr>
                <w:w w:val="97"/>
              </w:rPr>
            </w:pPr>
            <w:r w:rsidRPr="00456F1C">
              <w:rPr>
                <w:w w:val="97"/>
              </w:rPr>
              <w:t>Velikost</w:t>
            </w:r>
          </w:p>
        </w:tc>
        <w:tc>
          <w:tcPr>
            <w:tcW w:w="967" w:type="dxa"/>
            <w:shd w:val="clear" w:color="auto" w:fill="D9D9D9" w:themeFill="background1" w:themeFillShade="D9"/>
          </w:tcPr>
          <w:p w14:paraId="6329913F" w14:textId="77777777" w:rsidR="007E4691" w:rsidRPr="00C83567" w:rsidRDefault="007E4691" w:rsidP="00AF7B9D">
            <w:pPr>
              <w:pStyle w:val="Slog14"/>
              <w:spacing w:before="0" w:line="360" w:lineRule="auto"/>
              <w:ind w:left="0"/>
              <w:jc w:val="right"/>
            </w:pPr>
            <w:r w:rsidRPr="00C83567">
              <w:t>Št. sadik</w:t>
            </w:r>
          </w:p>
        </w:tc>
      </w:tr>
      <w:tr w:rsidR="007E4691" w:rsidRPr="00C83567" w14:paraId="2E246A43" w14:textId="77777777" w:rsidTr="00AF7B9D">
        <w:tc>
          <w:tcPr>
            <w:tcW w:w="704" w:type="dxa"/>
          </w:tcPr>
          <w:p w14:paraId="7FA4E16F" w14:textId="77777777" w:rsidR="007E4691" w:rsidRPr="00292361" w:rsidRDefault="007E4691" w:rsidP="00AF7B9D">
            <w:pPr>
              <w:pStyle w:val="Slog14"/>
              <w:spacing w:before="0" w:line="360" w:lineRule="auto"/>
              <w:ind w:left="0"/>
            </w:pPr>
            <w:r>
              <w:t>25.182</w:t>
            </w:r>
          </w:p>
        </w:tc>
        <w:tc>
          <w:tcPr>
            <w:tcW w:w="1763" w:type="dxa"/>
          </w:tcPr>
          <w:p w14:paraId="736949B8" w14:textId="77777777" w:rsidR="007E4691" w:rsidRPr="00C83567" w:rsidRDefault="007E4691" w:rsidP="00AF7B9D">
            <w:pPr>
              <w:pStyle w:val="Slog14"/>
              <w:spacing w:before="0" w:line="360" w:lineRule="auto"/>
              <w:ind w:left="0"/>
              <w:jc w:val="both"/>
              <w:rPr>
                <w:i/>
              </w:rPr>
            </w:pPr>
            <w:proofErr w:type="spellStart"/>
            <w:r w:rsidRPr="00C83567">
              <w:rPr>
                <w:i/>
              </w:rPr>
              <w:t>Berberis</w:t>
            </w:r>
            <w:proofErr w:type="spellEnd"/>
            <w:r w:rsidRPr="00C83567">
              <w:rPr>
                <w:i/>
              </w:rPr>
              <w:t xml:space="preserve"> </w:t>
            </w:r>
            <w:proofErr w:type="spellStart"/>
            <w:r w:rsidRPr="00C83567">
              <w:rPr>
                <w:i/>
              </w:rPr>
              <w:t>vulgaris</w:t>
            </w:r>
            <w:proofErr w:type="spellEnd"/>
          </w:p>
        </w:tc>
        <w:tc>
          <w:tcPr>
            <w:tcW w:w="1763" w:type="dxa"/>
          </w:tcPr>
          <w:p w14:paraId="293E155A" w14:textId="77777777" w:rsidR="007E4691" w:rsidRPr="00C83567" w:rsidRDefault="007E4691" w:rsidP="00AF7B9D">
            <w:pPr>
              <w:pStyle w:val="Slog14"/>
              <w:spacing w:before="0" w:line="360" w:lineRule="auto"/>
              <w:ind w:left="0"/>
              <w:jc w:val="both"/>
            </w:pPr>
            <w:r w:rsidRPr="00C83567">
              <w:t>navadni češmin</w:t>
            </w:r>
          </w:p>
        </w:tc>
        <w:tc>
          <w:tcPr>
            <w:tcW w:w="966" w:type="dxa"/>
          </w:tcPr>
          <w:p w14:paraId="4DC5DAC3" w14:textId="77777777" w:rsidR="007E4691" w:rsidRPr="00C83567" w:rsidRDefault="007E4691" w:rsidP="00AF7B9D">
            <w:pPr>
              <w:pStyle w:val="Slog14"/>
              <w:spacing w:before="0" w:line="360" w:lineRule="auto"/>
              <w:ind w:left="0"/>
              <w:jc w:val="center"/>
            </w:pPr>
            <w:r w:rsidRPr="00C83567">
              <w:t>grm</w:t>
            </w:r>
          </w:p>
        </w:tc>
        <w:tc>
          <w:tcPr>
            <w:tcW w:w="966" w:type="dxa"/>
          </w:tcPr>
          <w:p w14:paraId="3A66461A" w14:textId="77777777" w:rsidR="007E4691" w:rsidRPr="00C83567" w:rsidRDefault="007E4691" w:rsidP="00AF7B9D">
            <w:pPr>
              <w:pStyle w:val="Slog14"/>
              <w:spacing w:before="0" w:line="360" w:lineRule="auto"/>
              <w:ind w:left="0"/>
              <w:jc w:val="center"/>
            </w:pPr>
            <w:proofErr w:type="spellStart"/>
            <w:r w:rsidRPr="00C83567">
              <w:t>Bv</w:t>
            </w:r>
            <w:proofErr w:type="spellEnd"/>
          </w:p>
        </w:tc>
        <w:tc>
          <w:tcPr>
            <w:tcW w:w="966" w:type="dxa"/>
          </w:tcPr>
          <w:p w14:paraId="009C366E" w14:textId="77777777" w:rsidR="007E4691" w:rsidRPr="00C83567" w:rsidRDefault="007E4691" w:rsidP="00AF7B9D">
            <w:pPr>
              <w:pStyle w:val="Slog14"/>
              <w:spacing w:before="0" w:line="360" w:lineRule="auto"/>
              <w:ind w:left="0"/>
              <w:jc w:val="center"/>
            </w:pPr>
            <w:r>
              <w:t>MGS</w:t>
            </w:r>
          </w:p>
        </w:tc>
        <w:tc>
          <w:tcPr>
            <w:tcW w:w="966" w:type="dxa"/>
          </w:tcPr>
          <w:p w14:paraId="03E0CB6B" w14:textId="49CDA2EE" w:rsidR="007E4691" w:rsidRPr="00456F1C" w:rsidRDefault="007E4691" w:rsidP="00AF7B9D">
            <w:pPr>
              <w:pStyle w:val="Slog14"/>
              <w:spacing w:before="0" w:line="360" w:lineRule="auto"/>
              <w:ind w:left="0"/>
              <w:jc w:val="right"/>
              <w:rPr>
                <w:w w:val="97"/>
              </w:rPr>
            </w:pPr>
            <w:r w:rsidRPr="00456F1C">
              <w:rPr>
                <w:w w:val="97"/>
              </w:rPr>
              <w:t>40-</w:t>
            </w:r>
            <w:r w:rsidR="00456F1C">
              <w:rPr>
                <w:w w:val="97"/>
              </w:rPr>
              <w:t>8</w:t>
            </w:r>
            <w:r w:rsidRPr="00456F1C">
              <w:rPr>
                <w:w w:val="97"/>
              </w:rPr>
              <w:t>0 cm</w:t>
            </w:r>
          </w:p>
        </w:tc>
        <w:tc>
          <w:tcPr>
            <w:tcW w:w="967" w:type="dxa"/>
          </w:tcPr>
          <w:p w14:paraId="61E876DA" w14:textId="38AE560C" w:rsidR="007E4691" w:rsidRPr="00C83567" w:rsidRDefault="00456F1C" w:rsidP="00AF7B9D">
            <w:pPr>
              <w:pStyle w:val="Slog14"/>
              <w:spacing w:before="0" w:line="360" w:lineRule="auto"/>
              <w:ind w:left="0"/>
              <w:jc w:val="right"/>
            </w:pPr>
            <w:r>
              <w:t>3</w:t>
            </w:r>
          </w:p>
        </w:tc>
      </w:tr>
      <w:tr w:rsidR="007E4691" w:rsidRPr="00C83567" w14:paraId="38093DB4" w14:textId="77777777" w:rsidTr="00AF7B9D">
        <w:tc>
          <w:tcPr>
            <w:tcW w:w="704" w:type="dxa"/>
          </w:tcPr>
          <w:p w14:paraId="0AF3AE54" w14:textId="323AB520" w:rsidR="007E4691" w:rsidRDefault="00456F1C" w:rsidP="00AF7B9D">
            <w:pPr>
              <w:pStyle w:val="Slog14"/>
              <w:spacing w:before="0" w:line="360" w:lineRule="auto"/>
              <w:ind w:left="0"/>
            </w:pPr>
            <w:r>
              <w:t>25.183</w:t>
            </w:r>
          </w:p>
        </w:tc>
        <w:tc>
          <w:tcPr>
            <w:tcW w:w="1763" w:type="dxa"/>
          </w:tcPr>
          <w:p w14:paraId="417385D7" w14:textId="53DAF83A" w:rsidR="007E4691" w:rsidRPr="00C83567" w:rsidRDefault="007E4691" w:rsidP="00AF7B9D">
            <w:pPr>
              <w:pStyle w:val="Slog14"/>
              <w:spacing w:before="0" w:line="360" w:lineRule="auto"/>
              <w:ind w:left="0"/>
              <w:jc w:val="both"/>
              <w:rPr>
                <w:i/>
              </w:rPr>
            </w:pPr>
            <w:proofErr w:type="spellStart"/>
            <w:r>
              <w:rPr>
                <w:i/>
              </w:rPr>
              <w:t>Caprinus</w:t>
            </w:r>
            <w:proofErr w:type="spellEnd"/>
            <w:r>
              <w:rPr>
                <w:i/>
              </w:rPr>
              <w:t xml:space="preserve"> </w:t>
            </w:r>
            <w:proofErr w:type="spellStart"/>
            <w:r>
              <w:rPr>
                <w:i/>
              </w:rPr>
              <w:t>betulus</w:t>
            </w:r>
            <w:proofErr w:type="spellEnd"/>
          </w:p>
        </w:tc>
        <w:tc>
          <w:tcPr>
            <w:tcW w:w="1763" w:type="dxa"/>
          </w:tcPr>
          <w:p w14:paraId="07E251DB" w14:textId="59BDA900" w:rsidR="007E4691" w:rsidRPr="00C83567" w:rsidRDefault="007E4691" w:rsidP="00AF7B9D">
            <w:pPr>
              <w:pStyle w:val="Slog14"/>
              <w:spacing w:before="0" w:line="360" w:lineRule="auto"/>
              <w:ind w:left="0"/>
              <w:jc w:val="both"/>
            </w:pPr>
            <w:r>
              <w:t>beli gaber</w:t>
            </w:r>
          </w:p>
        </w:tc>
        <w:tc>
          <w:tcPr>
            <w:tcW w:w="966" w:type="dxa"/>
          </w:tcPr>
          <w:p w14:paraId="106AF110" w14:textId="4334DC6A" w:rsidR="007E4691" w:rsidRPr="00C83567" w:rsidRDefault="007E4691" w:rsidP="00AF7B9D">
            <w:pPr>
              <w:pStyle w:val="Slog14"/>
              <w:spacing w:before="0" w:line="360" w:lineRule="auto"/>
              <w:ind w:left="0"/>
              <w:jc w:val="center"/>
            </w:pPr>
            <w:r>
              <w:t>drevo</w:t>
            </w:r>
          </w:p>
        </w:tc>
        <w:tc>
          <w:tcPr>
            <w:tcW w:w="966" w:type="dxa"/>
          </w:tcPr>
          <w:p w14:paraId="71AEB69F" w14:textId="5A2A3A7D" w:rsidR="007E4691" w:rsidRPr="00C83567" w:rsidRDefault="007E4691" w:rsidP="00AF7B9D">
            <w:pPr>
              <w:pStyle w:val="Slog14"/>
              <w:spacing w:before="0" w:line="360" w:lineRule="auto"/>
              <w:ind w:left="0"/>
              <w:jc w:val="center"/>
            </w:pPr>
            <w:proofErr w:type="spellStart"/>
            <w:r>
              <w:t>Cb</w:t>
            </w:r>
            <w:proofErr w:type="spellEnd"/>
          </w:p>
        </w:tc>
        <w:tc>
          <w:tcPr>
            <w:tcW w:w="966" w:type="dxa"/>
          </w:tcPr>
          <w:p w14:paraId="56A0DA5C" w14:textId="7BEF9CEC" w:rsidR="007E4691" w:rsidRDefault="007E4691" w:rsidP="00AF7B9D">
            <w:pPr>
              <w:pStyle w:val="Slog14"/>
              <w:spacing w:before="0" w:line="360" w:lineRule="auto"/>
              <w:ind w:left="0"/>
              <w:jc w:val="center"/>
            </w:pPr>
            <w:r>
              <w:t>VGS</w:t>
            </w:r>
          </w:p>
        </w:tc>
        <w:tc>
          <w:tcPr>
            <w:tcW w:w="966" w:type="dxa"/>
          </w:tcPr>
          <w:p w14:paraId="73E5EB23" w14:textId="512A9876" w:rsidR="007E4691" w:rsidRPr="00456F1C" w:rsidRDefault="007E4691" w:rsidP="00AF7B9D">
            <w:pPr>
              <w:pStyle w:val="Slog14"/>
              <w:spacing w:before="0" w:line="360" w:lineRule="auto"/>
              <w:ind w:left="0"/>
              <w:jc w:val="right"/>
              <w:rPr>
                <w:w w:val="97"/>
              </w:rPr>
            </w:pPr>
            <w:r w:rsidRPr="00456F1C">
              <w:rPr>
                <w:w w:val="97"/>
              </w:rPr>
              <w:t>80-1</w:t>
            </w:r>
            <w:r w:rsidR="00456F1C">
              <w:rPr>
                <w:w w:val="97"/>
              </w:rPr>
              <w:t>2</w:t>
            </w:r>
            <w:r w:rsidRPr="00456F1C">
              <w:rPr>
                <w:w w:val="97"/>
              </w:rPr>
              <w:t>0 cm</w:t>
            </w:r>
          </w:p>
        </w:tc>
        <w:tc>
          <w:tcPr>
            <w:tcW w:w="967" w:type="dxa"/>
          </w:tcPr>
          <w:p w14:paraId="567A973F" w14:textId="1327E806" w:rsidR="007E4691" w:rsidRPr="00C83567" w:rsidRDefault="00456F1C" w:rsidP="00AF7B9D">
            <w:pPr>
              <w:pStyle w:val="Slog14"/>
              <w:spacing w:before="0" w:line="360" w:lineRule="auto"/>
              <w:ind w:left="0"/>
              <w:jc w:val="right"/>
            </w:pPr>
            <w:r>
              <w:t>3</w:t>
            </w:r>
          </w:p>
        </w:tc>
      </w:tr>
      <w:tr w:rsidR="007E4691" w:rsidRPr="00C83567" w14:paraId="3B8CE6FB" w14:textId="77777777" w:rsidTr="00AF7B9D">
        <w:tc>
          <w:tcPr>
            <w:tcW w:w="704" w:type="dxa"/>
          </w:tcPr>
          <w:p w14:paraId="460D577E" w14:textId="77777777" w:rsidR="007E4691" w:rsidRPr="00292361" w:rsidRDefault="007E4691" w:rsidP="00AF7B9D">
            <w:pPr>
              <w:pStyle w:val="Slog14"/>
              <w:spacing w:before="0" w:line="360" w:lineRule="auto"/>
              <w:ind w:left="0"/>
            </w:pPr>
            <w:r>
              <w:t>25.182</w:t>
            </w:r>
          </w:p>
        </w:tc>
        <w:tc>
          <w:tcPr>
            <w:tcW w:w="1763" w:type="dxa"/>
          </w:tcPr>
          <w:p w14:paraId="08E25DBC" w14:textId="77777777" w:rsidR="007E4691" w:rsidRPr="00C83567" w:rsidRDefault="007E4691" w:rsidP="00AF7B9D">
            <w:pPr>
              <w:pStyle w:val="Slog14"/>
              <w:spacing w:before="0" w:line="360" w:lineRule="auto"/>
              <w:ind w:left="0"/>
              <w:jc w:val="both"/>
              <w:rPr>
                <w:i/>
              </w:rPr>
            </w:pPr>
            <w:proofErr w:type="spellStart"/>
            <w:r w:rsidRPr="00C83567">
              <w:rPr>
                <w:i/>
              </w:rPr>
              <w:t>Crataegus</w:t>
            </w:r>
            <w:proofErr w:type="spellEnd"/>
            <w:r w:rsidRPr="00C83567">
              <w:rPr>
                <w:i/>
              </w:rPr>
              <w:t xml:space="preserve"> </w:t>
            </w:r>
            <w:proofErr w:type="spellStart"/>
            <w:r w:rsidRPr="00C83567">
              <w:rPr>
                <w:i/>
              </w:rPr>
              <w:t>monogyna</w:t>
            </w:r>
            <w:proofErr w:type="spellEnd"/>
          </w:p>
        </w:tc>
        <w:tc>
          <w:tcPr>
            <w:tcW w:w="1763" w:type="dxa"/>
          </w:tcPr>
          <w:p w14:paraId="6F32AA6B" w14:textId="77777777" w:rsidR="007E4691" w:rsidRPr="00C83567" w:rsidRDefault="007E4691" w:rsidP="00AF7B9D">
            <w:pPr>
              <w:pStyle w:val="Slog14"/>
              <w:spacing w:before="0" w:line="360" w:lineRule="auto"/>
              <w:ind w:left="0"/>
              <w:jc w:val="both"/>
            </w:pPr>
            <w:r w:rsidRPr="00C83567">
              <w:t>črn trn</w:t>
            </w:r>
          </w:p>
        </w:tc>
        <w:tc>
          <w:tcPr>
            <w:tcW w:w="966" w:type="dxa"/>
          </w:tcPr>
          <w:p w14:paraId="05C0C2C3" w14:textId="77777777" w:rsidR="007E4691" w:rsidRPr="00C83567" w:rsidRDefault="007E4691" w:rsidP="00AF7B9D">
            <w:pPr>
              <w:pStyle w:val="Slog14"/>
              <w:spacing w:before="0" w:line="360" w:lineRule="auto"/>
              <w:ind w:left="0"/>
              <w:jc w:val="center"/>
            </w:pPr>
            <w:r w:rsidRPr="00C83567">
              <w:t>grm</w:t>
            </w:r>
          </w:p>
        </w:tc>
        <w:tc>
          <w:tcPr>
            <w:tcW w:w="966" w:type="dxa"/>
          </w:tcPr>
          <w:p w14:paraId="4EFC57EE" w14:textId="77777777" w:rsidR="007E4691" w:rsidRPr="00C83567" w:rsidRDefault="007E4691" w:rsidP="00AF7B9D">
            <w:pPr>
              <w:pStyle w:val="Slog14"/>
              <w:spacing w:before="0" w:line="360" w:lineRule="auto"/>
              <w:ind w:left="0"/>
              <w:jc w:val="center"/>
            </w:pPr>
            <w:r w:rsidRPr="00C83567">
              <w:t>Cm</w:t>
            </w:r>
          </w:p>
        </w:tc>
        <w:tc>
          <w:tcPr>
            <w:tcW w:w="966" w:type="dxa"/>
          </w:tcPr>
          <w:p w14:paraId="41C61BEE" w14:textId="77777777" w:rsidR="007E4691" w:rsidRPr="00C83567" w:rsidRDefault="007E4691" w:rsidP="00AF7B9D">
            <w:pPr>
              <w:pStyle w:val="Slog14"/>
              <w:spacing w:before="0" w:line="360" w:lineRule="auto"/>
              <w:ind w:left="0"/>
              <w:jc w:val="center"/>
            </w:pPr>
            <w:r>
              <w:t>MGS</w:t>
            </w:r>
          </w:p>
        </w:tc>
        <w:tc>
          <w:tcPr>
            <w:tcW w:w="966" w:type="dxa"/>
          </w:tcPr>
          <w:p w14:paraId="682A4476" w14:textId="2E22ACDA" w:rsidR="007E4691" w:rsidRPr="00456F1C" w:rsidRDefault="007E4691" w:rsidP="00AF7B9D">
            <w:pPr>
              <w:pStyle w:val="Slog14"/>
              <w:spacing w:before="0" w:line="360" w:lineRule="auto"/>
              <w:ind w:left="0"/>
              <w:jc w:val="right"/>
              <w:rPr>
                <w:w w:val="97"/>
              </w:rPr>
            </w:pPr>
            <w:r w:rsidRPr="00456F1C">
              <w:rPr>
                <w:w w:val="97"/>
              </w:rPr>
              <w:t>40-</w:t>
            </w:r>
            <w:r w:rsidR="00456F1C">
              <w:rPr>
                <w:w w:val="97"/>
              </w:rPr>
              <w:t>8</w:t>
            </w:r>
            <w:r w:rsidRPr="00456F1C">
              <w:rPr>
                <w:w w:val="97"/>
              </w:rPr>
              <w:t>0 cm</w:t>
            </w:r>
          </w:p>
        </w:tc>
        <w:tc>
          <w:tcPr>
            <w:tcW w:w="967" w:type="dxa"/>
          </w:tcPr>
          <w:p w14:paraId="38915C40" w14:textId="7CFCE39A" w:rsidR="007E4691" w:rsidRPr="00C83567" w:rsidRDefault="00456F1C" w:rsidP="00AF7B9D">
            <w:pPr>
              <w:pStyle w:val="Slog14"/>
              <w:spacing w:before="0" w:line="360" w:lineRule="auto"/>
              <w:ind w:left="0"/>
              <w:jc w:val="right"/>
            </w:pPr>
            <w:r>
              <w:t>2</w:t>
            </w:r>
          </w:p>
        </w:tc>
      </w:tr>
      <w:tr w:rsidR="007E4691" w:rsidRPr="00C83567" w14:paraId="52BE5FA9" w14:textId="77777777" w:rsidTr="00AF7B9D">
        <w:tc>
          <w:tcPr>
            <w:tcW w:w="704" w:type="dxa"/>
          </w:tcPr>
          <w:p w14:paraId="2785FBF5" w14:textId="77777777" w:rsidR="007E4691" w:rsidRPr="00292361" w:rsidRDefault="007E4691" w:rsidP="00AF7B9D">
            <w:pPr>
              <w:pStyle w:val="Slog14"/>
              <w:spacing w:before="0" w:line="360" w:lineRule="auto"/>
              <w:ind w:left="0"/>
            </w:pPr>
            <w:r>
              <w:t>25.182</w:t>
            </w:r>
          </w:p>
        </w:tc>
        <w:tc>
          <w:tcPr>
            <w:tcW w:w="1763" w:type="dxa"/>
          </w:tcPr>
          <w:p w14:paraId="5A1FB880" w14:textId="77777777" w:rsidR="007E4691" w:rsidRPr="00C83567" w:rsidRDefault="007E4691" w:rsidP="00AF7B9D">
            <w:pPr>
              <w:pStyle w:val="Slog14"/>
              <w:spacing w:before="0" w:line="360" w:lineRule="auto"/>
              <w:ind w:left="0"/>
              <w:jc w:val="both"/>
              <w:rPr>
                <w:i/>
              </w:rPr>
            </w:pPr>
            <w:proofErr w:type="spellStart"/>
            <w:r w:rsidRPr="00C83567">
              <w:rPr>
                <w:i/>
              </w:rPr>
              <w:t>Cornus</w:t>
            </w:r>
            <w:proofErr w:type="spellEnd"/>
            <w:r w:rsidRPr="00C83567">
              <w:rPr>
                <w:i/>
              </w:rPr>
              <w:t xml:space="preserve"> </w:t>
            </w:r>
            <w:proofErr w:type="spellStart"/>
            <w:r w:rsidRPr="00C83567">
              <w:rPr>
                <w:i/>
              </w:rPr>
              <w:t>sanguinea</w:t>
            </w:r>
            <w:proofErr w:type="spellEnd"/>
          </w:p>
        </w:tc>
        <w:tc>
          <w:tcPr>
            <w:tcW w:w="1763" w:type="dxa"/>
          </w:tcPr>
          <w:p w14:paraId="0DF5DFD1" w14:textId="77777777" w:rsidR="007E4691" w:rsidRPr="00C83567" w:rsidRDefault="007E4691" w:rsidP="00AF7B9D">
            <w:pPr>
              <w:pStyle w:val="Slog14"/>
              <w:spacing w:before="0" w:line="360" w:lineRule="auto"/>
              <w:ind w:left="0"/>
              <w:jc w:val="both"/>
            </w:pPr>
            <w:r w:rsidRPr="00C83567">
              <w:t>rdeči dren</w:t>
            </w:r>
          </w:p>
        </w:tc>
        <w:tc>
          <w:tcPr>
            <w:tcW w:w="966" w:type="dxa"/>
          </w:tcPr>
          <w:p w14:paraId="2C981C2F" w14:textId="77777777" w:rsidR="007E4691" w:rsidRPr="00C83567" w:rsidRDefault="007E4691" w:rsidP="00AF7B9D">
            <w:pPr>
              <w:pStyle w:val="Slog14"/>
              <w:spacing w:before="0" w:line="360" w:lineRule="auto"/>
              <w:ind w:left="0"/>
              <w:jc w:val="center"/>
            </w:pPr>
            <w:r w:rsidRPr="00C83567">
              <w:t>grm</w:t>
            </w:r>
          </w:p>
        </w:tc>
        <w:tc>
          <w:tcPr>
            <w:tcW w:w="966" w:type="dxa"/>
          </w:tcPr>
          <w:p w14:paraId="627E06F2" w14:textId="77777777" w:rsidR="007E4691" w:rsidRPr="00C83567" w:rsidRDefault="007E4691" w:rsidP="00AF7B9D">
            <w:pPr>
              <w:pStyle w:val="Slog14"/>
              <w:spacing w:before="0" w:line="360" w:lineRule="auto"/>
              <w:ind w:left="0"/>
              <w:jc w:val="center"/>
            </w:pPr>
            <w:proofErr w:type="spellStart"/>
            <w:r w:rsidRPr="00C83567">
              <w:t>Cs</w:t>
            </w:r>
            <w:proofErr w:type="spellEnd"/>
          </w:p>
        </w:tc>
        <w:tc>
          <w:tcPr>
            <w:tcW w:w="966" w:type="dxa"/>
          </w:tcPr>
          <w:p w14:paraId="17DD63E2" w14:textId="77777777" w:rsidR="007E4691" w:rsidRPr="00C83567" w:rsidRDefault="007E4691" w:rsidP="00AF7B9D">
            <w:pPr>
              <w:pStyle w:val="Slog14"/>
              <w:spacing w:before="0" w:line="360" w:lineRule="auto"/>
              <w:ind w:left="0"/>
              <w:jc w:val="center"/>
            </w:pPr>
            <w:r>
              <w:t>MGS</w:t>
            </w:r>
          </w:p>
        </w:tc>
        <w:tc>
          <w:tcPr>
            <w:tcW w:w="966" w:type="dxa"/>
          </w:tcPr>
          <w:p w14:paraId="234D9325" w14:textId="6006A4E9" w:rsidR="007E4691" w:rsidRPr="00456F1C" w:rsidRDefault="007E4691" w:rsidP="00AF7B9D">
            <w:pPr>
              <w:pStyle w:val="Slog14"/>
              <w:spacing w:before="0" w:line="360" w:lineRule="auto"/>
              <w:ind w:left="0"/>
              <w:jc w:val="right"/>
              <w:rPr>
                <w:w w:val="97"/>
              </w:rPr>
            </w:pPr>
            <w:r w:rsidRPr="00456F1C">
              <w:rPr>
                <w:w w:val="97"/>
              </w:rPr>
              <w:t>40-</w:t>
            </w:r>
            <w:r w:rsidR="00456F1C">
              <w:rPr>
                <w:w w:val="97"/>
              </w:rPr>
              <w:t>8</w:t>
            </w:r>
            <w:r w:rsidRPr="00456F1C">
              <w:rPr>
                <w:w w:val="97"/>
              </w:rPr>
              <w:t>0 cm</w:t>
            </w:r>
          </w:p>
        </w:tc>
        <w:tc>
          <w:tcPr>
            <w:tcW w:w="967" w:type="dxa"/>
          </w:tcPr>
          <w:p w14:paraId="7212B533" w14:textId="0CB47858" w:rsidR="007E4691" w:rsidRPr="00C83567" w:rsidRDefault="00456F1C" w:rsidP="00AF7B9D">
            <w:pPr>
              <w:pStyle w:val="Slog14"/>
              <w:spacing w:before="0" w:line="360" w:lineRule="auto"/>
              <w:ind w:left="0"/>
              <w:jc w:val="right"/>
            </w:pPr>
            <w:r>
              <w:t>4</w:t>
            </w:r>
          </w:p>
        </w:tc>
      </w:tr>
      <w:tr w:rsidR="00456F1C" w:rsidRPr="00C83567" w14:paraId="693C1CB9" w14:textId="77777777" w:rsidTr="00AF7B9D">
        <w:tc>
          <w:tcPr>
            <w:tcW w:w="704" w:type="dxa"/>
          </w:tcPr>
          <w:p w14:paraId="64C6E750" w14:textId="24110BBF" w:rsidR="00456F1C" w:rsidRDefault="00456F1C" w:rsidP="00AF7B9D">
            <w:pPr>
              <w:pStyle w:val="Slog14"/>
              <w:spacing w:before="0" w:line="360" w:lineRule="auto"/>
              <w:ind w:left="0"/>
            </w:pPr>
            <w:r>
              <w:t>25.183</w:t>
            </w:r>
          </w:p>
        </w:tc>
        <w:tc>
          <w:tcPr>
            <w:tcW w:w="1763" w:type="dxa"/>
          </w:tcPr>
          <w:p w14:paraId="3DA4E1E5" w14:textId="643EAFEC" w:rsidR="00456F1C" w:rsidRPr="00C83567" w:rsidRDefault="00456F1C" w:rsidP="00AF7B9D">
            <w:pPr>
              <w:pStyle w:val="Slog14"/>
              <w:spacing w:before="0" w:line="360" w:lineRule="auto"/>
              <w:ind w:left="0"/>
              <w:jc w:val="both"/>
              <w:rPr>
                <w:i/>
              </w:rPr>
            </w:pPr>
            <w:proofErr w:type="spellStart"/>
            <w:r>
              <w:rPr>
                <w:i/>
              </w:rPr>
              <w:t>Fagus</w:t>
            </w:r>
            <w:proofErr w:type="spellEnd"/>
            <w:r>
              <w:rPr>
                <w:i/>
              </w:rPr>
              <w:t xml:space="preserve"> </w:t>
            </w:r>
            <w:proofErr w:type="spellStart"/>
            <w:r>
              <w:rPr>
                <w:i/>
              </w:rPr>
              <w:t>sylvatica</w:t>
            </w:r>
            <w:proofErr w:type="spellEnd"/>
          </w:p>
        </w:tc>
        <w:tc>
          <w:tcPr>
            <w:tcW w:w="1763" w:type="dxa"/>
          </w:tcPr>
          <w:p w14:paraId="797AF55D" w14:textId="35112C38" w:rsidR="00456F1C" w:rsidRPr="00C83567" w:rsidRDefault="00456F1C" w:rsidP="00AF7B9D">
            <w:pPr>
              <w:pStyle w:val="Slog14"/>
              <w:spacing w:before="0" w:line="360" w:lineRule="auto"/>
              <w:ind w:left="0"/>
              <w:jc w:val="both"/>
            </w:pPr>
            <w:r>
              <w:t>navadna bukev</w:t>
            </w:r>
          </w:p>
        </w:tc>
        <w:tc>
          <w:tcPr>
            <w:tcW w:w="966" w:type="dxa"/>
          </w:tcPr>
          <w:p w14:paraId="7D23F58E" w14:textId="598577B4" w:rsidR="00456F1C" w:rsidRPr="00C83567" w:rsidRDefault="00456F1C" w:rsidP="00AF7B9D">
            <w:pPr>
              <w:pStyle w:val="Slog14"/>
              <w:spacing w:before="0" w:line="360" w:lineRule="auto"/>
              <w:ind w:left="0"/>
              <w:jc w:val="center"/>
            </w:pPr>
            <w:r>
              <w:t>drevo</w:t>
            </w:r>
          </w:p>
        </w:tc>
        <w:tc>
          <w:tcPr>
            <w:tcW w:w="966" w:type="dxa"/>
          </w:tcPr>
          <w:p w14:paraId="679043B1" w14:textId="7EF799E2" w:rsidR="00456F1C" w:rsidRPr="00C83567" w:rsidRDefault="00456F1C" w:rsidP="00AF7B9D">
            <w:pPr>
              <w:pStyle w:val="Slog14"/>
              <w:spacing w:before="0" w:line="360" w:lineRule="auto"/>
              <w:ind w:left="0"/>
              <w:jc w:val="center"/>
            </w:pPr>
            <w:proofErr w:type="spellStart"/>
            <w:r>
              <w:t>Fs</w:t>
            </w:r>
            <w:proofErr w:type="spellEnd"/>
          </w:p>
        </w:tc>
        <w:tc>
          <w:tcPr>
            <w:tcW w:w="966" w:type="dxa"/>
          </w:tcPr>
          <w:p w14:paraId="2481C7ED" w14:textId="7452FF6F" w:rsidR="00456F1C" w:rsidRDefault="00456F1C" w:rsidP="00AF7B9D">
            <w:pPr>
              <w:pStyle w:val="Slog14"/>
              <w:spacing w:before="0" w:line="360" w:lineRule="auto"/>
              <w:ind w:left="0"/>
              <w:jc w:val="center"/>
            </w:pPr>
            <w:r>
              <w:t>VGS</w:t>
            </w:r>
          </w:p>
        </w:tc>
        <w:tc>
          <w:tcPr>
            <w:tcW w:w="966" w:type="dxa"/>
          </w:tcPr>
          <w:p w14:paraId="21DF94C8" w14:textId="3B27325C" w:rsidR="00456F1C" w:rsidRPr="00456F1C" w:rsidRDefault="00456F1C" w:rsidP="00AF7B9D">
            <w:pPr>
              <w:pStyle w:val="Slog14"/>
              <w:spacing w:before="0" w:line="360" w:lineRule="auto"/>
              <w:ind w:left="0"/>
              <w:jc w:val="right"/>
              <w:rPr>
                <w:w w:val="97"/>
              </w:rPr>
            </w:pPr>
            <w:r>
              <w:rPr>
                <w:w w:val="97"/>
              </w:rPr>
              <w:t>80-120 cm</w:t>
            </w:r>
          </w:p>
        </w:tc>
        <w:tc>
          <w:tcPr>
            <w:tcW w:w="967" w:type="dxa"/>
          </w:tcPr>
          <w:p w14:paraId="195B93A7" w14:textId="027982F1" w:rsidR="00456F1C" w:rsidRDefault="00456F1C" w:rsidP="00AF7B9D">
            <w:pPr>
              <w:pStyle w:val="Slog14"/>
              <w:spacing w:before="0" w:line="360" w:lineRule="auto"/>
              <w:ind w:left="0"/>
              <w:jc w:val="right"/>
            </w:pPr>
            <w:r>
              <w:t>3</w:t>
            </w:r>
          </w:p>
        </w:tc>
      </w:tr>
      <w:tr w:rsidR="007E4691" w:rsidRPr="00C83567" w14:paraId="3E208254" w14:textId="77777777" w:rsidTr="00AF7B9D">
        <w:tc>
          <w:tcPr>
            <w:tcW w:w="704" w:type="dxa"/>
          </w:tcPr>
          <w:p w14:paraId="6C68B33A" w14:textId="77777777" w:rsidR="007E4691" w:rsidRPr="00292361" w:rsidRDefault="007E4691" w:rsidP="00AF7B9D">
            <w:pPr>
              <w:pStyle w:val="Slog14"/>
              <w:spacing w:before="0" w:line="360" w:lineRule="auto"/>
              <w:ind w:left="0"/>
            </w:pPr>
            <w:r>
              <w:t>25.182</w:t>
            </w:r>
          </w:p>
        </w:tc>
        <w:tc>
          <w:tcPr>
            <w:tcW w:w="1763" w:type="dxa"/>
          </w:tcPr>
          <w:p w14:paraId="07B0BA4D" w14:textId="77777777" w:rsidR="007E4691" w:rsidRPr="00C83567" w:rsidRDefault="007E4691" w:rsidP="00AF7B9D">
            <w:pPr>
              <w:pStyle w:val="Slog14"/>
              <w:spacing w:before="0" w:line="360" w:lineRule="auto"/>
              <w:ind w:left="0"/>
              <w:jc w:val="both"/>
              <w:rPr>
                <w:i/>
              </w:rPr>
            </w:pPr>
            <w:proofErr w:type="spellStart"/>
            <w:r w:rsidRPr="00C83567">
              <w:rPr>
                <w:i/>
              </w:rPr>
              <w:t>Sambucus</w:t>
            </w:r>
            <w:proofErr w:type="spellEnd"/>
            <w:r w:rsidRPr="00C83567">
              <w:rPr>
                <w:i/>
              </w:rPr>
              <w:t xml:space="preserve"> </w:t>
            </w:r>
            <w:proofErr w:type="spellStart"/>
            <w:r w:rsidRPr="00C83567">
              <w:rPr>
                <w:i/>
              </w:rPr>
              <w:t>nigra</w:t>
            </w:r>
            <w:proofErr w:type="spellEnd"/>
          </w:p>
        </w:tc>
        <w:tc>
          <w:tcPr>
            <w:tcW w:w="1763" w:type="dxa"/>
          </w:tcPr>
          <w:p w14:paraId="21E7C3C3" w14:textId="77777777" w:rsidR="007E4691" w:rsidRPr="00C83567" w:rsidRDefault="007E4691" w:rsidP="00AF7B9D">
            <w:pPr>
              <w:pStyle w:val="Slog14"/>
              <w:spacing w:before="0" w:line="360" w:lineRule="auto"/>
              <w:ind w:left="0"/>
              <w:jc w:val="both"/>
            </w:pPr>
            <w:r w:rsidRPr="00C83567">
              <w:t>črni bezeg</w:t>
            </w:r>
          </w:p>
        </w:tc>
        <w:tc>
          <w:tcPr>
            <w:tcW w:w="966" w:type="dxa"/>
          </w:tcPr>
          <w:p w14:paraId="534DD4A0" w14:textId="77777777" w:rsidR="007E4691" w:rsidRPr="00C83567" w:rsidRDefault="007E4691" w:rsidP="00AF7B9D">
            <w:pPr>
              <w:pStyle w:val="Slog14"/>
              <w:spacing w:before="0" w:line="360" w:lineRule="auto"/>
              <w:ind w:left="0"/>
              <w:jc w:val="center"/>
            </w:pPr>
            <w:r w:rsidRPr="00C83567">
              <w:t>grm</w:t>
            </w:r>
          </w:p>
        </w:tc>
        <w:tc>
          <w:tcPr>
            <w:tcW w:w="966" w:type="dxa"/>
          </w:tcPr>
          <w:p w14:paraId="6BE2CE39" w14:textId="77777777" w:rsidR="007E4691" w:rsidRPr="00C83567" w:rsidRDefault="007E4691" w:rsidP="00AF7B9D">
            <w:pPr>
              <w:pStyle w:val="Slog14"/>
              <w:spacing w:before="0" w:line="360" w:lineRule="auto"/>
              <w:ind w:left="0"/>
              <w:jc w:val="center"/>
            </w:pPr>
            <w:proofErr w:type="spellStart"/>
            <w:r w:rsidRPr="00C83567">
              <w:t>Sn</w:t>
            </w:r>
            <w:proofErr w:type="spellEnd"/>
          </w:p>
        </w:tc>
        <w:tc>
          <w:tcPr>
            <w:tcW w:w="966" w:type="dxa"/>
          </w:tcPr>
          <w:p w14:paraId="770E4136" w14:textId="77777777" w:rsidR="007E4691" w:rsidRPr="00C83567" w:rsidRDefault="007E4691" w:rsidP="00AF7B9D">
            <w:pPr>
              <w:pStyle w:val="Slog14"/>
              <w:spacing w:before="0" w:line="360" w:lineRule="auto"/>
              <w:ind w:left="0"/>
              <w:jc w:val="center"/>
            </w:pPr>
            <w:r>
              <w:t>MGS</w:t>
            </w:r>
          </w:p>
        </w:tc>
        <w:tc>
          <w:tcPr>
            <w:tcW w:w="966" w:type="dxa"/>
          </w:tcPr>
          <w:p w14:paraId="78E8B305" w14:textId="6F9F51DA" w:rsidR="007E4691" w:rsidRPr="00456F1C" w:rsidRDefault="007E4691" w:rsidP="00AF7B9D">
            <w:pPr>
              <w:pStyle w:val="Slog14"/>
              <w:spacing w:before="0" w:line="360" w:lineRule="auto"/>
              <w:ind w:left="0"/>
              <w:jc w:val="right"/>
              <w:rPr>
                <w:w w:val="97"/>
              </w:rPr>
            </w:pPr>
            <w:r w:rsidRPr="00456F1C">
              <w:rPr>
                <w:w w:val="97"/>
              </w:rPr>
              <w:t>40-</w:t>
            </w:r>
            <w:r w:rsidR="00456F1C">
              <w:rPr>
                <w:w w:val="97"/>
              </w:rPr>
              <w:t>8</w:t>
            </w:r>
            <w:r w:rsidRPr="00456F1C">
              <w:rPr>
                <w:w w:val="97"/>
              </w:rPr>
              <w:t>0 cm</w:t>
            </w:r>
          </w:p>
        </w:tc>
        <w:tc>
          <w:tcPr>
            <w:tcW w:w="967" w:type="dxa"/>
          </w:tcPr>
          <w:p w14:paraId="1228B125" w14:textId="0AA10928" w:rsidR="007E4691" w:rsidRPr="00C83567" w:rsidRDefault="00456F1C" w:rsidP="00AF7B9D">
            <w:pPr>
              <w:pStyle w:val="Slog14"/>
              <w:spacing w:before="0" w:line="360" w:lineRule="auto"/>
              <w:ind w:left="0"/>
              <w:jc w:val="right"/>
            </w:pPr>
            <w:r>
              <w:t>2</w:t>
            </w:r>
          </w:p>
        </w:tc>
      </w:tr>
      <w:tr w:rsidR="007E4691" w:rsidRPr="00C83567" w14:paraId="7C3B1F9A" w14:textId="77777777" w:rsidTr="00AF7B9D">
        <w:tc>
          <w:tcPr>
            <w:tcW w:w="704" w:type="dxa"/>
          </w:tcPr>
          <w:p w14:paraId="0034989A" w14:textId="77777777" w:rsidR="007E4691" w:rsidRPr="00292361" w:rsidRDefault="007E4691" w:rsidP="00AF7B9D">
            <w:pPr>
              <w:pStyle w:val="Slog14"/>
              <w:spacing w:before="0" w:line="360" w:lineRule="auto"/>
              <w:ind w:left="0"/>
            </w:pPr>
            <w:r>
              <w:t>25.182</w:t>
            </w:r>
          </w:p>
        </w:tc>
        <w:tc>
          <w:tcPr>
            <w:tcW w:w="1763" w:type="dxa"/>
          </w:tcPr>
          <w:p w14:paraId="7CCEF561" w14:textId="77777777" w:rsidR="007E4691" w:rsidRPr="00C83567" w:rsidRDefault="007E4691" w:rsidP="00AF7B9D">
            <w:pPr>
              <w:pStyle w:val="Slog14"/>
              <w:spacing w:before="0" w:line="360" w:lineRule="auto"/>
              <w:ind w:left="0"/>
              <w:jc w:val="both"/>
              <w:rPr>
                <w:i/>
              </w:rPr>
            </w:pPr>
            <w:proofErr w:type="spellStart"/>
            <w:r w:rsidRPr="00C83567">
              <w:rPr>
                <w:i/>
              </w:rPr>
              <w:t>Prunus</w:t>
            </w:r>
            <w:proofErr w:type="spellEnd"/>
            <w:r w:rsidRPr="00C83567">
              <w:rPr>
                <w:i/>
              </w:rPr>
              <w:t xml:space="preserve"> </w:t>
            </w:r>
            <w:proofErr w:type="spellStart"/>
            <w:r w:rsidRPr="00C83567">
              <w:rPr>
                <w:i/>
              </w:rPr>
              <w:t>avium</w:t>
            </w:r>
            <w:proofErr w:type="spellEnd"/>
          </w:p>
        </w:tc>
        <w:tc>
          <w:tcPr>
            <w:tcW w:w="1763" w:type="dxa"/>
          </w:tcPr>
          <w:p w14:paraId="2AA8753D" w14:textId="77777777" w:rsidR="007E4691" w:rsidRPr="00C83567" w:rsidRDefault="007E4691" w:rsidP="00AF7B9D">
            <w:pPr>
              <w:pStyle w:val="Slog14"/>
              <w:spacing w:before="0" w:line="360" w:lineRule="auto"/>
              <w:ind w:left="0"/>
              <w:jc w:val="both"/>
            </w:pPr>
            <w:r w:rsidRPr="00C83567">
              <w:t>divja češnja</w:t>
            </w:r>
          </w:p>
        </w:tc>
        <w:tc>
          <w:tcPr>
            <w:tcW w:w="966" w:type="dxa"/>
          </w:tcPr>
          <w:p w14:paraId="1BA675B6" w14:textId="77777777" w:rsidR="007E4691" w:rsidRPr="00C83567" w:rsidRDefault="007E4691" w:rsidP="00AF7B9D">
            <w:pPr>
              <w:pStyle w:val="Slog14"/>
              <w:spacing w:before="0" w:line="360" w:lineRule="auto"/>
              <w:ind w:left="0"/>
              <w:jc w:val="center"/>
            </w:pPr>
            <w:r w:rsidRPr="00C83567">
              <w:t>grm</w:t>
            </w:r>
          </w:p>
        </w:tc>
        <w:tc>
          <w:tcPr>
            <w:tcW w:w="966" w:type="dxa"/>
          </w:tcPr>
          <w:p w14:paraId="5BFE84B5" w14:textId="77777777" w:rsidR="007E4691" w:rsidRPr="00C83567" w:rsidRDefault="007E4691" w:rsidP="00AF7B9D">
            <w:pPr>
              <w:pStyle w:val="Slog14"/>
              <w:spacing w:before="0" w:line="360" w:lineRule="auto"/>
              <w:ind w:left="0"/>
              <w:jc w:val="center"/>
            </w:pPr>
            <w:r w:rsidRPr="00C83567">
              <w:t>Pa</w:t>
            </w:r>
          </w:p>
        </w:tc>
        <w:tc>
          <w:tcPr>
            <w:tcW w:w="966" w:type="dxa"/>
          </w:tcPr>
          <w:p w14:paraId="4E35F96E" w14:textId="77777777" w:rsidR="007E4691" w:rsidRPr="00C83567" w:rsidRDefault="007E4691" w:rsidP="00AF7B9D">
            <w:pPr>
              <w:pStyle w:val="Slog14"/>
              <w:spacing w:before="0" w:line="360" w:lineRule="auto"/>
              <w:ind w:left="0"/>
              <w:jc w:val="center"/>
            </w:pPr>
            <w:r>
              <w:t>MGS</w:t>
            </w:r>
          </w:p>
        </w:tc>
        <w:tc>
          <w:tcPr>
            <w:tcW w:w="966" w:type="dxa"/>
          </w:tcPr>
          <w:p w14:paraId="07AEDD76" w14:textId="70EAF5FA" w:rsidR="007E4691" w:rsidRPr="00456F1C" w:rsidRDefault="007E4691" w:rsidP="00AF7B9D">
            <w:pPr>
              <w:pStyle w:val="Slog14"/>
              <w:spacing w:before="0" w:line="360" w:lineRule="auto"/>
              <w:ind w:left="0"/>
              <w:jc w:val="right"/>
              <w:rPr>
                <w:w w:val="97"/>
              </w:rPr>
            </w:pPr>
            <w:r w:rsidRPr="00456F1C">
              <w:rPr>
                <w:w w:val="97"/>
              </w:rPr>
              <w:t>40-</w:t>
            </w:r>
            <w:r w:rsidR="00456F1C">
              <w:rPr>
                <w:w w:val="97"/>
              </w:rPr>
              <w:t>8</w:t>
            </w:r>
            <w:r w:rsidRPr="00456F1C">
              <w:rPr>
                <w:w w:val="97"/>
              </w:rPr>
              <w:t>0 cm</w:t>
            </w:r>
          </w:p>
        </w:tc>
        <w:tc>
          <w:tcPr>
            <w:tcW w:w="967" w:type="dxa"/>
          </w:tcPr>
          <w:p w14:paraId="5A72ABF1" w14:textId="5EE90073" w:rsidR="007E4691" w:rsidRPr="00C83567" w:rsidRDefault="00456F1C" w:rsidP="00AF7B9D">
            <w:pPr>
              <w:pStyle w:val="Slog14"/>
              <w:spacing w:before="0" w:line="360" w:lineRule="auto"/>
              <w:ind w:left="0"/>
              <w:jc w:val="right"/>
            </w:pPr>
            <w:r>
              <w:t>3</w:t>
            </w:r>
          </w:p>
        </w:tc>
      </w:tr>
      <w:tr w:rsidR="00456F1C" w:rsidRPr="00C83567" w14:paraId="75911F84" w14:textId="77777777" w:rsidTr="00AF7B9D">
        <w:tc>
          <w:tcPr>
            <w:tcW w:w="704" w:type="dxa"/>
          </w:tcPr>
          <w:p w14:paraId="0E89F385" w14:textId="1048B939" w:rsidR="00456F1C" w:rsidRDefault="00456F1C" w:rsidP="00AF7B9D">
            <w:pPr>
              <w:pStyle w:val="Slog14"/>
              <w:spacing w:before="0" w:line="360" w:lineRule="auto"/>
              <w:ind w:left="0"/>
            </w:pPr>
            <w:r>
              <w:t>25.183</w:t>
            </w:r>
          </w:p>
        </w:tc>
        <w:tc>
          <w:tcPr>
            <w:tcW w:w="1763" w:type="dxa"/>
          </w:tcPr>
          <w:p w14:paraId="5D4FED5C" w14:textId="7F7D9A77" w:rsidR="00456F1C" w:rsidRPr="00C83567" w:rsidRDefault="00456F1C" w:rsidP="00AF7B9D">
            <w:pPr>
              <w:pStyle w:val="Slog14"/>
              <w:spacing w:before="0" w:line="360" w:lineRule="auto"/>
              <w:ind w:left="0"/>
              <w:jc w:val="both"/>
              <w:rPr>
                <w:i/>
              </w:rPr>
            </w:pPr>
            <w:proofErr w:type="spellStart"/>
            <w:r>
              <w:rPr>
                <w:i/>
              </w:rPr>
              <w:t>Quercus</w:t>
            </w:r>
            <w:proofErr w:type="spellEnd"/>
            <w:r>
              <w:rPr>
                <w:i/>
              </w:rPr>
              <w:t xml:space="preserve"> </w:t>
            </w:r>
            <w:proofErr w:type="spellStart"/>
            <w:r>
              <w:rPr>
                <w:i/>
              </w:rPr>
              <w:t>petraea</w:t>
            </w:r>
            <w:proofErr w:type="spellEnd"/>
          </w:p>
        </w:tc>
        <w:tc>
          <w:tcPr>
            <w:tcW w:w="1763" w:type="dxa"/>
          </w:tcPr>
          <w:p w14:paraId="5E51DD87" w14:textId="0F656BC5" w:rsidR="00456F1C" w:rsidRPr="00C83567" w:rsidRDefault="00456F1C" w:rsidP="00AF7B9D">
            <w:pPr>
              <w:pStyle w:val="Slog14"/>
              <w:spacing w:before="0" w:line="360" w:lineRule="auto"/>
              <w:ind w:left="0"/>
              <w:jc w:val="both"/>
            </w:pPr>
            <w:r>
              <w:t>dob</w:t>
            </w:r>
          </w:p>
        </w:tc>
        <w:tc>
          <w:tcPr>
            <w:tcW w:w="966" w:type="dxa"/>
          </w:tcPr>
          <w:p w14:paraId="05AC6E98" w14:textId="0C8D54F3" w:rsidR="00456F1C" w:rsidRPr="00C83567" w:rsidRDefault="00456F1C" w:rsidP="00AF7B9D">
            <w:pPr>
              <w:pStyle w:val="Slog14"/>
              <w:spacing w:before="0" w:line="360" w:lineRule="auto"/>
              <w:ind w:left="0"/>
              <w:jc w:val="center"/>
            </w:pPr>
            <w:r>
              <w:t>drevo</w:t>
            </w:r>
          </w:p>
        </w:tc>
        <w:tc>
          <w:tcPr>
            <w:tcW w:w="966" w:type="dxa"/>
          </w:tcPr>
          <w:p w14:paraId="431B7BEF" w14:textId="268920EC" w:rsidR="00456F1C" w:rsidRPr="00C83567" w:rsidRDefault="00456F1C" w:rsidP="00AF7B9D">
            <w:pPr>
              <w:pStyle w:val="Slog14"/>
              <w:spacing w:before="0" w:line="360" w:lineRule="auto"/>
              <w:ind w:left="0"/>
              <w:jc w:val="center"/>
            </w:pPr>
            <w:proofErr w:type="spellStart"/>
            <w:r>
              <w:t>Qp</w:t>
            </w:r>
            <w:proofErr w:type="spellEnd"/>
          </w:p>
        </w:tc>
        <w:tc>
          <w:tcPr>
            <w:tcW w:w="966" w:type="dxa"/>
          </w:tcPr>
          <w:p w14:paraId="106E5AF1" w14:textId="7535460F" w:rsidR="00456F1C" w:rsidRDefault="00456F1C" w:rsidP="00AF7B9D">
            <w:pPr>
              <w:pStyle w:val="Slog14"/>
              <w:spacing w:before="0" w:line="360" w:lineRule="auto"/>
              <w:ind w:left="0"/>
              <w:jc w:val="center"/>
            </w:pPr>
            <w:r>
              <w:t>VGS</w:t>
            </w:r>
          </w:p>
        </w:tc>
        <w:tc>
          <w:tcPr>
            <w:tcW w:w="966" w:type="dxa"/>
          </w:tcPr>
          <w:p w14:paraId="74A37E3A" w14:textId="3524B003" w:rsidR="00456F1C" w:rsidRPr="00456F1C" w:rsidRDefault="00456F1C" w:rsidP="00AF7B9D">
            <w:pPr>
              <w:pStyle w:val="Slog14"/>
              <w:spacing w:before="0" w:line="360" w:lineRule="auto"/>
              <w:ind w:left="0"/>
              <w:jc w:val="right"/>
              <w:rPr>
                <w:w w:val="97"/>
              </w:rPr>
            </w:pPr>
            <w:r>
              <w:rPr>
                <w:w w:val="97"/>
              </w:rPr>
              <w:t>80-120 cm</w:t>
            </w:r>
          </w:p>
        </w:tc>
        <w:tc>
          <w:tcPr>
            <w:tcW w:w="967" w:type="dxa"/>
          </w:tcPr>
          <w:p w14:paraId="3F2E7D7E" w14:textId="2BC32019" w:rsidR="00456F1C" w:rsidRDefault="00456F1C" w:rsidP="00AF7B9D">
            <w:pPr>
              <w:pStyle w:val="Slog14"/>
              <w:spacing w:before="0" w:line="360" w:lineRule="auto"/>
              <w:ind w:left="0"/>
              <w:jc w:val="right"/>
            </w:pPr>
            <w:r>
              <w:t>1</w:t>
            </w:r>
          </w:p>
        </w:tc>
      </w:tr>
    </w:tbl>
    <w:p w14:paraId="099B86A6" w14:textId="2E894DFF" w:rsidR="007E4691" w:rsidRDefault="007E4691" w:rsidP="001977B6">
      <w:pPr>
        <w:pStyle w:val="Slog14"/>
        <w:spacing w:before="0" w:line="360" w:lineRule="auto"/>
        <w:ind w:left="0"/>
        <w:jc w:val="both"/>
        <w:rPr>
          <w:i/>
          <w:sz w:val="20"/>
          <w:szCs w:val="20"/>
        </w:rPr>
      </w:pPr>
    </w:p>
    <w:p w14:paraId="0B8D9ADA" w14:textId="69A2E0CF" w:rsidR="001977B6" w:rsidRPr="005C10D2" w:rsidRDefault="001977B6" w:rsidP="001977B6">
      <w:pPr>
        <w:pStyle w:val="Slog14"/>
        <w:spacing w:before="0" w:line="276" w:lineRule="auto"/>
        <w:ind w:left="0"/>
        <w:jc w:val="both"/>
        <w:rPr>
          <w:sz w:val="20"/>
          <w:szCs w:val="20"/>
        </w:rPr>
      </w:pPr>
      <w:r w:rsidRPr="005C10D2">
        <w:rPr>
          <w:sz w:val="20"/>
          <w:szCs w:val="20"/>
        </w:rPr>
        <w:t xml:space="preserve">Vegetacijski otoki, ki služijo arhitekturnemu členjenju krajine, senčenju in vzpostavitvi stopalnih kamnov za migracijo živali </w:t>
      </w:r>
      <w:r w:rsidR="001F6308">
        <w:rPr>
          <w:sz w:val="20"/>
          <w:szCs w:val="20"/>
        </w:rPr>
        <w:t>so</w:t>
      </w:r>
      <w:r w:rsidRPr="005C10D2">
        <w:rPr>
          <w:sz w:val="20"/>
          <w:szCs w:val="20"/>
        </w:rPr>
        <w:t xml:space="preserve"> predvideni na južnem robu nove </w:t>
      </w:r>
      <w:r w:rsidR="001F6308">
        <w:rPr>
          <w:sz w:val="20"/>
          <w:szCs w:val="20"/>
        </w:rPr>
        <w:t>kolesarske povezave</w:t>
      </w:r>
      <w:r w:rsidRPr="005C10D2">
        <w:rPr>
          <w:sz w:val="20"/>
          <w:szCs w:val="20"/>
        </w:rPr>
        <w:t xml:space="preserve"> in sicer med </w:t>
      </w:r>
      <w:r w:rsidR="001F6308">
        <w:rPr>
          <w:sz w:val="20"/>
          <w:szCs w:val="20"/>
        </w:rPr>
        <w:t xml:space="preserve">profilom           Pk-114 in profilom Pk-117 (3x), med profilom Pk-122 in profilom Pk-126 (5x), me profilom Pk-134 in profilom Pk-136 (3x) in med profilom Pk-142 in profilom Pk-144 (2x). Na celotni dolžini predvidene ureditve se sadilni vzorec drevesno-grmovnega pasa ponovi </w:t>
      </w:r>
      <w:r w:rsidR="001F6308" w:rsidRPr="001F6308">
        <w:rPr>
          <w:b/>
          <w:sz w:val="20"/>
          <w:szCs w:val="20"/>
        </w:rPr>
        <w:t>12-krat.</w:t>
      </w:r>
    </w:p>
    <w:p w14:paraId="33B3C0DD" w14:textId="77777777" w:rsidR="0042114B" w:rsidRPr="00A91A6E" w:rsidRDefault="0042114B" w:rsidP="00A91A6E"/>
    <w:p w14:paraId="3C94C434" w14:textId="5AE5596F" w:rsidR="001977B6" w:rsidRPr="00A91A6E" w:rsidRDefault="001977B6" w:rsidP="00A91A6E">
      <w:pPr>
        <w:pStyle w:val="Naslov1"/>
        <w:spacing w:before="0" w:line="360" w:lineRule="auto"/>
        <w:rPr>
          <w:rFonts w:ascii="Arial" w:hAnsi="Arial" w:cs="Arial"/>
          <w:color w:val="7F7F7F" w:themeColor="text1" w:themeTint="80"/>
          <w:w w:val="97"/>
        </w:rPr>
      </w:pPr>
      <w:bookmarkStart w:id="16" w:name="_Toc26258828"/>
      <w:r w:rsidRPr="00A91A6E">
        <w:rPr>
          <w:rFonts w:ascii="Arial" w:hAnsi="Arial" w:cs="Arial"/>
          <w:color w:val="7F7F7F" w:themeColor="text1" w:themeTint="80"/>
          <w:w w:val="97"/>
        </w:rPr>
        <w:t>d) Ostale zasaditve</w:t>
      </w:r>
      <w:bookmarkEnd w:id="16"/>
    </w:p>
    <w:p w14:paraId="3237DD87" w14:textId="09D24144" w:rsidR="001977B6" w:rsidRPr="00A91A6E" w:rsidRDefault="001977B6" w:rsidP="00A91A6E">
      <w:pPr>
        <w:pStyle w:val="Slog14"/>
        <w:spacing w:before="0" w:line="276" w:lineRule="auto"/>
        <w:ind w:left="0"/>
        <w:jc w:val="both"/>
        <w:rPr>
          <w:sz w:val="20"/>
          <w:szCs w:val="20"/>
        </w:rPr>
      </w:pPr>
      <w:r w:rsidRPr="00A91A6E">
        <w:rPr>
          <w:sz w:val="20"/>
          <w:szCs w:val="20"/>
        </w:rPr>
        <w:t xml:space="preserve">Poleg zasaditev v pasovih </w:t>
      </w:r>
      <w:r w:rsidR="00CB42CF">
        <w:rPr>
          <w:sz w:val="20"/>
          <w:szCs w:val="20"/>
        </w:rPr>
        <w:t>z sadilnimi vzorci</w:t>
      </w:r>
      <w:r w:rsidRPr="00A91A6E">
        <w:rPr>
          <w:sz w:val="20"/>
          <w:szCs w:val="20"/>
        </w:rPr>
        <w:t>, so na območju urejanja predvidene tudi druge</w:t>
      </w:r>
      <w:r w:rsidR="00CB42CF">
        <w:rPr>
          <w:sz w:val="20"/>
          <w:szCs w:val="20"/>
        </w:rPr>
        <w:t xml:space="preserve"> zasaditve.</w:t>
      </w:r>
    </w:p>
    <w:p w14:paraId="243A4755" w14:textId="77777777" w:rsidR="001977B6" w:rsidRPr="00A91A6E" w:rsidRDefault="001977B6" w:rsidP="00A91A6E">
      <w:pPr>
        <w:pStyle w:val="Slog14"/>
        <w:spacing w:before="0" w:line="276" w:lineRule="auto"/>
        <w:ind w:left="0"/>
        <w:jc w:val="both"/>
        <w:rPr>
          <w:sz w:val="20"/>
          <w:szCs w:val="20"/>
        </w:rPr>
      </w:pPr>
    </w:p>
    <w:p w14:paraId="6ACF3FB3" w14:textId="2B35CA72" w:rsidR="001977B6" w:rsidRPr="00AF7B9D" w:rsidRDefault="003A513F" w:rsidP="00AF7B9D">
      <w:pPr>
        <w:pStyle w:val="Naslov1"/>
        <w:spacing w:before="0" w:line="360" w:lineRule="auto"/>
        <w:rPr>
          <w:rFonts w:ascii="Arial" w:hAnsi="Arial" w:cs="Arial"/>
          <w:color w:val="7F7F7F" w:themeColor="text1" w:themeTint="80"/>
          <w:w w:val="97"/>
        </w:rPr>
      </w:pPr>
      <w:bookmarkStart w:id="17" w:name="_Toc26258829"/>
      <w:r>
        <w:rPr>
          <w:rFonts w:ascii="Arial" w:hAnsi="Arial" w:cs="Arial"/>
          <w:color w:val="7F7F7F" w:themeColor="text1" w:themeTint="80"/>
          <w:w w:val="97"/>
        </w:rPr>
        <w:t xml:space="preserve">d1) </w:t>
      </w:r>
      <w:r w:rsidR="00CB42CF" w:rsidRPr="00AF7B9D">
        <w:rPr>
          <w:rFonts w:ascii="Arial" w:hAnsi="Arial" w:cs="Arial"/>
          <w:color w:val="7F7F7F" w:themeColor="text1" w:themeTint="80"/>
          <w:w w:val="97"/>
        </w:rPr>
        <w:t>Linijske zasaditve trstičja</w:t>
      </w:r>
      <w:bookmarkEnd w:id="17"/>
      <w:r w:rsidR="00CB42CF" w:rsidRPr="00AF7B9D">
        <w:rPr>
          <w:rFonts w:ascii="Arial" w:hAnsi="Arial" w:cs="Arial"/>
          <w:color w:val="7F7F7F" w:themeColor="text1" w:themeTint="80"/>
          <w:w w:val="97"/>
        </w:rPr>
        <w:t xml:space="preserve"> </w:t>
      </w:r>
    </w:p>
    <w:p w14:paraId="2BCB9C3B" w14:textId="470D69C3" w:rsidR="001977B6" w:rsidRPr="00A91A6E" w:rsidRDefault="00CB42CF" w:rsidP="00A91A6E">
      <w:pPr>
        <w:pStyle w:val="Slog14"/>
        <w:spacing w:before="0" w:line="276" w:lineRule="auto"/>
        <w:ind w:left="0"/>
        <w:jc w:val="both"/>
        <w:rPr>
          <w:sz w:val="20"/>
          <w:szCs w:val="20"/>
        </w:rPr>
      </w:pPr>
      <w:r>
        <w:rPr>
          <w:sz w:val="20"/>
          <w:szCs w:val="20"/>
        </w:rPr>
        <w:t>Zasaditve trstičja se izvajajo v meteornih kanalih. Trstičje se sadi v liniji po sistemu cik-</w:t>
      </w:r>
      <w:proofErr w:type="spellStart"/>
      <w:r>
        <w:rPr>
          <w:sz w:val="20"/>
          <w:szCs w:val="20"/>
        </w:rPr>
        <w:t>cak</w:t>
      </w:r>
      <w:proofErr w:type="spellEnd"/>
      <w:r>
        <w:rPr>
          <w:sz w:val="20"/>
          <w:szCs w:val="20"/>
        </w:rPr>
        <w:t xml:space="preserve"> kot je prikazano na risbi G.1012 (sadilni vzorec TR). V sadilnem vzorcu dolžine 10 m in širine 1 m se sadi 6 sadik trstičja (</w:t>
      </w:r>
      <w:proofErr w:type="spellStart"/>
      <w:r w:rsidRPr="00CB42CF">
        <w:rPr>
          <w:i/>
          <w:sz w:val="20"/>
          <w:szCs w:val="20"/>
        </w:rPr>
        <w:t>Phragmites</w:t>
      </w:r>
      <w:proofErr w:type="spellEnd"/>
      <w:r w:rsidRPr="00CB42CF">
        <w:rPr>
          <w:i/>
          <w:sz w:val="20"/>
          <w:szCs w:val="20"/>
        </w:rPr>
        <w:t xml:space="preserve"> </w:t>
      </w:r>
      <w:proofErr w:type="spellStart"/>
      <w:r w:rsidRPr="00CB42CF">
        <w:rPr>
          <w:i/>
          <w:sz w:val="20"/>
          <w:szCs w:val="20"/>
        </w:rPr>
        <w:t>australis</w:t>
      </w:r>
      <w:proofErr w:type="spellEnd"/>
      <w:r>
        <w:rPr>
          <w:sz w:val="20"/>
          <w:szCs w:val="20"/>
        </w:rPr>
        <w:t>) na tekoči meter.</w:t>
      </w:r>
      <w:r w:rsidR="00A50E96">
        <w:rPr>
          <w:sz w:val="20"/>
          <w:szCs w:val="20"/>
        </w:rPr>
        <w:t xml:space="preserve"> Za zasaditev se uporabijo rastline v lončku velikosti 10-20 cm (šifra: 25.18</w:t>
      </w:r>
      <w:r w:rsidR="000C3072">
        <w:rPr>
          <w:sz w:val="20"/>
          <w:szCs w:val="20"/>
        </w:rPr>
        <w:t>1</w:t>
      </w:r>
      <w:r w:rsidR="00A50E96">
        <w:rPr>
          <w:sz w:val="20"/>
          <w:szCs w:val="20"/>
        </w:rPr>
        <w:t>).</w:t>
      </w:r>
    </w:p>
    <w:p w14:paraId="3D3553FB" w14:textId="77777777" w:rsidR="001977B6" w:rsidRPr="00A91A6E" w:rsidRDefault="001977B6" w:rsidP="00A91A6E">
      <w:pPr>
        <w:pStyle w:val="Slog14"/>
        <w:spacing w:before="0" w:line="276" w:lineRule="auto"/>
        <w:ind w:left="0"/>
        <w:jc w:val="both"/>
        <w:rPr>
          <w:sz w:val="20"/>
          <w:szCs w:val="20"/>
        </w:rPr>
      </w:pPr>
    </w:p>
    <w:p w14:paraId="41E3A823" w14:textId="4F5F5FC0" w:rsidR="001977B6" w:rsidRPr="00A91A6E" w:rsidRDefault="00CB42CF" w:rsidP="00A91A6E">
      <w:pPr>
        <w:pStyle w:val="Slog14"/>
        <w:spacing w:before="0" w:line="276" w:lineRule="auto"/>
        <w:ind w:left="0"/>
        <w:jc w:val="both"/>
        <w:rPr>
          <w:sz w:val="20"/>
          <w:szCs w:val="20"/>
        </w:rPr>
      </w:pPr>
      <w:r>
        <w:rPr>
          <w:sz w:val="20"/>
          <w:szCs w:val="20"/>
        </w:rPr>
        <w:t xml:space="preserve">Linijske zasaditve trstičja so predvidene med profiloma Pk-13 in Pk-16 (72 </w:t>
      </w:r>
      <w:proofErr w:type="spellStart"/>
      <w:r>
        <w:rPr>
          <w:sz w:val="20"/>
          <w:szCs w:val="20"/>
        </w:rPr>
        <w:t>t.m</w:t>
      </w:r>
      <w:proofErr w:type="spellEnd"/>
      <w:r>
        <w:rPr>
          <w:sz w:val="20"/>
          <w:szCs w:val="20"/>
        </w:rPr>
        <w:t xml:space="preserve">.), Pk-21 in Pk-23               (41 </w:t>
      </w:r>
      <w:proofErr w:type="spellStart"/>
      <w:r>
        <w:rPr>
          <w:sz w:val="20"/>
          <w:szCs w:val="20"/>
        </w:rPr>
        <w:t>t.m</w:t>
      </w:r>
      <w:proofErr w:type="spellEnd"/>
      <w:r>
        <w:rPr>
          <w:sz w:val="20"/>
          <w:szCs w:val="20"/>
        </w:rPr>
        <w:t xml:space="preserve">.), Pk-41 in Pk-44 (2x72 </w:t>
      </w:r>
      <w:proofErr w:type="spellStart"/>
      <w:r>
        <w:rPr>
          <w:sz w:val="20"/>
          <w:szCs w:val="20"/>
        </w:rPr>
        <w:t>t.m</w:t>
      </w:r>
      <w:proofErr w:type="spellEnd"/>
      <w:r>
        <w:rPr>
          <w:sz w:val="20"/>
          <w:szCs w:val="20"/>
        </w:rPr>
        <w:t xml:space="preserve">.), Pk-143 in Pk-146 (72 </w:t>
      </w:r>
      <w:proofErr w:type="spellStart"/>
      <w:r>
        <w:rPr>
          <w:sz w:val="20"/>
          <w:szCs w:val="20"/>
        </w:rPr>
        <w:t>t.m</w:t>
      </w:r>
      <w:proofErr w:type="spellEnd"/>
      <w:r>
        <w:rPr>
          <w:sz w:val="20"/>
          <w:szCs w:val="20"/>
        </w:rPr>
        <w:t xml:space="preserve">.), Pk-147 in Pk-150 (67 </w:t>
      </w:r>
      <w:proofErr w:type="spellStart"/>
      <w:r>
        <w:rPr>
          <w:sz w:val="20"/>
          <w:szCs w:val="20"/>
        </w:rPr>
        <w:t>t.m</w:t>
      </w:r>
      <w:proofErr w:type="spellEnd"/>
      <w:r>
        <w:rPr>
          <w:sz w:val="20"/>
          <w:szCs w:val="20"/>
        </w:rPr>
        <w:t xml:space="preserve">.), Pk-151 in Pk-154 (48 </w:t>
      </w:r>
      <w:proofErr w:type="spellStart"/>
      <w:r>
        <w:rPr>
          <w:sz w:val="20"/>
          <w:szCs w:val="20"/>
        </w:rPr>
        <w:t>t.m</w:t>
      </w:r>
      <w:proofErr w:type="spellEnd"/>
      <w:r>
        <w:rPr>
          <w:sz w:val="20"/>
          <w:szCs w:val="20"/>
        </w:rPr>
        <w:t xml:space="preserve">.), Pk-160 in Pk-163 (48 </w:t>
      </w:r>
      <w:proofErr w:type="spellStart"/>
      <w:r>
        <w:rPr>
          <w:sz w:val="20"/>
          <w:szCs w:val="20"/>
        </w:rPr>
        <w:t>t.m</w:t>
      </w:r>
      <w:proofErr w:type="spellEnd"/>
      <w:r>
        <w:rPr>
          <w:sz w:val="20"/>
          <w:szCs w:val="20"/>
        </w:rPr>
        <w:t xml:space="preserve">.) </w:t>
      </w:r>
      <w:r w:rsidR="00BF4A3E">
        <w:rPr>
          <w:sz w:val="20"/>
          <w:szCs w:val="20"/>
        </w:rPr>
        <w:t>ter med profiloma</w:t>
      </w:r>
      <w:r>
        <w:rPr>
          <w:sz w:val="20"/>
          <w:szCs w:val="20"/>
        </w:rPr>
        <w:t xml:space="preserve"> Pk-165 in PK-168 (72 </w:t>
      </w:r>
      <w:proofErr w:type="spellStart"/>
      <w:r>
        <w:rPr>
          <w:sz w:val="20"/>
          <w:szCs w:val="20"/>
        </w:rPr>
        <w:t>t.m</w:t>
      </w:r>
      <w:proofErr w:type="spellEnd"/>
      <w:r>
        <w:rPr>
          <w:sz w:val="20"/>
          <w:szCs w:val="20"/>
        </w:rPr>
        <w:t xml:space="preserve">.). </w:t>
      </w:r>
      <w:r w:rsidR="00BF4A3E">
        <w:rPr>
          <w:sz w:val="20"/>
          <w:szCs w:val="20"/>
        </w:rPr>
        <w:t xml:space="preserve">Na celotni potezi je linijskih zasaditev trstičja v skupni dolžini 562 </w:t>
      </w:r>
      <w:proofErr w:type="spellStart"/>
      <w:r w:rsidR="00BF4A3E">
        <w:rPr>
          <w:sz w:val="20"/>
          <w:szCs w:val="20"/>
        </w:rPr>
        <w:t>t.m</w:t>
      </w:r>
      <w:proofErr w:type="spellEnd"/>
      <w:r w:rsidR="00BF4A3E">
        <w:rPr>
          <w:sz w:val="20"/>
          <w:szCs w:val="20"/>
        </w:rPr>
        <w:t>. (</w:t>
      </w:r>
      <w:r w:rsidR="00BF4A3E" w:rsidRPr="002B4C00">
        <w:rPr>
          <w:b/>
          <w:sz w:val="20"/>
          <w:szCs w:val="20"/>
        </w:rPr>
        <w:t>3.372 sadik</w:t>
      </w:r>
      <w:r w:rsidR="00BF4A3E">
        <w:rPr>
          <w:sz w:val="20"/>
          <w:szCs w:val="20"/>
        </w:rPr>
        <w:t xml:space="preserve">). </w:t>
      </w:r>
    </w:p>
    <w:p w14:paraId="0C3F4036" w14:textId="718F204C" w:rsidR="00BF4A3E" w:rsidRDefault="00BF4A3E" w:rsidP="001977B6">
      <w:pPr>
        <w:pStyle w:val="Slog14"/>
        <w:spacing w:before="0" w:line="360" w:lineRule="auto"/>
        <w:ind w:left="0"/>
        <w:jc w:val="both"/>
      </w:pPr>
    </w:p>
    <w:p w14:paraId="48D1E4D3" w14:textId="0B7FD9E7" w:rsidR="001977B6" w:rsidRPr="00AF7B9D" w:rsidRDefault="003A513F" w:rsidP="00AF7B9D">
      <w:pPr>
        <w:pStyle w:val="Naslov1"/>
        <w:spacing w:before="0" w:line="360" w:lineRule="auto"/>
        <w:rPr>
          <w:rFonts w:ascii="Arial" w:hAnsi="Arial" w:cs="Arial"/>
          <w:color w:val="7F7F7F" w:themeColor="text1" w:themeTint="80"/>
          <w:w w:val="97"/>
        </w:rPr>
      </w:pPr>
      <w:bookmarkStart w:id="18" w:name="_Toc26258830"/>
      <w:r>
        <w:rPr>
          <w:rFonts w:ascii="Arial" w:hAnsi="Arial" w:cs="Arial"/>
          <w:color w:val="7F7F7F" w:themeColor="text1" w:themeTint="80"/>
          <w:w w:val="97"/>
        </w:rPr>
        <w:lastRenderedPageBreak/>
        <w:t xml:space="preserve">d2) </w:t>
      </w:r>
      <w:r w:rsidR="001977B6" w:rsidRPr="00AF7B9D">
        <w:rPr>
          <w:rFonts w:ascii="Arial" w:hAnsi="Arial" w:cs="Arial"/>
          <w:color w:val="7F7F7F" w:themeColor="text1" w:themeTint="80"/>
          <w:w w:val="97"/>
        </w:rPr>
        <w:t>Drevoredi</w:t>
      </w:r>
      <w:bookmarkEnd w:id="18"/>
      <w:r w:rsidR="001977B6" w:rsidRPr="00AF7B9D">
        <w:rPr>
          <w:rFonts w:ascii="Arial" w:hAnsi="Arial" w:cs="Arial"/>
          <w:color w:val="7F7F7F" w:themeColor="text1" w:themeTint="80"/>
          <w:w w:val="97"/>
        </w:rPr>
        <w:t xml:space="preserve"> </w:t>
      </w:r>
    </w:p>
    <w:p w14:paraId="37444D17" w14:textId="50C98087" w:rsidR="001977B6" w:rsidRDefault="001977B6" w:rsidP="00BF4A3E">
      <w:pPr>
        <w:pStyle w:val="Slog14"/>
        <w:spacing w:before="0" w:line="276" w:lineRule="auto"/>
        <w:ind w:left="0"/>
        <w:jc w:val="both"/>
        <w:rPr>
          <w:sz w:val="20"/>
          <w:szCs w:val="20"/>
        </w:rPr>
      </w:pPr>
      <w:r w:rsidRPr="00BF4A3E">
        <w:rPr>
          <w:sz w:val="20"/>
          <w:szCs w:val="20"/>
        </w:rPr>
        <w:t xml:space="preserve">Na območjih, kjer </w:t>
      </w:r>
      <w:r w:rsidR="00BF4A3E">
        <w:rPr>
          <w:sz w:val="20"/>
          <w:szCs w:val="20"/>
        </w:rPr>
        <w:t>kolesarske povezave</w:t>
      </w:r>
      <w:r w:rsidRPr="00BF4A3E">
        <w:rPr>
          <w:sz w:val="20"/>
          <w:szCs w:val="20"/>
        </w:rPr>
        <w:t xml:space="preserve"> </w:t>
      </w:r>
      <w:r w:rsidR="00BF4A3E">
        <w:rPr>
          <w:sz w:val="20"/>
          <w:szCs w:val="20"/>
        </w:rPr>
        <w:t>potekajo</w:t>
      </w:r>
      <w:r w:rsidRPr="00BF4A3E">
        <w:rPr>
          <w:sz w:val="20"/>
          <w:szCs w:val="20"/>
        </w:rPr>
        <w:t xml:space="preserve"> preko urbanega prostora, se ob </w:t>
      </w:r>
      <w:r w:rsidR="00BF4A3E">
        <w:rPr>
          <w:sz w:val="20"/>
          <w:szCs w:val="20"/>
        </w:rPr>
        <w:t xml:space="preserve">kolesarski povezavi in cesti </w:t>
      </w:r>
      <w:r w:rsidRPr="00BF4A3E">
        <w:rPr>
          <w:sz w:val="20"/>
          <w:szCs w:val="20"/>
        </w:rPr>
        <w:t xml:space="preserve">zasadi enoredni drevored. Drevored se sadi na južnem </w:t>
      </w:r>
      <w:r w:rsidR="00BF4A3E">
        <w:rPr>
          <w:sz w:val="20"/>
          <w:szCs w:val="20"/>
        </w:rPr>
        <w:t>robu predvidene kolesarske povezave. Kjer se kolesarske povezave izvedejo kot površine za kolesarje na vozišču se drevored sadi vzdolž obstoječe ceste</w:t>
      </w:r>
      <w:r w:rsidRPr="00BF4A3E">
        <w:rPr>
          <w:sz w:val="20"/>
          <w:szCs w:val="20"/>
        </w:rPr>
        <w:t xml:space="preserve"> Drevesa se sadijo v sadilne jame katerih središčna točka, os je od roba bankine kolesarske </w:t>
      </w:r>
      <w:r w:rsidR="00BF4A3E">
        <w:rPr>
          <w:sz w:val="20"/>
          <w:szCs w:val="20"/>
        </w:rPr>
        <w:t xml:space="preserve">povezave </w:t>
      </w:r>
      <w:r w:rsidRPr="00BF4A3E">
        <w:rPr>
          <w:sz w:val="20"/>
          <w:szCs w:val="20"/>
        </w:rPr>
        <w:t xml:space="preserve">oddaljena za 200 cm. Posamezna drevesa vrste </w:t>
      </w:r>
      <w:proofErr w:type="spellStart"/>
      <w:r w:rsidRPr="00BF4A3E">
        <w:rPr>
          <w:i/>
          <w:sz w:val="20"/>
          <w:szCs w:val="20"/>
        </w:rPr>
        <w:t>Acer</w:t>
      </w:r>
      <w:proofErr w:type="spellEnd"/>
      <w:r w:rsidRPr="00BF4A3E">
        <w:rPr>
          <w:i/>
          <w:sz w:val="20"/>
          <w:szCs w:val="20"/>
        </w:rPr>
        <w:t xml:space="preserve"> </w:t>
      </w:r>
      <w:proofErr w:type="spellStart"/>
      <w:r w:rsidRPr="00BF4A3E">
        <w:rPr>
          <w:i/>
          <w:sz w:val="20"/>
          <w:szCs w:val="20"/>
        </w:rPr>
        <w:t>campeste</w:t>
      </w:r>
      <w:proofErr w:type="spellEnd"/>
      <w:r w:rsidRPr="00BF4A3E">
        <w:rPr>
          <w:sz w:val="20"/>
          <w:szCs w:val="20"/>
        </w:rPr>
        <w:t xml:space="preserve"> (</w:t>
      </w:r>
      <w:proofErr w:type="spellStart"/>
      <w:r w:rsidRPr="00BF4A3E">
        <w:rPr>
          <w:sz w:val="20"/>
          <w:szCs w:val="20"/>
        </w:rPr>
        <w:t>malken</w:t>
      </w:r>
      <w:proofErr w:type="spellEnd"/>
      <w:r w:rsidRPr="00BF4A3E">
        <w:rPr>
          <w:sz w:val="20"/>
          <w:szCs w:val="20"/>
        </w:rPr>
        <w:t xml:space="preserve">) se sadijo v medsebojni razdalji 8 m. Drevoredi so predvideni od profila </w:t>
      </w:r>
      <w:r w:rsidR="00BF4A3E">
        <w:rPr>
          <w:sz w:val="20"/>
          <w:szCs w:val="20"/>
        </w:rPr>
        <w:t>Pk-2 do profila Pk-28 (</w:t>
      </w:r>
      <w:r w:rsidR="002B4C00">
        <w:rPr>
          <w:sz w:val="20"/>
          <w:szCs w:val="20"/>
        </w:rPr>
        <w:t>64</w:t>
      </w:r>
      <w:r w:rsidR="00BF4A3E">
        <w:rPr>
          <w:sz w:val="20"/>
          <w:szCs w:val="20"/>
        </w:rPr>
        <w:t xml:space="preserve"> sadik), profila Pk-36 do profila Pk-44 (</w:t>
      </w:r>
      <w:r w:rsidR="002B4C00">
        <w:rPr>
          <w:sz w:val="20"/>
          <w:szCs w:val="20"/>
        </w:rPr>
        <w:t>25</w:t>
      </w:r>
      <w:r w:rsidR="00BF4A3E">
        <w:rPr>
          <w:sz w:val="20"/>
          <w:szCs w:val="20"/>
        </w:rPr>
        <w:t xml:space="preserve"> sadik), profila Pk-45 do profila Pk-56 (</w:t>
      </w:r>
      <w:r w:rsidR="002B4C00">
        <w:rPr>
          <w:sz w:val="20"/>
          <w:szCs w:val="20"/>
        </w:rPr>
        <w:t>28</w:t>
      </w:r>
      <w:r w:rsidR="00BF4A3E">
        <w:rPr>
          <w:sz w:val="20"/>
          <w:szCs w:val="20"/>
        </w:rPr>
        <w:t xml:space="preserve"> sadik), profila </w:t>
      </w:r>
      <w:r w:rsidR="002B4C00">
        <w:rPr>
          <w:sz w:val="20"/>
          <w:szCs w:val="20"/>
        </w:rPr>
        <w:t xml:space="preserve">P95 do profila P-105 oziroma Pkk-105 (30) in od profila Pk-107 oziroma P-107 do profila P-196 (64 sadik). </w:t>
      </w:r>
    </w:p>
    <w:p w14:paraId="5D54A9A3" w14:textId="13FCAFF4" w:rsidR="002B4C00" w:rsidRDefault="002B4C00" w:rsidP="00BF4A3E">
      <w:pPr>
        <w:pStyle w:val="Slog14"/>
        <w:spacing w:before="0" w:line="276" w:lineRule="auto"/>
        <w:ind w:left="0"/>
        <w:jc w:val="both"/>
        <w:rPr>
          <w:sz w:val="20"/>
          <w:szCs w:val="20"/>
        </w:rPr>
      </w:pPr>
    </w:p>
    <w:p w14:paraId="5FF6E008" w14:textId="5580D6A3" w:rsidR="002B4C00" w:rsidRDefault="002B4C00" w:rsidP="00BF4A3E">
      <w:pPr>
        <w:pStyle w:val="Slog14"/>
        <w:spacing w:before="0" w:line="276" w:lineRule="auto"/>
        <w:ind w:left="0"/>
        <w:jc w:val="both"/>
        <w:rPr>
          <w:sz w:val="20"/>
          <w:szCs w:val="20"/>
        </w:rPr>
      </w:pPr>
      <w:r>
        <w:rPr>
          <w:sz w:val="20"/>
          <w:szCs w:val="20"/>
        </w:rPr>
        <w:t xml:space="preserve">Maklen se v kombinaciji manjšega drevoreda in posamezne zasaditve sadi tudi na izlivnem delu novega kanala med profilom Pk-68 in profilom Pk-70. V tem delu se zasadi 9 dreves. </w:t>
      </w:r>
    </w:p>
    <w:p w14:paraId="4F4D255D" w14:textId="065BEA22" w:rsidR="002B4C00" w:rsidRDefault="002B4C00" w:rsidP="00BF4A3E">
      <w:pPr>
        <w:pStyle w:val="Slog14"/>
        <w:spacing w:before="0" w:line="276" w:lineRule="auto"/>
        <w:ind w:left="0"/>
        <w:jc w:val="both"/>
        <w:rPr>
          <w:sz w:val="20"/>
          <w:szCs w:val="20"/>
        </w:rPr>
      </w:pPr>
    </w:p>
    <w:p w14:paraId="0F31DB65" w14:textId="6CBAA52B" w:rsidR="002B4C00" w:rsidRPr="00BF4A3E" w:rsidRDefault="002B4C00" w:rsidP="00BF4A3E">
      <w:pPr>
        <w:pStyle w:val="Slog14"/>
        <w:spacing w:before="0" w:line="276" w:lineRule="auto"/>
        <w:ind w:left="0"/>
        <w:jc w:val="both"/>
        <w:rPr>
          <w:sz w:val="20"/>
          <w:szCs w:val="20"/>
        </w:rPr>
      </w:pPr>
      <w:r>
        <w:rPr>
          <w:sz w:val="20"/>
          <w:szCs w:val="20"/>
        </w:rPr>
        <w:t xml:space="preserve">Vzdolž celotne poteze nove ureditve kolesarskih povezav in rekonstrukcije ceste se zasadi </w:t>
      </w:r>
      <w:r w:rsidRPr="002B4C00">
        <w:rPr>
          <w:b/>
          <w:sz w:val="20"/>
          <w:szCs w:val="20"/>
        </w:rPr>
        <w:t>235 visokodebelnih dreves</w:t>
      </w:r>
      <w:r>
        <w:rPr>
          <w:sz w:val="20"/>
          <w:szCs w:val="20"/>
        </w:rPr>
        <w:t xml:space="preserve">. </w:t>
      </w:r>
    </w:p>
    <w:p w14:paraId="524E4E69" w14:textId="77777777" w:rsidR="001977B6" w:rsidRPr="00A50E96" w:rsidRDefault="001977B6" w:rsidP="00A50E96">
      <w:pPr>
        <w:pStyle w:val="Slog14"/>
        <w:spacing w:before="0" w:line="276" w:lineRule="auto"/>
        <w:ind w:left="0"/>
        <w:jc w:val="both"/>
        <w:rPr>
          <w:sz w:val="20"/>
          <w:szCs w:val="20"/>
        </w:rPr>
      </w:pPr>
    </w:p>
    <w:p w14:paraId="44DAB5C4" w14:textId="77777777" w:rsidR="002B4C00" w:rsidRPr="002B4C00" w:rsidRDefault="002B4C00" w:rsidP="002B4C00">
      <w:pPr>
        <w:pStyle w:val="Slog14"/>
        <w:spacing w:before="0" w:line="276" w:lineRule="auto"/>
        <w:ind w:left="0"/>
        <w:jc w:val="both"/>
        <w:rPr>
          <w:sz w:val="20"/>
          <w:szCs w:val="20"/>
        </w:rPr>
      </w:pPr>
    </w:p>
    <w:p w14:paraId="3412B5BD" w14:textId="21DA874F" w:rsidR="002B4C00" w:rsidRPr="00AF7B9D" w:rsidRDefault="003A513F" w:rsidP="00AF7B9D">
      <w:pPr>
        <w:pStyle w:val="Naslov1"/>
        <w:spacing w:before="0" w:line="360" w:lineRule="auto"/>
        <w:rPr>
          <w:rFonts w:ascii="Arial" w:hAnsi="Arial" w:cs="Arial"/>
          <w:color w:val="7F7F7F" w:themeColor="text1" w:themeTint="80"/>
          <w:w w:val="97"/>
        </w:rPr>
      </w:pPr>
      <w:bookmarkStart w:id="19" w:name="_Toc26258831"/>
      <w:r>
        <w:rPr>
          <w:rFonts w:ascii="Arial" w:hAnsi="Arial" w:cs="Arial"/>
          <w:color w:val="7F7F7F" w:themeColor="text1" w:themeTint="80"/>
          <w:w w:val="97"/>
        </w:rPr>
        <w:t xml:space="preserve">d3) </w:t>
      </w:r>
      <w:r w:rsidR="002B4C00" w:rsidRPr="00AF7B9D">
        <w:rPr>
          <w:rFonts w:ascii="Arial" w:hAnsi="Arial" w:cs="Arial"/>
          <w:color w:val="7F7F7F" w:themeColor="text1" w:themeTint="80"/>
          <w:w w:val="97"/>
        </w:rPr>
        <w:t>Zasaditev obcestnih niš</w:t>
      </w:r>
      <w:bookmarkEnd w:id="19"/>
    </w:p>
    <w:p w14:paraId="5481ABAF" w14:textId="3D61B451" w:rsidR="001977B6" w:rsidRPr="002B4C00" w:rsidRDefault="00A50E96" w:rsidP="002B4C00">
      <w:pPr>
        <w:pStyle w:val="Slog14"/>
        <w:spacing w:before="0" w:line="276" w:lineRule="auto"/>
        <w:ind w:left="0"/>
        <w:jc w:val="both"/>
        <w:rPr>
          <w:sz w:val="20"/>
          <w:szCs w:val="20"/>
        </w:rPr>
      </w:pPr>
      <w:r>
        <w:rPr>
          <w:sz w:val="20"/>
          <w:szCs w:val="20"/>
        </w:rPr>
        <w:t>Na delu priključitve predvidene kolesarske ceste na predvideno obvozno cesto se med cesto, kolesarsko povezano in priključno cesto cestna niša zasadi nižjimi pokrivnimi grmovnicami. V cestno nišo se sadijo sadike materine dušice (</w:t>
      </w:r>
      <w:proofErr w:type="spellStart"/>
      <w:r w:rsidRPr="00A50E96">
        <w:rPr>
          <w:i/>
          <w:sz w:val="20"/>
          <w:szCs w:val="20"/>
        </w:rPr>
        <w:t>Thymus</w:t>
      </w:r>
      <w:proofErr w:type="spellEnd"/>
      <w:r w:rsidRPr="00A50E96">
        <w:rPr>
          <w:i/>
          <w:sz w:val="20"/>
          <w:szCs w:val="20"/>
        </w:rPr>
        <w:t xml:space="preserve"> </w:t>
      </w:r>
      <w:proofErr w:type="spellStart"/>
      <w:r w:rsidRPr="00A50E96">
        <w:rPr>
          <w:i/>
          <w:sz w:val="20"/>
          <w:szCs w:val="20"/>
        </w:rPr>
        <w:t>vulgaris</w:t>
      </w:r>
      <w:proofErr w:type="spellEnd"/>
      <w:r>
        <w:rPr>
          <w:sz w:val="20"/>
          <w:szCs w:val="20"/>
        </w:rPr>
        <w:t>). Za zasaditev se uporabijo sadike v lončku velikost 10-20 cm (šifra: 25.18</w:t>
      </w:r>
      <w:r w:rsidR="000C3072">
        <w:rPr>
          <w:sz w:val="20"/>
          <w:szCs w:val="20"/>
        </w:rPr>
        <w:t>6</w:t>
      </w:r>
      <w:r>
        <w:rPr>
          <w:sz w:val="20"/>
          <w:szCs w:val="20"/>
        </w:rPr>
        <w:t>). Rastline se sadijo v gostoti 12 sadik/m2 (</w:t>
      </w:r>
      <w:r w:rsidRPr="00A50E96">
        <w:rPr>
          <w:b/>
          <w:sz w:val="20"/>
          <w:szCs w:val="20"/>
        </w:rPr>
        <w:t>skupaj 4.020 sadik</w:t>
      </w:r>
      <w:r>
        <w:rPr>
          <w:sz w:val="20"/>
          <w:szCs w:val="20"/>
        </w:rPr>
        <w:t xml:space="preserve">).   </w:t>
      </w:r>
    </w:p>
    <w:p w14:paraId="27AA1F53" w14:textId="77777777" w:rsidR="00A50E96" w:rsidRDefault="00A50E96" w:rsidP="002B4C00">
      <w:pPr>
        <w:pStyle w:val="Slog14"/>
        <w:spacing w:before="0" w:line="276" w:lineRule="auto"/>
        <w:ind w:left="0"/>
        <w:jc w:val="both"/>
        <w:rPr>
          <w:sz w:val="20"/>
          <w:szCs w:val="20"/>
        </w:rPr>
      </w:pPr>
    </w:p>
    <w:p w14:paraId="0DA42E85" w14:textId="7611E5CF" w:rsidR="001977B6" w:rsidRPr="002B4C00" w:rsidRDefault="001977B6" w:rsidP="002B4C00">
      <w:pPr>
        <w:pStyle w:val="Slog14"/>
        <w:spacing w:before="0" w:line="276" w:lineRule="auto"/>
        <w:ind w:left="0"/>
        <w:jc w:val="both"/>
        <w:rPr>
          <w:sz w:val="20"/>
          <w:szCs w:val="20"/>
        </w:rPr>
      </w:pPr>
      <w:r w:rsidRPr="002B4C00">
        <w:rPr>
          <w:sz w:val="20"/>
          <w:szCs w:val="20"/>
        </w:rPr>
        <w:t xml:space="preserve"> </w:t>
      </w:r>
    </w:p>
    <w:p w14:paraId="07D072CB" w14:textId="74AD3340" w:rsidR="001977B6" w:rsidRPr="00A50E96" w:rsidRDefault="003A513F" w:rsidP="00AF7B9D">
      <w:pPr>
        <w:pStyle w:val="Naslov1"/>
        <w:spacing w:before="0" w:line="360" w:lineRule="auto"/>
        <w:rPr>
          <w:rFonts w:ascii="Arial" w:hAnsi="Arial" w:cs="Arial"/>
          <w:b/>
          <w:sz w:val="20"/>
          <w:szCs w:val="20"/>
        </w:rPr>
      </w:pPr>
      <w:bookmarkStart w:id="20" w:name="_Toc26258832"/>
      <w:r>
        <w:rPr>
          <w:rFonts w:ascii="Arial" w:hAnsi="Arial" w:cs="Arial"/>
          <w:color w:val="7F7F7F" w:themeColor="text1" w:themeTint="80"/>
          <w:w w:val="97"/>
        </w:rPr>
        <w:t xml:space="preserve">d4) </w:t>
      </w:r>
      <w:r w:rsidR="00A50E96" w:rsidRPr="00AF7B9D">
        <w:rPr>
          <w:rFonts w:ascii="Arial" w:hAnsi="Arial" w:cs="Arial"/>
          <w:color w:val="7F7F7F" w:themeColor="text1" w:themeTint="80"/>
          <w:w w:val="97"/>
        </w:rPr>
        <w:t>Zasaditev močvirskih rastlin</w:t>
      </w:r>
      <w:bookmarkEnd w:id="20"/>
    </w:p>
    <w:p w14:paraId="740A7A06" w14:textId="77777777" w:rsidR="00AF7B9D" w:rsidRDefault="00A50E96" w:rsidP="00A50E96">
      <w:pPr>
        <w:pStyle w:val="Slog14"/>
        <w:spacing w:before="0" w:line="276" w:lineRule="auto"/>
        <w:ind w:left="0"/>
        <w:jc w:val="both"/>
        <w:rPr>
          <w:sz w:val="20"/>
          <w:szCs w:val="20"/>
        </w:rPr>
      </w:pPr>
      <w:r>
        <w:rPr>
          <w:sz w:val="20"/>
          <w:szCs w:val="20"/>
        </w:rPr>
        <w:t>V predvidenih meteornih in drenažnih kanalih se mestoma predvidi tudi zasaditev močvirskih rastlin</w:t>
      </w:r>
      <w:r w:rsidR="00AF7B9D">
        <w:rPr>
          <w:sz w:val="20"/>
          <w:szCs w:val="20"/>
        </w:rPr>
        <w:t xml:space="preserve">. Močvirske rastline se sadijo v inicialna jedra kot je prikazano na risbi št. G.1012. </w:t>
      </w:r>
    </w:p>
    <w:p w14:paraId="5DF994F3" w14:textId="77777777" w:rsidR="00AF7B9D" w:rsidRDefault="00AF7B9D" w:rsidP="00A50E96">
      <w:pPr>
        <w:pStyle w:val="Slog14"/>
        <w:spacing w:before="0" w:line="276" w:lineRule="auto"/>
        <w:ind w:left="0"/>
        <w:jc w:val="both"/>
        <w:rPr>
          <w:sz w:val="20"/>
          <w:szCs w:val="20"/>
        </w:rPr>
      </w:pPr>
    </w:p>
    <w:p w14:paraId="543BDF14" w14:textId="48E4F3CA" w:rsidR="00AF7B9D" w:rsidRPr="0042114B" w:rsidRDefault="00AF7B9D" w:rsidP="00AF7B9D">
      <w:pPr>
        <w:pStyle w:val="Slog14"/>
        <w:spacing w:before="0" w:line="360" w:lineRule="auto"/>
        <w:ind w:left="0"/>
        <w:jc w:val="both"/>
        <w:rPr>
          <w:i/>
        </w:rPr>
      </w:pPr>
      <w:r w:rsidRPr="0042114B">
        <w:rPr>
          <w:i/>
        </w:rPr>
        <w:t>Tabela 3: Izbor rastlin v sadilnem vzorcu inicialnega jedra 1x1 m.</w:t>
      </w:r>
    </w:p>
    <w:tbl>
      <w:tblPr>
        <w:tblStyle w:val="Tabelamrea"/>
        <w:tblW w:w="0" w:type="auto"/>
        <w:tblLook w:val="04A0" w:firstRow="1" w:lastRow="0" w:firstColumn="1" w:lastColumn="0" w:noHBand="0" w:noVBand="1"/>
      </w:tblPr>
      <w:tblGrid>
        <w:gridCol w:w="706"/>
        <w:gridCol w:w="1762"/>
        <w:gridCol w:w="1762"/>
        <w:gridCol w:w="966"/>
        <w:gridCol w:w="966"/>
        <w:gridCol w:w="966"/>
        <w:gridCol w:w="966"/>
        <w:gridCol w:w="967"/>
      </w:tblGrid>
      <w:tr w:rsidR="00AF7B9D" w:rsidRPr="00C83567" w14:paraId="0DC46F3C" w14:textId="77777777" w:rsidTr="00AF7B9D">
        <w:tc>
          <w:tcPr>
            <w:tcW w:w="706" w:type="dxa"/>
            <w:shd w:val="clear" w:color="auto" w:fill="D9D9D9" w:themeFill="background1" w:themeFillShade="D9"/>
          </w:tcPr>
          <w:p w14:paraId="17E9F6DB" w14:textId="77777777" w:rsidR="00AF7B9D" w:rsidRPr="00292361" w:rsidRDefault="00AF7B9D" w:rsidP="00AF7B9D">
            <w:pPr>
              <w:pStyle w:val="Slog14"/>
              <w:spacing w:before="0" w:line="360" w:lineRule="auto"/>
              <w:ind w:left="0"/>
            </w:pPr>
            <w:r w:rsidRPr="00292361">
              <w:t>Šifra</w:t>
            </w:r>
          </w:p>
        </w:tc>
        <w:tc>
          <w:tcPr>
            <w:tcW w:w="1762" w:type="dxa"/>
            <w:shd w:val="clear" w:color="auto" w:fill="D9D9D9" w:themeFill="background1" w:themeFillShade="D9"/>
          </w:tcPr>
          <w:p w14:paraId="05AFFB51" w14:textId="77777777" w:rsidR="00AF7B9D" w:rsidRPr="00C83567" w:rsidRDefault="00AF7B9D" w:rsidP="00AF7B9D">
            <w:pPr>
              <w:pStyle w:val="Slog14"/>
              <w:spacing w:before="0" w:line="360" w:lineRule="auto"/>
              <w:ind w:left="0"/>
              <w:jc w:val="both"/>
              <w:rPr>
                <w:i/>
              </w:rPr>
            </w:pPr>
            <w:r w:rsidRPr="00C83567">
              <w:rPr>
                <w:i/>
              </w:rPr>
              <w:t>Latinsko ime</w:t>
            </w:r>
          </w:p>
        </w:tc>
        <w:tc>
          <w:tcPr>
            <w:tcW w:w="1762" w:type="dxa"/>
            <w:shd w:val="clear" w:color="auto" w:fill="D9D9D9" w:themeFill="background1" w:themeFillShade="D9"/>
          </w:tcPr>
          <w:p w14:paraId="4B48F80A" w14:textId="77777777" w:rsidR="00AF7B9D" w:rsidRPr="00C83567" w:rsidRDefault="00AF7B9D" w:rsidP="00AF7B9D">
            <w:pPr>
              <w:pStyle w:val="Slog14"/>
              <w:spacing w:before="0" w:line="360" w:lineRule="auto"/>
              <w:ind w:left="0"/>
              <w:jc w:val="both"/>
            </w:pPr>
            <w:r w:rsidRPr="00C83567">
              <w:t>Slovensko ime</w:t>
            </w:r>
          </w:p>
        </w:tc>
        <w:tc>
          <w:tcPr>
            <w:tcW w:w="966" w:type="dxa"/>
            <w:shd w:val="clear" w:color="auto" w:fill="D9D9D9" w:themeFill="background1" w:themeFillShade="D9"/>
          </w:tcPr>
          <w:p w14:paraId="49607884" w14:textId="77777777" w:rsidR="00AF7B9D" w:rsidRPr="00C83567" w:rsidRDefault="00AF7B9D" w:rsidP="00AF7B9D">
            <w:pPr>
              <w:pStyle w:val="Slog14"/>
              <w:spacing w:before="0" w:line="360" w:lineRule="auto"/>
              <w:ind w:left="0"/>
              <w:jc w:val="center"/>
            </w:pPr>
            <w:r w:rsidRPr="00C83567">
              <w:t>Tip</w:t>
            </w:r>
          </w:p>
        </w:tc>
        <w:tc>
          <w:tcPr>
            <w:tcW w:w="966" w:type="dxa"/>
            <w:shd w:val="clear" w:color="auto" w:fill="D9D9D9" w:themeFill="background1" w:themeFillShade="D9"/>
          </w:tcPr>
          <w:p w14:paraId="14FC347A" w14:textId="77777777" w:rsidR="00AF7B9D" w:rsidRPr="00C83567" w:rsidRDefault="00AF7B9D" w:rsidP="00AF7B9D">
            <w:pPr>
              <w:pStyle w:val="Slog14"/>
              <w:spacing w:before="0" w:line="360" w:lineRule="auto"/>
              <w:ind w:left="0"/>
              <w:jc w:val="center"/>
            </w:pPr>
            <w:r w:rsidRPr="00C83567">
              <w:t>Oznaka</w:t>
            </w:r>
          </w:p>
        </w:tc>
        <w:tc>
          <w:tcPr>
            <w:tcW w:w="966" w:type="dxa"/>
            <w:shd w:val="clear" w:color="auto" w:fill="D9D9D9" w:themeFill="background1" w:themeFillShade="D9"/>
          </w:tcPr>
          <w:p w14:paraId="2A75DB9A" w14:textId="77777777" w:rsidR="00AF7B9D" w:rsidRPr="00C83567" w:rsidRDefault="00AF7B9D" w:rsidP="00AF7B9D">
            <w:pPr>
              <w:pStyle w:val="Slog14"/>
              <w:spacing w:before="0" w:line="360" w:lineRule="auto"/>
              <w:ind w:left="0"/>
              <w:jc w:val="center"/>
            </w:pPr>
            <w:r>
              <w:t>Kakovost</w:t>
            </w:r>
          </w:p>
        </w:tc>
        <w:tc>
          <w:tcPr>
            <w:tcW w:w="966" w:type="dxa"/>
            <w:shd w:val="clear" w:color="auto" w:fill="D9D9D9" w:themeFill="background1" w:themeFillShade="D9"/>
          </w:tcPr>
          <w:p w14:paraId="06766E07" w14:textId="77777777" w:rsidR="00AF7B9D" w:rsidRPr="00456F1C" w:rsidRDefault="00AF7B9D" w:rsidP="00AF7B9D">
            <w:pPr>
              <w:pStyle w:val="Slog14"/>
              <w:spacing w:before="0" w:line="360" w:lineRule="auto"/>
              <w:ind w:left="0"/>
              <w:jc w:val="right"/>
              <w:rPr>
                <w:w w:val="97"/>
              </w:rPr>
            </w:pPr>
            <w:r w:rsidRPr="00456F1C">
              <w:rPr>
                <w:w w:val="97"/>
              </w:rPr>
              <w:t>Velikost</w:t>
            </w:r>
          </w:p>
        </w:tc>
        <w:tc>
          <w:tcPr>
            <w:tcW w:w="967" w:type="dxa"/>
            <w:shd w:val="clear" w:color="auto" w:fill="D9D9D9" w:themeFill="background1" w:themeFillShade="D9"/>
          </w:tcPr>
          <w:p w14:paraId="0867B62C" w14:textId="77777777" w:rsidR="00AF7B9D" w:rsidRPr="00C83567" w:rsidRDefault="00AF7B9D" w:rsidP="00AF7B9D">
            <w:pPr>
              <w:pStyle w:val="Slog14"/>
              <w:spacing w:before="0" w:line="360" w:lineRule="auto"/>
              <w:ind w:left="0"/>
              <w:jc w:val="right"/>
            </w:pPr>
            <w:r w:rsidRPr="00C83567">
              <w:t>Št. sadik</w:t>
            </w:r>
          </w:p>
        </w:tc>
      </w:tr>
      <w:tr w:rsidR="00AF7B9D" w:rsidRPr="00C83567" w14:paraId="355543C5" w14:textId="77777777" w:rsidTr="00F13D1F">
        <w:tc>
          <w:tcPr>
            <w:tcW w:w="706" w:type="dxa"/>
          </w:tcPr>
          <w:p w14:paraId="43EBFB95" w14:textId="3A972727" w:rsidR="00AF7B9D" w:rsidRPr="00292361" w:rsidRDefault="00AF7B9D" w:rsidP="00AF7B9D">
            <w:pPr>
              <w:pStyle w:val="Slog14"/>
              <w:spacing w:before="0" w:line="360" w:lineRule="auto"/>
              <w:ind w:left="0"/>
            </w:pPr>
            <w:r>
              <w:t>25.181</w:t>
            </w:r>
          </w:p>
        </w:tc>
        <w:tc>
          <w:tcPr>
            <w:tcW w:w="1762" w:type="dxa"/>
          </w:tcPr>
          <w:p w14:paraId="4F1F521A" w14:textId="0C173050" w:rsidR="00AF7B9D" w:rsidRPr="00C83567" w:rsidRDefault="00AF7B9D" w:rsidP="00AF7B9D">
            <w:pPr>
              <w:pStyle w:val="Slog14"/>
              <w:spacing w:before="0" w:line="360" w:lineRule="auto"/>
              <w:ind w:left="0"/>
              <w:jc w:val="both"/>
              <w:rPr>
                <w:i/>
              </w:rPr>
            </w:pPr>
            <w:proofErr w:type="spellStart"/>
            <w:r>
              <w:rPr>
                <w:i/>
              </w:rPr>
              <w:t>Caltha</w:t>
            </w:r>
            <w:proofErr w:type="spellEnd"/>
            <w:r>
              <w:rPr>
                <w:i/>
              </w:rPr>
              <w:t xml:space="preserve"> </w:t>
            </w:r>
            <w:proofErr w:type="spellStart"/>
            <w:r>
              <w:rPr>
                <w:i/>
              </w:rPr>
              <w:t>palustris</w:t>
            </w:r>
            <w:proofErr w:type="spellEnd"/>
          </w:p>
        </w:tc>
        <w:tc>
          <w:tcPr>
            <w:tcW w:w="1762" w:type="dxa"/>
          </w:tcPr>
          <w:p w14:paraId="7F9D9A84" w14:textId="77FBFC1B" w:rsidR="00AF7B9D" w:rsidRPr="00C83567" w:rsidRDefault="00AF7B9D" w:rsidP="00AF7B9D">
            <w:pPr>
              <w:pStyle w:val="Slog14"/>
              <w:spacing w:before="0" w:line="360" w:lineRule="auto"/>
              <w:ind w:left="0"/>
              <w:jc w:val="both"/>
            </w:pPr>
            <w:r>
              <w:t>navadna kalužnica</w:t>
            </w:r>
          </w:p>
        </w:tc>
        <w:tc>
          <w:tcPr>
            <w:tcW w:w="966" w:type="dxa"/>
          </w:tcPr>
          <w:p w14:paraId="5C3DA972" w14:textId="16648253" w:rsidR="00AF7B9D" w:rsidRPr="00C83567" w:rsidRDefault="00AF7B9D" w:rsidP="00AF7B9D">
            <w:pPr>
              <w:pStyle w:val="Slog14"/>
              <w:spacing w:before="0" w:line="360" w:lineRule="auto"/>
              <w:ind w:left="0"/>
              <w:jc w:val="center"/>
            </w:pPr>
            <w:r>
              <w:t>zelika</w:t>
            </w:r>
          </w:p>
        </w:tc>
        <w:tc>
          <w:tcPr>
            <w:tcW w:w="966" w:type="dxa"/>
            <w:vAlign w:val="bottom"/>
          </w:tcPr>
          <w:p w14:paraId="449A5F0B" w14:textId="61173424" w:rsidR="00AF7B9D" w:rsidRPr="00F13D1F" w:rsidRDefault="00F13D1F" w:rsidP="00F13D1F">
            <w:pPr>
              <w:pStyle w:val="Slog14"/>
              <w:spacing w:before="0" w:line="360" w:lineRule="auto"/>
              <w:ind w:left="0"/>
              <w:jc w:val="center"/>
              <w:rPr>
                <w:b/>
              </w:rPr>
            </w:pPr>
            <w:r w:rsidRPr="00F13D1F">
              <w:rPr>
                <w:b/>
                <w:color w:val="FFE599" w:themeColor="accent4" w:themeTint="66"/>
              </w:rPr>
              <w:t>O</w:t>
            </w:r>
          </w:p>
        </w:tc>
        <w:tc>
          <w:tcPr>
            <w:tcW w:w="966" w:type="dxa"/>
          </w:tcPr>
          <w:p w14:paraId="713D00A9" w14:textId="13FB6952" w:rsidR="00AF7B9D" w:rsidRPr="00C83567" w:rsidRDefault="00F13D1F" w:rsidP="00AF7B9D">
            <w:pPr>
              <w:pStyle w:val="Slog14"/>
              <w:spacing w:before="0" w:line="360" w:lineRule="auto"/>
              <w:ind w:left="0"/>
              <w:jc w:val="center"/>
            </w:pPr>
            <w:r>
              <w:t>lonček</w:t>
            </w:r>
          </w:p>
        </w:tc>
        <w:tc>
          <w:tcPr>
            <w:tcW w:w="966" w:type="dxa"/>
          </w:tcPr>
          <w:p w14:paraId="4C4F412A" w14:textId="290C453E" w:rsidR="00AF7B9D" w:rsidRPr="00456F1C" w:rsidRDefault="00AF7B9D" w:rsidP="00AF7B9D">
            <w:pPr>
              <w:pStyle w:val="Slog14"/>
              <w:spacing w:before="0" w:line="360" w:lineRule="auto"/>
              <w:ind w:left="0"/>
              <w:jc w:val="right"/>
              <w:rPr>
                <w:w w:val="97"/>
              </w:rPr>
            </w:pPr>
            <w:r>
              <w:rPr>
                <w:w w:val="97"/>
              </w:rPr>
              <w:t>10-20 cm</w:t>
            </w:r>
          </w:p>
        </w:tc>
        <w:tc>
          <w:tcPr>
            <w:tcW w:w="967" w:type="dxa"/>
          </w:tcPr>
          <w:p w14:paraId="1783C625" w14:textId="0868C5DD" w:rsidR="00AF7B9D" w:rsidRPr="00C83567" w:rsidRDefault="00AF7B9D" w:rsidP="00AF7B9D">
            <w:pPr>
              <w:pStyle w:val="Slog14"/>
              <w:spacing w:before="0" w:line="360" w:lineRule="auto"/>
              <w:ind w:left="0"/>
              <w:jc w:val="right"/>
            </w:pPr>
            <w:r>
              <w:t>2</w:t>
            </w:r>
          </w:p>
        </w:tc>
      </w:tr>
      <w:tr w:rsidR="00AF7B9D" w:rsidRPr="00C83567" w14:paraId="78E4B89F" w14:textId="77777777" w:rsidTr="00F13D1F">
        <w:tc>
          <w:tcPr>
            <w:tcW w:w="706" w:type="dxa"/>
          </w:tcPr>
          <w:p w14:paraId="2315BD9A" w14:textId="68468CB3" w:rsidR="00AF7B9D" w:rsidRDefault="00AF7B9D" w:rsidP="00AF7B9D">
            <w:pPr>
              <w:pStyle w:val="Slog14"/>
              <w:spacing w:before="0" w:line="360" w:lineRule="auto"/>
              <w:ind w:left="0"/>
            </w:pPr>
            <w:r>
              <w:t>25.181</w:t>
            </w:r>
          </w:p>
        </w:tc>
        <w:tc>
          <w:tcPr>
            <w:tcW w:w="1762" w:type="dxa"/>
          </w:tcPr>
          <w:p w14:paraId="1417790A" w14:textId="47DF0C96" w:rsidR="00AF7B9D" w:rsidRPr="00C83567" w:rsidRDefault="00AF7B9D" w:rsidP="00AF7B9D">
            <w:pPr>
              <w:pStyle w:val="Slog14"/>
              <w:spacing w:before="0" w:line="360" w:lineRule="auto"/>
              <w:ind w:left="0"/>
              <w:jc w:val="both"/>
              <w:rPr>
                <w:i/>
              </w:rPr>
            </w:pPr>
            <w:proofErr w:type="spellStart"/>
            <w:r>
              <w:rPr>
                <w:i/>
              </w:rPr>
              <w:t>Carex</w:t>
            </w:r>
            <w:proofErr w:type="spellEnd"/>
            <w:r>
              <w:rPr>
                <w:i/>
              </w:rPr>
              <w:t xml:space="preserve"> </w:t>
            </w:r>
            <w:proofErr w:type="spellStart"/>
            <w:r>
              <w:rPr>
                <w:i/>
              </w:rPr>
              <w:t>elata</w:t>
            </w:r>
            <w:proofErr w:type="spellEnd"/>
          </w:p>
        </w:tc>
        <w:tc>
          <w:tcPr>
            <w:tcW w:w="1762" w:type="dxa"/>
          </w:tcPr>
          <w:p w14:paraId="638B4208" w14:textId="5C1C5B00" w:rsidR="00AF7B9D" w:rsidRPr="00C83567" w:rsidRDefault="00AF7B9D" w:rsidP="00AF7B9D">
            <w:pPr>
              <w:pStyle w:val="Slog14"/>
              <w:spacing w:before="0" w:line="360" w:lineRule="auto"/>
              <w:ind w:left="0"/>
              <w:jc w:val="both"/>
            </w:pPr>
            <w:r>
              <w:t>togi šaš</w:t>
            </w:r>
          </w:p>
        </w:tc>
        <w:tc>
          <w:tcPr>
            <w:tcW w:w="966" w:type="dxa"/>
          </w:tcPr>
          <w:p w14:paraId="70711F18" w14:textId="2BF9440C" w:rsidR="00AF7B9D" w:rsidRPr="00C83567" w:rsidRDefault="00AF7B9D" w:rsidP="00AF7B9D">
            <w:pPr>
              <w:pStyle w:val="Slog14"/>
              <w:spacing w:before="0" w:line="360" w:lineRule="auto"/>
              <w:ind w:left="0"/>
              <w:jc w:val="center"/>
            </w:pPr>
            <w:r>
              <w:t>zelika</w:t>
            </w:r>
          </w:p>
        </w:tc>
        <w:tc>
          <w:tcPr>
            <w:tcW w:w="966" w:type="dxa"/>
            <w:vAlign w:val="bottom"/>
          </w:tcPr>
          <w:p w14:paraId="3EC2D507" w14:textId="5CA92E88" w:rsidR="00AF7B9D" w:rsidRPr="00C83567" w:rsidRDefault="00F13D1F" w:rsidP="00F13D1F">
            <w:pPr>
              <w:pStyle w:val="Slog14"/>
              <w:spacing w:before="0" w:line="360" w:lineRule="auto"/>
              <w:ind w:left="0"/>
              <w:jc w:val="center"/>
            </w:pPr>
            <w:r w:rsidRPr="00F13D1F">
              <w:rPr>
                <w:color w:val="00B050"/>
              </w:rPr>
              <w:t>O</w:t>
            </w:r>
          </w:p>
        </w:tc>
        <w:tc>
          <w:tcPr>
            <w:tcW w:w="966" w:type="dxa"/>
          </w:tcPr>
          <w:p w14:paraId="53734A61" w14:textId="260FEFEB" w:rsidR="00AF7B9D" w:rsidRDefault="00F13D1F" w:rsidP="00AF7B9D">
            <w:pPr>
              <w:pStyle w:val="Slog14"/>
              <w:spacing w:before="0" w:line="360" w:lineRule="auto"/>
              <w:ind w:left="0"/>
              <w:jc w:val="center"/>
            </w:pPr>
            <w:r>
              <w:t>lonček</w:t>
            </w:r>
          </w:p>
        </w:tc>
        <w:tc>
          <w:tcPr>
            <w:tcW w:w="966" w:type="dxa"/>
          </w:tcPr>
          <w:p w14:paraId="08F9471B" w14:textId="7D115BBB" w:rsidR="00AF7B9D" w:rsidRPr="00456F1C" w:rsidRDefault="00AF7B9D" w:rsidP="00AF7B9D">
            <w:pPr>
              <w:pStyle w:val="Slog14"/>
              <w:spacing w:before="0" w:line="360" w:lineRule="auto"/>
              <w:ind w:left="0"/>
              <w:jc w:val="right"/>
              <w:rPr>
                <w:w w:val="97"/>
              </w:rPr>
            </w:pPr>
            <w:r w:rsidRPr="00AF1D53">
              <w:rPr>
                <w:w w:val="97"/>
              </w:rPr>
              <w:t>10-20 cm</w:t>
            </w:r>
          </w:p>
        </w:tc>
        <w:tc>
          <w:tcPr>
            <w:tcW w:w="967" w:type="dxa"/>
          </w:tcPr>
          <w:p w14:paraId="5E297E72" w14:textId="367B6742" w:rsidR="00AF7B9D" w:rsidRPr="00C83567" w:rsidRDefault="00AF7B9D" w:rsidP="00AF7B9D">
            <w:pPr>
              <w:pStyle w:val="Slog14"/>
              <w:spacing w:before="0" w:line="360" w:lineRule="auto"/>
              <w:ind w:left="0"/>
              <w:jc w:val="right"/>
            </w:pPr>
            <w:r>
              <w:t>3</w:t>
            </w:r>
          </w:p>
        </w:tc>
      </w:tr>
      <w:tr w:rsidR="00AF7B9D" w:rsidRPr="00C83567" w14:paraId="11220ECB" w14:textId="77777777" w:rsidTr="00F13D1F">
        <w:tc>
          <w:tcPr>
            <w:tcW w:w="706" w:type="dxa"/>
          </w:tcPr>
          <w:p w14:paraId="798BAA76" w14:textId="47214453" w:rsidR="00AF7B9D" w:rsidRPr="00292361" w:rsidRDefault="00AF7B9D" w:rsidP="00AF7B9D">
            <w:pPr>
              <w:pStyle w:val="Slog14"/>
              <w:spacing w:before="0" w:line="360" w:lineRule="auto"/>
              <w:ind w:left="0"/>
            </w:pPr>
            <w:r>
              <w:t>25.181</w:t>
            </w:r>
          </w:p>
        </w:tc>
        <w:tc>
          <w:tcPr>
            <w:tcW w:w="1762" w:type="dxa"/>
          </w:tcPr>
          <w:p w14:paraId="7E17770F" w14:textId="20B73B16" w:rsidR="00AF7B9D" w:rsidRPr="00C83567" w:rsidRDefault="00AF7B9D" w:rsidP="00AF7B9D">
            <w:pPr>
              <w:pStyle w:val="Slog14"/>
              <w:spacing w:before="0" w:line="360" w:lineRule="auto"/>
              <w:ind w:left="0"/>
              <w:jc w:val="both"/>
              <w:rPr>
                <w:i/>
              </w:rPr>
            </w:pPr>
            <w:r>
              <w:rPr>
                <w:i/>
              </w:rPr>
              <w:t xml:space="preserve">Iris </w:t>
            </w:r>
            <w:proofErr w:type="spellStart"/>
            <w:r>
              <w:rPr>
                <w:i/>
              </w:rPr>
              <w:t>pseudacorus</w:t>
            </w:r>
            <w:proofErr w:type="spellEnd"/>
            <w:r>
              <w:rPr>
                <w:i/>
              </w:rPr>
              <w:t xml:space="preserve"> </w:t>
            </w:r>
          </w:p>
        </w:tc>
        <w:tc>
          <w:tcPr>
            <w:tcW w:w="1762" w:type="dxa"/>
          </w:tcPr>
          <w:p w14:paraId="653F86F0" w14:textId="4649225C" w:rsidR="00AF7B9D" w:rsidRPr="00C83567" w:rsidRDefault="00AF7B9D" w:rsidP="00AF7B9D">
            <w:pPr>
              <w:pStyle w:val="Slog14"/>
              <w:spacing w:before="0" w:line="360" w:lineRule="auto"/>
              <w:ind w:left="0"/>
              <w:jc w:val="both"/>
            </w:pPr>
            <w:r>
              <w:t>vodna perunika</w:t>
            </w:r>
          </w:p>
        </w:tc>
        <w:tc>
          <w:tcPr>
            <w:tcW w:w="966" w:type="dxa"/>
          </w:tcPr>
          <w:p w14:paraId="51289534" w14:textId="3C27560D" w:rsidR="00AF7B9D" w:rsidRPr="00C83567" w:rsidRDefault="00AF7B9D" w:rsidP="00AF7B9D">
            <w:pPr>
              <w:pStyle w:val="Slog14"/>
              <w:spacing w:before="0" w:line="360" w:lineRule="auto"/>
              <w:ind w:left="0"/>
              <w:jc w:val="center"/>
            </w:pPr>
            <w:r>
              <w:t>zelika</w:t>
            </w:r>
          </w:p>
        </w:tc>
        <w:tc>
          <w:tcPr>
            <w:tcW w:w="966" w:type="dxa"/>
            <w:vAlign w:val="bottom"/>
          </w:tcPr>
          <w:p w14:paraId="1CF0DAF0" w14:textId="52382B29" w:rsidR="00AF7B9D" w:rsidRPr="00C83567" w:rsidRDefault="00F13D1F" w:rsidP="00F13D1F">
            <w:pPr>
              <w:pStyle w:val="Slog14"/>
              <w:spacing w:before="0" w:line="360" w:lineRule="auto"/>
              <w:ind w:left="0"/>
              <w:jc w:val="center"/>
            </w:pPr>
            <w:r w:rsidRPr="00F13D1F">
              <w:rPr>
                <w:color w:val="FFE599" w:themeColor="accent4" w:themeTint="66"/>
              </w:rPr>
              <w:t>O</w:t>
            </w:r>
          </w:p>
        </w:tc>
        <w:tc>
          <w:tcPr>
            <w:tcW w:w="966" w:type="dxa"/>
          </w:tcPr>
          <w:p w14:paraId="5F0BE401" w14:textId="45CB94B3" w:rsidR="00AF7B9D" w:rsidRPr="00C83567" w:rsidRDefault="00F13D1F" w:rsidP="00AF7B9D">
            <w:pPr>
              <w:pStyle w:val="Slog14"/>
              <w:spacing w:before="0" w:line="360" w:lineRule="auto"/>
              <w:ind w:left="0"/>
              <w:jc w:val="center"/>
            </w:pPr>
            <w:r>
              <w:t>lonček</w:t>
            </w:r>
          </w:p>
        </w:tc>
        <w:tc>
          <w:tcPr>
            <w:tcW w:w="966" w:type="dxa"/>
          </w:tcPr>
          <w:p w14:paraId="6636EAC1" w14:textId="75960983" w:rsidR="00AF7B9D" w:rsidRPr="00456F1C" w:rsidRDefault="00AF7B9D" w:rsidP="00AF7B9D">
            <w:pPr>
              <w:pStyle w:val="Slog14"/>
              <w:spacing w:before="0" w:line="360" w:lineRule="auto"/>
              <w:ind w:left="0"/>
              <w:jc w:val="right"/>
              <w:rPr>
                <w:w w:val="97"/>
              </w:rPr>
            </w:pPr>
            <w:r w:rsidRPr="00AF1D53">
              <w:rPr>
                <w:w w:val="97"/>
              </w:rPr>
              <w:t>10-20 cm</w:t>
            </w:r>
          </w:p>
        </w:tc>
        <w:tc>
          <w:tcPr>
            <w:tcW w:w="967" w:type="dxa"/>
          </w:tcPr>
          <w:p w14:paraId="63D8D9A2" w14:textId="37351CC1" w:rsidR="00AF7B9D" w:rsidRPr="00C83567" w:rsidRDefault="00AF7B9D" w:rsidP="00AF7B9D">
            <w:pPr>
              <w:pStyle w:val="Slog14"/>
              <w:spacing w:before="0" w:line="360" w:lineRule="auto"/>
              <w:ind w:left="0"/>
              <w:jc w:val="right"/>
            </w:pPr>
            <w:r>
              <w:t>1</w:t>
            </w:r>
          </w:p>
        </w:tc>
      </w:tr>
      <w:tr w:rsidR="00AF7B9D" w:rsidRPr="00C83567" w14:paraId="26F63A46" w14:textId="77777777" w:rsidTr="00F13D1F">
        <w:tc>
          <w:tcPr>
            <w:tcW w:w="706" w:type="dxa"/>
          </w:tcPr>
          <w:p w14:paraId="629E4DA6" w14:textId="5AD53090" w:rsidR="00AF7B9D" w:rsidRPr="00292361" w:rsidRDefault="00AF7B9D" w:rsidP="00AF7B9D">
            <w:pPr>
              <w:pStyle w:val="Slog14"/>
              <w:spacing w:before="0" w:line="360" w:lineRule="auto"/>
              <w:ind w:left="0"/>
            </w:pPr>
            <w:r>
              <w:t>25.181</w:t>
            </w:r>
          </w:p>
        </w:tc>
        <w:tc>
          <w:tcPr>
            <w:tcW w:w="1762" w:type="dxa"/>
          </w:tcPr>
          <w:p w14:paraId="6E15B337" w14:textId="3718BE93" w:rsidR="00AF7B9D" w:rsidRPr="00C83567" w:rsidRDefault="00AF7B9D" w:rsidP="00AF7B9D">
            <w:pPr>
              <w:pStyle w:val="Slog14"/>
              <w:spacing w:before="0" w:line="360" w:lineRule="auto"/>
              <w:ind w:left="0"/>
              <w:jc w:val="both"/>
              <w:rPr>
                <w:i/>
              </w:rPr>
            </w:pPr>
            <w:proofErr w:type="spellStart"/>
            <w:r>
              <w:rPr>
                <w:i/>
              </w:rPr>
              <w:t>Mentha</w:t>
            </w:r>
            <w:proofErr w:type="spellEnd"/>
            <w:r>
              <w:rPr>
                <w:i/>
              </w:rPr>
              <w:t xml:space="preserve"> </w:t>
            </w:r>
            <w:proofErr w:type="spellStart"/>
            <w:r>
              <w:rPr>
                <w:i/>
              </w:rPr>
              <w:t>aqatica</w:t>
            </w:r>
            <w:proofErr w:type="spellEnd"/>
          </w:p>
        </w:tc>
        <w:tc>
          <w:tcPr>
            <w:tcW w:w="1762" w:type="dxa"/>
          </w:tcPr>
          <w:p w14:paraId="518943FC" w14:textId="37DD9D74" w:rsidR="00AF7B9D" w:rsidRPr="00C83567" w:rsidRDefault="00AF7B9D" w:rsidP="00AF7B9D">
            <w:pPr>
              <w:pStyle w:val="Slog14"/>
              <w:spacing w:before="0" w:line="360" w:lineRule="auto"/>
              <w:ind w:left="0"/>
              <w:jc w:val="both"/>
            </w:pPr>
            <w:r>
              <w:t>vodna meta</w:t>
            </w:r>
          </w:p>
        </w:tc>
        <w:tc>
          <w:tcPr>
            <w:tcW w:w="966" w:type="dxa"/>
          </w:tcPr>
          <w:p w14:paraId="1A01EFE5" w14:textId="038375E2" w:rsidR="00AF7B9D" w:rsidRPr="00C83567" w:rsidRDefault="00AF7B9D" w:rsidP="00AF7B9D">
            <w:pPr>
              <w:pStyle w:val="Slog14"/>
              <w:spacing w:before="0" w:line="360" w:lineRule="auto"/>
              <w:ind w:left="0"/>
              <w:jc w:val="center"/>
            </w:pPr>
            <w:r>
              <w:t>zelika</w:t>
            </w:r>
          </w:p>
        </w:tc>
        <w:tc>
          <w:tcPr>
            <w:tcW w:w="966" w:type="dxa"/>
            <w:vAlign w:val="bottom"/>
          </w:tcPr>
          <w:p w14:paraId="575CD365" w14:textId="4FDC94D1" w:rsidR="00AF7B9D" w:rsidRPr="00C83567" w:rsidRDefault="00F13D1F" w:rsidP="00F13D1F">
            <w:pPr>
              <w:pStyle w:val="Slog14"/>
              <w:spacing w:before="0" w:line="360" w:lineRule="auto"/>
              <w:ind w:left="0"/>
              <w:jc w:val="center"/>
            </w:pPr>
            <w:r w:rsidRPr="00F13D1F">
              <w:rPr>
                <w:color w:val="7030A0"/>
              </w:rPr>
              <w:t>O</w:t>
            </w:r>
          </w:p>
        </w:tc>
        <w:tc>
          <w:tcPr>
            <w:tcW w:w="966" w:type="dxa"/>
          </w:tcPr>
          <w:p w14:paraId="1F26B42B" w14:textId="5F2F9DDB" w:rsidR="00AF7B9D" w:rsidRPr="00C83567" w:rsidRDefault="00F13D1F" w:rsidP="00AF7B9D">
            <w:pPr>
              <w:pStyle w:val="Slog14"/>
              <w:spacing w:before="0" w:line="360" w:lineRule="auto"/>
              <w:ind w:left="0"/>
              <w:jc w:val="center"/>
            </w:pPr>
            <w:r>
              <w:t>lonček</w:t>
            </w:r>
          </w:p>
        </w:tc>
        <w:tc>
          <w:tcPr>
            <w:tcW w:w="966" w:type="dxa"/>
          </w:tcPr>
          <w:p w14:paraId="2ADA8D5F" w14:textId="1D3B2176" w:rsidR="00AF7B9D" w:rsidRPr="00456F1C" w:rsidRDefault="00AF7B9D" w:rsidP="00AF7B9D">
            <w:pPr>
              <w:pStyle w:val="Slog14"/>
              <w:spacing w:before="0" w:line="360" w:lineRule="auto"/>
              <w:ind w:left="0"/>
              <w:jc w:val="right"/>
              <w:rPr>
                <w:w w:val="97"/>
              </w:rPr>
            </w:pPr>
            <w:r w:rsidRPr="00AF1D53">
              <w:rPr>
                <w:w w:val="97"/>
              </w:rPr>
              <w:t>10-20 cm</w:t>
            </w:r>
          </w:p>
        </w:tc>
        <w:tc>
          <w:tcPr>
            <w:tcW w:w="967" w:type="dxa"/>
          </w:tcPr>
          <w:p w14:paraId="1D6E2E62" w14:textId="0B9CE06C" w:rsidR="00AF7B9D" w:rsidRPr="00C83567" w:rsidRDefault="00AF7B9D" w:rsidP="00AF7B9D">
            <w:pPr>
              <w:pStyle w:val="Slog14"/>
              <w:spacing w:before="0" w:line="360" w:lineRule="auto"/>
              <w:ind w:left="0"/>
              <w:jc w:val="right"/>
            </w:pPr>
            <w:r>
              <w:t>2</w:t>
            </w:r>
          </w:p>
        </w:tc>
      </w:tr>
      <w:tr w:rsidR="00AF7B9D" w:rsidRPr="00C83567" w14:paraId="3AAF9A40" w14:textId="77777777" w:rsidTr="00F13D1F">
        <w:tc>
          <w:tcPr>
            <w:tcW w:w="706" w:type="dxa"/>
          </w:tcPr>
          <w:p w14:paraId="4F264CA5" w14:textId="19288AEE" w:rsidR="00AF7B9D" w:rsidRDefault="00AF7B9D" w:rsidP="00AF7B9D">
            <w:pPr>
              <w:pStyle w:val="Slog14"/>
              <w:spacing w:before="0" w:line="360" w:lineRule="auto"/>
              <w:ind w:left="0"/>
            </w:pPr>
            <w:r>
              <w:t>25.181</w:t>
            </w:r>
          </w:p>
        </w:tc>
        <w:tc>
          <w:tcPr>
            <w:tcW w:w="1762" w:type="dxa"/>
          </w:tcPr>
          <w:p w14:paraId="0B573F25" w14:textId="29B2944A" w:rsidR="00AF7B9D" w:rsidRPr="00C83567" w:rsidRDefault="00AF7B9D" w:rsidP="00AF7B9D">
            <w:pPr>
              <w:pStyle w:val="Slog14"/>
              <w:spacing w:before="0" w:line="360" w:lineRule="auto"/>
              <w:ind w:left="0"/>
              <w:jc w:val="both"/>
              <w:rPr>
                <w:i/>
              </w:rPr>
            </w:pPr>
            <w:proofErr w:type="spellStart"/>
            <w:r>
              <w:rPr>
                <w:i/>
              </w:rPr>
              <w:t>Typha</w:t>
            </w:r>
            <w:proofErr w:type="spellEnd"/>
            <w:r>
              <w:rPr>
                <w:i/>
              </w:rPr>
              <w:t xml:space="preserve"> </w:t>
            </w:r>
            <w:proofErr w:type="spellStart"/>
            <w:r>
              <w:rPr>
                <w:i/>
              </w:rPr>
              <w:t>latifolia</w:t>
            </w:r>
            <w:proofErr w:type="spellEnd"/>
          </w:p>
        </w:tc>
        <w:tc>
          <w:tcPr>
            <w:tcW w:w="1762" w:type="dxa"/>
          </w:tcPr>
          <w:p w14:paraId="2D1E22D1" w14:textId="184ED070" w:rsidR="00AF7B9D" w:rsidRPr="00C83567" w:rsidRDefault="00AF7B9D" w:rsidP="00AF7B9D">
            <w:pPr>
              <w:pStyle w:val="Slog14"/>
              <w:spacing w:before="0" w:line="360" w:lineRule="auto"/>
              <w:ind w:left="0"/>
              <w:jc w:val="both"/>
            </w:pPr>
            <w:r>
              <w:t>navadni rogoz</w:t>
            </w:r>
          </w:p>
        </w:tc>
        <w:tc>
          <w:tcPr>
            <w:tcW w:w="966" w:type="dxa"/>
          </w:tcPr>
          <w:p w14:paraId="782A847D" w14:textId="4E0353DF" w:rsidR="00AF7B9D" w:rsidRPr="00C83567" w:rsidRDefault="00AF7B9D" w:rsidP="00AF7B9D">
            <w:pPr>
              <w:pStyle w:val="Slog14"/>
              <w:spacing w:before="0" w:line="360" w:lineRule="auto"/>
              <w:ind w:left="0"/>
              <w:jc w:val="center"/>
            </w:pPr>
            <w:r>
              <w:t>zelika</w:t>
            </w:r>
          </w:p>
        </w:tc>
        <w:tc>
          <w:tcPr>
            <w:tcW w:w="966" w:type="dxa"/>
            <w:vAlign w:val="bottom"/>
          </w:tcPr>
          <w:p w14:paraId="1229A414" w14:textId="5C45F65B" w:rsidR="00AF7B9D" w:rsidRPr="00C83567" w:rsidRDefault="00F13D1F" w:rsidP="00F13D1F">
            <w:pPr>
              <w:pStyle w:val="Slog14"/>
              <w:spacing w:before="0" w:line="360" w:lineRule="auto"/>
              <w:ind w:left="0"/>
              <w:jc w:val="center"/>
            </w:pPr>
            <w:r>
              <w:t>O</w:t>
            </w:r>
          </w:p>
        </w:tc>
        <w:tc>
          <w:tcPr>
            <w:tcW w:w="966" w:type="dxa"/>
          </w:tcPr>
          <w:p w14:paraId="62883FB2" w14:textId="4B79DB08" w:rsidR="00AF7B9D" w:rsidRDefault="00F13D1F" w:rsidP="00AF7B9D">
            <w:pPr>
              <w:pStyle w:val="Slog14"/>
              <w:spacing w:before="0" w:line="360" w:lineRule="auto"/>
              <w:ind w:left="0"/>
              <w:jc w:val="center"/>
            </w:pPr>
            <w:r>
              <w:t>lonček</w:t>
            </w:r>
          </w:p>
        </w:tc>
        <w:tc>
          <w:tcPr>
            <w:tcW w:w="966" w:type="dxa"/>
          </w:tcPr>
          <w:p w14:paraId="200084DB" w14:textId="3598752E" w:rsidR="00AF7B9D" w:rsidRPr="00456F1C" w:rsidRDefault="00AF7B9D" w:rsidP="00AF7B9D">
            <w:pPr>
              <w:pStyle w:val="Slog14"/>
              <w:spacing w:before="0" w:line="360" w:lineRule="auto"/>
              <w:ind w:left="0"/>
              <w:jc w:val="right"/>
              <w:rPr>
                <w:w w:val="97"/>
              </w:rPr>
            </w:pPr>
            <w:r w:rsidRPr="00AF1D53">
              <w:rPr>
                <w:w w:val="97"/>
              </w:rPr>
              <w:t>10-20 cm</w:t>
            </w:r>
          </w:p>
        </w:tc>
        <w:tc>
          <w:tcPr>
            <w:tcW w:w="967" w:type="dxa"/>
          </w:tcPr>
          <w:p w14:paraId="4EF57C55" w14:textId="1C5A4D94" w:rsidR="00AF7B9D" w:rsidRDefault="00AF7B9D" w:rsidP="00AF7B9D">
            <w:pPr>
              <w:pStyle w:val="Slog14"/>
              <w:spacing w:before="0" w:line="360" w:lineRule="auto"/>
              <w:ind w:left="0"/>
              <w:jc w:val="right"/>
            </w:pPr>
            <w:r>
              <w:t>1</w:t>
            </w:r>
          </w:p>
        </w:tc>
      </w:tr>
    </w:tbl>
    <w:p w14:paraId="3284AB77" w14:textId="18081D42" w:rsidR="00A50E96" w:rsidRDefault="00A50E96" w:rsidP="000C3072">
      <w:pPr>
        <w:pStyle w:val="Slog14"/>
        <w:spacing w:before="0" w:line="276" w:lineRule="auto"/>
        <w:ind w:left="0"/>
        <w:jc w:val="both"/>
        <w:rPr>
          <w:sz w:val="20"/>
          <w:szCs w:val="20"/>
        </w:rPr>
      </w:pPr>
    </w:p>
    <w:p w14:paraId="0A572ACC" w14:textId="77777777" w:rsidR="0042114B" w:rsidRPr="000C3072" w:rsidRDefault="0042114B" w:rsidP="000C3072">
      <w:pPr>
        <w:pStyle w:val="Slog14"/>
        <w:spacing w:before="0" w:line="276" w:lineRule="auto"/>
        <w:ind w:left="0"/>
        <w:jc w:val="both"/>
        <w:rPr>
          <w:sz w:val="20"/>
          <w:szCs w:val="20"/>
        </w:rPr>
      </w:pPr>
    </w:p>
    <w:p w14:paraId="7D0AB81B" w14:textId="11755B43" w:rsidR="00A050A1" w:rsidRPr="000C3072" w:rsidRDefault="000C3072" w:rsidP="000C3072">
      <w:pPr>
        <w:pStyle w:val="Slog14"/>
        <w:spacing w:before="0" w:line="276" w:lineRule="auto"/>
        <w:ind w:left="0"/>
        <w:jc w:val="both"/>
        <w:rPr>
          <w:sz w:val="20"/>
          <w:szCs w:val="20"/>
        </w:rPr>
      </w:pPr>
      <w:r>
        <w:rPr>
          <w:sz w:val="20"/>
          <w:szCs w:val="20"/>
        </w:rPr>
        <w:t xml:space="preserve">Vzdolž celotne ureditve ne na označenih mestih predvidenih skupaj 48 inicialnih jeder močvirskih rastlin. </w:t>
      </w:r>
    </w:p>
    <w:p w14:paraId="11C7C84B" w14:textId="4819C1F6" w:rsidR="00A50E96" w:rsidRDefault="00A50E96" w:rsidP="00A050A1">
      <w:pPr>
        <w:spacing w:after="0" w:line="360" w:lineRule="auto"/>
        <w:jc w:val="both"/>
        <w:rPr>
          <w:rFonts w:ascii="Arial" w:hAnsi="Arial" w:cs="Arial"/>
          <w:sz w:val="16"/>
          <w:szCs w:val="16"/>
        </w:rPr>
      </w:pPr>
    </w:p>
    <w:p w14:paraId="1F32D974" w14:textId="4E8ACA42" w:rsidR="000C3072" w:rsidRDefault="000C3072" w:rsidP="00A050A1">
      <w:pPr>
        <w:spacing w:after="0" w:line="360" w:lineRule="auto"/>
        <w:jc w:val="both"/>
        <w:rPr>
          <w:rFonts w:ascii="Arial" w:hAnsi="Arial" w:cs="Arial"/>
          <w:sz w:val="16"/>
          <w:szCs w:val="16"/>
        </w:rPr>
      </w:pPr>
    </w:p>
    <w:p w14:paraId="3D7E1E8B" w14:textId="77777777" w:rsidR="000C3072" w:rsidRDefault="000C3072" w:rsidP="00A050A1">
      <w:pPr>
        <w:spacing w:after="0" w:line="360" w:lineRule="auto"/>
        <w:jc w:val="both"/>
        <w:rPr>
          <w:rFonts w:ascii="Arial" w:hAnsi="Arial" w:cs="Arial"/>
          <w:sz w:val="16"/>
          <w:szCs w:val="16"/>
        </w:rPr>
      </w:pPr>
    </w:p>
    <w:p w14:paraId="7281B6E7" w14:textId="22310B4A" w:rsidR="000C3072" w:rsidRPr="00C83567" w:rsidRDefault="000C3072" w:rsidP="000C3072">
      <w:pPr>
        <w:pStyle w:val="Naslov1"/>
        <w:spacing w:before="0" w:line="360" w:lineRule="auto"/>
        <w:rPr>
          <w:rFonts w:ascii="Arial" w:hAnsi="Arial" w:cs="Arial"/>
          <w:color w:val="7F7F7F" w:themeColor="text1" w:themeTint="80"/>
          <w:w w:val="97"/>
          <w:u w:val="single"/>
        </w:rPr>
      </w:pPr>
      <w:bookmarkStart w:id="21" w:name="_Toc26258833"/>
      <w:r w:rsidRPr="005C10D2">
        <w:rPr>
          <w:rFonts w:ascii="Arial" w:hAnsi="Arial" w:cs="Arial"/>
          <w:color w:val="7F7F7F" w:themeColor="text1" w:themeTint="80"/>
          <w:w w:val="97"/>
          <w:u w:val="single"/>
        </w:rPr>
        <w:lastRenderedPageBreak/>
        <w:t>2.</w:t>
      </w:r>
      <w:r>
        <w:rPr>
          <w:rFonts w:ascii="Arial" w:hAnsi="Arial" w:cs="Arial"/>
          <w:color w:val="7F7F7F" w:themeColor="text1" w:themeTint="80"/>
          <w:w w:val="97"/>
          <w:u w:val="single"/>
        </w:rPr>
        <w:t>2</w:t>
      </w:r>
      <w:r w:rsidRPr="005C10D2">
        <w:rPr>
          <w:rFonts w:ascii="Arial" w:hAnsi="Arial" w:cs="Arial"/>
          <w:color w:val="7F7F7F" w:themeColor="text1" w:themeTint="80"/>
          <w:w w:val="97"/>
          <w:u w:val="single"/>
        </w:rPr>
        <w:t>.</w:t>
      </w:r>
      <w:r>
        <w:rPr>
          <w:rFonts w:ascii="Arial" w:hAnsi="Arial" w:cs="Arial"/>
          <w:color w:val="7F7F7F" w:themeColor="text1" w:themeTint="80"/>
          <w:w w:val="97"/>
          <w:u w:val="single"/>
        </w:rPr>
        <w:t>2 Predlagane travne mešanice</w:t>
      </w:r>
      <w:bookmarkEnd w:id="21"/>
    </w:p>
    <w:p w14:paraId="68D92F56" w14:textId="40956140" w:rsidR="00A050A1" w:rsidRPr="000C3072" w:rsidRDefault="00A050A1" w:rsidP="000C3072">
      <w:pPr>
        <w:pStyle w:val="Slog14"/>
        <w:spacing w:before="0" w:line="276" w:lineRule="auto"/>
        <w:ind w:left="0"/>
        <w:jc w:val="both"/>
        <w:rPr>
          <w:sz w:val="20"/>
          <w:szCs w:val="20"/>
        </w:rPr>
      </w:pPr>
      <w:r w:rsidRPr="000C3072">
        <w:rPr>
          <w:sz w:val="20"/>
          <w:szCs w:val="20"/>
        </w:rPr>
        <w:t xml:space="preserve">Na delih, kjer se ne zasaja vegetacija se brežine zatravijo. Pri zasajanju brežin se uporabljajo trpežne </w:t>
      </w:r>
      <w:r w:rsidR="00A60B7B">
        <w:rPr>
          <w:sz w:val="20"/>
          <w:szCs w:val="20"/>
        </w:rPr>
        <w:t xml:space="preserve">in </w:t>
      </w:r>
      <w:r w:rsidRPr="000C3072">
        <w:rPr>
          <w:sz w:val="20"/>
          <w:szCs w:val="20"/>
        </w:rPr>
        <w:t>na sušo odporne mešanice avtohtonih trav h katerim se lahko mestom primeša mešanica semen travniških cvetlic.</w:t>
      </w:r>
    </w:p>
    <w:p w14:paraId="7C13D65E" w14:textId="77777777" w:rsidR="00A60B7B" w:rsidRPr="00A60B7B" w:rsidRDefault="00A60B7B" w:rsidP="00A60B7B">
      <w:pPr>
        <w:pStyle w:val="Slog14"/>
        <w:spacing w:before="0" w:line="276" w:lineRule="auto"/>
        <w:ind w:left="0"/>
        <w:jc w:val="both"/>
        <w:rPr>
          <w:sz w:val="20"/>
          <w:szCs w:val="20"/>
        </w:rPr>
      </w:pPr>
    </w:p>
    <w:p w14:paraId="19C25E92" w14:textId="34E7FB5B" w:rsidR="00A60B7B" w:rsidRPr="00A60B7B" w:rsidRDefault="00A60B7B" w:rsidP="00A60B7B">
      <w:pPr>
        <w:pStyle w:val="Slog14"/>
        <w:spacing w:before="0" w:line="276" w:lineRule="auto"/>
        <w:ind w:left="0"/>
        <w:jc w:val="both"/>
        <w:rPr>
          <w:sz w:val="20"/>
          <w:szCs w:val="20"/>
        </w:rPr>
      </w:pPr>
      <w:r w:rsidRPr="00A60B7B">
        <w:rPr>
          <w:sz w:val="20"/>
          <w:szCs w:val="20"/>
        </w:rPr>
        <w:t xml:space="preserve">Na brežinah nasipov in </w:t>
      </w:r>
      <w:r>
        <w:rPr>
          <w:sz w:val="20"/>
          <w:szCs w:val="20"/>
        </w:rPr>
        <w:t xml:space="preserve">na delih </w:t>
      </w:r>
      <w:r w:rsidR="004F63C5">
        <w:rPr>
          <w:sz w:val="20"/>
          <w:szCs w:val="20"/>
        </w:rPr>
        <w:t>meteornih in drenažnih kanalov, ki niso zasajenimi z grmovnicami</w:t>
      </w:r>
      <w:r w:rsidR="00485B21">
        <w:rPr>
          <w:sz w:val="20"/>
          <w:szCs w:val="20"/>
        </w:rPr>
        <w:t>,</w:t>
      </w:r>
      <w:r w:rsidR="004F63C5">
        <w:rPr>
          <w:sz w:val="20"/>
          <w:szCs w:val="20"/>
        </w:rPr>
        <w:t xml:space="preserve"> zelnatimi trajnicami in močvirskimi rastlinami se uporablja</w:t>
      </w:r>
      <w:r w:rsidRPr="00A60B7B">
        <w:rPr>
          <w:sz w:val="20"/>
          <w:szCs w:val="20"/>
        </w:rPr>
        <w:t xml:space="preserve"> </w:t>
      </w:r>
      <w:r w:rsidR="004F63C5">
        <w:rPr>
          <w:sz w:val="20"/>
          <w:szCs w:val="20"/>
        </w:rPr>
        <w:t xml:space="preserve">travno </w:t>
      </w:r>
      <w:r w:rsidRPr="00A60B7B">
        <w:rPr>
          <w:sz w:val="20"/>
          <w:szCs w:val="20"/>
        </w:rPr>
        <w:t>mešanico</w:t>
      </w:r>
      <w:r w:rsidR="004F63C5">
        <w:rPr>
          <w:sz w:val="20"/>
          <w:szCs w:val="20"/>
        </w:rPr>
        <w:t xml:space="preserve"> semen</w:t>
      </w:r>
      <w:r w:rsidRPr="00A60B7B">
        <w:rPr>
          <w:sz w:val="20"/>
          <w:szCs w:val="20"/>
        </w:rPr>
        <w:t xml:space="preserve"> šopulj, bilnic, ljuljke in latovke </w:t>
      </w:r>
      <w:r w:rsidR="004F63C5">
        <w:rPr>
          <w:sz w:val="20"/>
          <w:szCs w:val="20"/>
        </w:rPr>
        <w:t>v razmerju kot je navedeno v spodnji tabeli.</w:t>
      </w:r>
    </w:p>
    <w:p w14:paraId="50B2C9F3" w14:textId="77777777" w:rsidR="00A60B7B" w:rsidRDefault="00A60B7B" w:rsidP="00A60B7B">
      <w:pPr>
        <w:pStyle w:val="Kazaloslik"/>
        <w:spacing w:before="0" w:line="276" w:lineRule="auto"/>
        <w:jc w:val="both"/>
        <w:rPr>
          <w:rFonts w:cs="Arial"/>
          <w:i/>
          <w:sz w:val="16"/>
          <w:szCs w:val="16"/>
        </w:rPr>
      </w:pPr>
    </w:p>
    <w:p w14:paraId="75FA50FB" w14:textId="022A0789" w:rsidR="00A60B7B" w:rsidRPr="004F63C5" w:rsidRDefault="00A60B7B" w:rsidP="00A60B7B">
      <w:pPr>
        <w:pStyle w:val="Slog14"/>
        <w:spacing w:before="0" w:line="360" w:lineRule="auto"/>
        <w:ind w:left="0"/>
        <w:jc w:val="both"/>
        <w:rPr>
          <w:i/>
        </w:rPr>
      </w:pPr>
      <w:r w:rsidRPr="004F63C5">
        <w:rPr>
          <w:i/>
        </w:rPr>
        <w:t xml:space="preserve">Tabela </w:t>
      </w:r>
      <w:r w:rsidR="004F63C5">
        <w:rPr>
          <w:i/>
        </w:rPr>
        <w:t>4</w:t>
      </w:r>
      <w:r w:rsidRPr="004F63C5">
        <w:rPr>
          <w:i/>
        </w:rPr>
        <w:t>: Predlagana travna mešanica.</w:t>
      </w:r>
    </w:p>
    <w:tbl>
      <w:tblPr>
        <w:tblStyle w:val="Tabelamrea"/>
        <w:tblW w:w="9067" w:type="dxa"/>
        <w:tblLook w:val="04A0" w:firstRow="1" w:lastRow="0" w:firstColumn="1" w:lastColumn="0" w:noHBand="0" w:noVBand="1"/>
      </w:tblPr>
      <w:tblGrid>
        <w:gridCol w:w="3022"/>
        <w:gridCol w:w="3022"/>
        <w:gridCol w:w="3023"/>
      </w:tblGrid>
      <w:tr w:rsidR="00A60B7B" w14:paraId="4E13D1D3" w14:textId="77777777" w:rsidTr="00A60B7B">
        <w:tc>
          <w:tcPr>
            <w:tcW w:w="3022" w:type="dxa"/>
            <w:shd w:val="clear" w:color="auto" w:fill="D9D9D9" w:themeFill="background1" w:themeFillShade="D9"/>
          </w:tcPr>
          <w:p w14:paraId="1F01A7FE" w14:textId="77777777" w:rsidR="00A60B7B" w:rsidRPr="00E21D53" w:rsidRDefault="00A60B7B" w:rsidP="00A60B7B">
            <w:pPr>
              <w:pStyle w:val="Slog14"/>
              <w:spacing w:before="0" w:line="360" w:lineRule="auto"/>
              <w:ind w:left="0"/>
              <w:jc w:val="both"/>
              <w:rPr>
                <w:i/>
              </w:rPr>
            </w:pPr>
            <w:proofErr w:type="spellStart"/>
            <w:r w:rsidRPr="00E21D53">
              <w:rPr>
                <w:i/>
              </w:rPr>
              <w:t>Latnisko</w:t>
            </w:r>
            <w:proofErr w:type="spellEnd"/>
            <w:r w:rsidRPr="00E21D53">
              <w:rPr>
                <w:i/>
              </w:rPr>
              <w:t xml:space="preserve"> ime</w:t>
            </w:r>
          </w:p>
        </w:tc>
        <w:tc>
          <w:tcPr>
            <w:tcW w:w="3022" w:type="dxa"/>
            <w:shd w:val="clear" w:color="auto" w:fill="D9D9D9" w:themeFill="background1" w:themeFillShade="D9"/>
          </w:tcPr>
          <w:p w14:paraId="1D968A07" w14:textId="77777777" w:rsidR="00A60B7B" w:rsidRPr="00E21D53" w:rsidRDefault="00A60B7B" w:rsidP="00A60B7B">
            <w:pPr>
              <w:pStyle w:val="Slog14"/>
              <w:spacing w:before="0" w:line="360" w:lineRule="auto"/>
              <w:ind w:left="0"/>
              <w:jc w:val="both"/>
              <w:rPr>
                <w:b/>
              </w:rPr>
            </w:pPr>
            <w:r w:rsidRPr="00E21D53">
              <w:rPr>
                <w:b/>
              </w:rPr>
              <w:t>Slovensko ime</w:t>
            </w:r>
          </w:p>
        </w:tc>
        <w:tc>
          <w:tcPr>
            <w:tcW w:w="3023" w:type="dxa"/>
            <w:shd w:val="clear" w:color="auto" w:fill="D9D9D9" w:themeFill="background1" w:themeFillShade="D9"/>
          </w:tcPr>
          <w:p w14:paraId="3339DE59" w14:textId="77777777" w:rsidR="00A60B7B" w:rsidRPr="00E21D53" w:rsidRDefault="00A60B7B" w:rsidP="00A60B7B">
            <w:pPr>
              <w:pStyle w:val="Slog14"/>
              <w:spacing w:before="0" w:line="360" w:lineRule="auto"/>
              <w:ind w:left="0"/>
              <w:jc w:val="right"/>
              <w:rPr>
                <w:b/>
              </w:rPr>
            </w:pPr>
            <w:r w:rsidRPr="00E21D53">
              <w:rPr>
                <w:b/>
              </w:rPr>
              <w:t>Delež v travni mešanici</w:t>
            </w:r>
            <w:r>
              <w:rPr>
                <w:b/>
              </w:rPr>
              <w:t xml:space="preserve"> </w:t>
            </w:r>
            <w:r w:rsidRPr="00E21D53">
              <w:rPr>
                <w:b/>
              </w:rPr>
              <w:t>(%)</w:t>
            </w:r>
          </w:p>
        </w:tc>
      </w:tr>
      <w:tr w:rsidR="00A60B7B" w14:paraId="54C1115E" w14:textId="77777777" w:rsidTr="00A60B7B">
        <w:tc>
          <w:tcPr>
            <w:tcW w:w="3022" w:type="dxa"/>
          </w:tcPr>
          <w:p w14:paraId="69656F28" w14:textId="77777777" w:rsidR="00A60B7B" w:rsidRPr="00E21D53" w:rsidRDefault="00A60B7B" w:rsidP="00A60B7B">
            <w:pPr>
              <w:pStyle w:val="Slog14"/>
              <w:spacing w:before="0" w:line="360" w:lineRule="auto"/>
              <w:ind w:left="0"/>
              <w:jc w:val="both"/>
              <w:rPr>
                <w:i/>
              </w:rPr>
            </w:pPr>
            <w:proofErr w:type="spellStart"/>
            <w:r w:rsidRPr="00E21D53">
              <w:rPr>
                <w:i/>
              </w:rPr>
              <w:t>Agrostis</w:t>
            </w:r>
            <w:proofErr w:type="spellEnd"/>
            <w:r w:rsidRPr="00E21D53">
              <w:rPr>
                <w:i/>
              </w:rPr>
              <w:t xml:space="preserve"> </w:t>
            </w:r>
            <w:proofErr w:type="spellStart"/>
            <w:r w:rsidRPr="00E21D53">
              <w:rPr>
                <w:i/>
              </w:rPr>
              <w:t>capillaris</w:t>
            </w:r>
            <w:proofErr w:type="spellEnd"/>
          </w:p>
        </w:tc>
        <w:tc>
          <w:tcPr>
            <w:tcW w:w="3022" w:type="dxa"/>
          </w:tcPr>
          <w:p w14:paraId="736633C2" w14:textId="77777777" w:rsidR="00A60B7B" w:rsidRPr="001D167F" w:rsidRDefault="00A60B7B" w:rsidP="00A60B7B">
            <w:pPr>
              <w:pStyle w:val="Slog14"/>
              <w:spacing w:before="0" w:line="360" w:lineRule="auto"/>
              <w:ind w:left="0"/>
              <w:jc w:val="both"/>
            </w:pPr>
            <w:r>
              <w:t>Lasasta šopulja</w:t>
            </w:r>
          </w:p>
        </w:tc>
        <w:tc>
          <w:tcPr>
            <w:tcW w:w="3023" w:type="dxa"/>
          </w:tcPr>
          <w:p w14:paraId="32DC9EB3" w14:textId="77777777" w:rsidR="00A60B7B" w:rsidRPr="001D167F" w:rsidRDefault="00A60B7B" w:rsidP="00A60B7B">
            <w:pPr>
              <w:pStyle w:val="Slog14"/>
              <w:spacing w:before="0" w:line="360" w:lineRule="auto"/>
              <w:ind w:left="0"/>
              <w:jc w:val="right"/>
            </w:pPr>
            <w:r>
              <w:t>5</w:t>
            </w:r>
          </w:p>
        </w:tc>
      </w:tr>
      <w:tr w:rsidR="00A60B7B" w14:paraId="16BB3490" w14:textId="77777777" w:rsidTr="00A60B7B">
        <w:tc>
          <w:tcPr>
            <w:tcW w:w="3022" w:type="dxa"/>
          </w:tcPr>
          <w:p w14:paraId="0DC422E9" w14:textId="77777777" w:rsidR="00A60B7B" w:rsidRPr="00E21D53" w:rsidRDefault="00A60B7B" w:rsidP="00A60B7B">
            <w:pPr>
              <w:pStyle w:val="Slog14"/>
              <w:spacing w:before="0" w:line="360" w:lineRule="auto"/>
              <w:ind w:left="0"/>
              <w:jc w:val="both"/>
              <w:rPr>
                <w:i/>
              </w:rPr>
            </w:pPr>
            <w:proofErr w:type="spellStart"/>
            <w:r w:rsidRPr="00E21D53">
              <w:rPr>
                <w:i/>
              </w:rPr>
              <w:t>Agrostis</w:t>
            </w:r>
            <w:proofErr w:type="spellEnd"/>
            <w:r w:rsidRPr="00E21D53">
              <w:rPr>
                <w:i/>
              </w:rPr>
              <w:t xml:space="preserve"> </w:t>
            </w:r>
            <w:proofErr w:type="spellStart"/>
            <w:r w:rsidRPr="00E21D53">
              <w:rPr>
                <w:i/>
              </w:rPr>
              <w:t>stolonifera</w:t>
            </w:r>
            <w:proofErr w:type="spellEnd"/>
          </w:p>
        </w:tc>
        <w:tc>
          <w:tcPr>
            <w:tcW w:w="3022" w:type="dxa"/>
          </w:tcPr>
          <w:p w14:paraId="387BFD5E" w14:textId="77777777" w:rsidR="00A60B7B" w:rsidRDefault="00A60B7B" w:rsidP="00A60B7B">
            <w:pPr>
              <w:pStyle w:val="Slog14"/>
              <w:spacing w:before="0" w:line="360" w:lineRule="auto"/>
              <w:ind w:left="0"/>
              <w:jc w:val="both"/>
            </w:pPr>
            <w:r>
              <w:t>Plazeča šopulja</w:t>
            </w:r>
          </w:p>
        </w:tc>
        <w:tc>
          <w:tcPr>
            <w:tcW w:w="3023" w:type="dxa"/>
          </w:tcPr>
          <w:p w14:paraId="07B3C5E2" w14:textId="77777777" w:rsidR="00A60B7B" w:rsidRDefault="00A60B7B" w:rsidP="00A60B7B">
            <w:pPr>
              <w:pStyle w:val="Slog14"/>
              <w:spacing w:before="0" w:line="360" w:lineRule="auto"/>
              <w:ind w:left="0"/>
              <w:jc w:val="right"/>
            </w:pPr>
            <w:r>
              <w:t>25</w:t>
            </w:r>
          </w:p>
        </w:tc>
      </w:tr>
      <w:tr w:rsidR="00A60B7B" w14:paraId="2D4EFE16" w14:textId="77777777" w:rsidTr="00A60B7B">
        <w:tc>
          <w:tcPr>
            <w:tcW w:w="3022" w:type="dxa"/>
          </w:tcPr>
          <w:p w14:paraId="26DC3A67" w14:textId="77777777" w:rsidR="00A60B7B" w:rsidRPr="00E21D53" w:rsidRDefault="00A60B7B" w:rsidP="00A60B7B">
            <w:pPr>
              <w:pStyle w:val="Slog14"/>
              <w:spacing w:before="0" w:line="360" w:lineRule="auto"/>
              <w:ind w:left="0"/>
              <w:jc w:val="both"/>
              <w:rPr>
                <w:i/>
              </w:rPr>
            </w:pPr>
            <w:proofErr w:type="spellStart"/>
            <w:r w:rsidRPr="00E21D53">
              <w:rPr>
                <w:i/>
              </w:rPr>
              <w:t>Festuca</w:t>
            </w:r>
            <w:proofErr w:type="spellEnd"/>
            <w:r w:rsidRPr="00E21D53">
              <w:rPr>
                <w:i/>
              </w:rPr>
              <w:t xml:space="preserve"> </w:t>
            </w:r>
            <w:proofErr w:type="spellStart"/>
            <w:r w:rsidRPr="00E21D53">
              <w:rPr>
                <w:i/>
              </w:rPr>
              <w:t>rubra</w:t>
            </w:r>
            <w:proofErr w:type="spellEnd"/>
          </w:p>
        </w:tc>
        <w:tc>
          <w:tcPr>
            <w:tcW w:w="3022" w:type="dxa"/>
          </w:tcPr>
          <w:p w14:paraId="69B93CD5" w14:textId="77777777" w:rsidR="00A60B7B" w:rsidRDefault="00A60B7B" w:rsidP="00A60B7B">
            <w:pPr>
              <w:pStyle w:val="Slog14"/>
              <w:spacing w:before="0" w:line="360" w:lineRule="auto"/>
              <w:ind w:left="0"/>
              <w:jc w:val="both"/>
            </w:pPr>
            <w:r>
              <w:t>Rdeča bilnica</w:t>
            </w:r>
          </w:p>
        </w:tc>
        <w:tc>
          <w:tcPr>
            <w:tcW w:w="3023" w:type="dxa"/>
          </w:tcPr>
          <w:p w14:paraId="025FB929" w14:textId="77777777" w:rsidR="00A60B7B" w:rsidRDefault="00A60B7B" w:rsidP="00A60B7B">
            <w:pPr>
              <w:pStyle w:val="Slog14"/>
              <w:spacing w:before="0" w:line="360" w:lineRule="auto"/>
              <w:ind w:left="0"/>
              <w:jc w:val="right"/>
            </w:pPr>
            <w:r>
              <w:t>35</w:t>
            </w:r>
          </w:p>
        </w:tc>
      </w:tr>
      <w:tr w:rsidR="00A60B7B" w14:paraId="25E4CF6B" w14:textId="77777777" w:rsidTr="00A60B7B">
        <w:tc>
          <w:tcPr>
            <w:tcW w:w="3022" w:type="dxa"/>
          </w:tcPr>
          <w:p w14:paraId="4A766191" w14:textId="77777777" w:rsidR="00A60B7B" w:rsidRPr="00E21D53" w:rsidRDefault="00A60B7B" w:rsidP="00A60B7B">
            <w:pPr>
              <w:pStyle w:val="Slog14"/>
              <w:spacing w:before="0" w:line="360" w:lineRule="auto"/>
              <w:ind w:left="0"/>
              <w:jc w:val="both"/>
              <w:rPr>
                <w:i/>
              </w:rPr>
            </w:pPr>
            <w:proofErr w:type="spellStart"/>
            <w:r w:rsidRPr="00E21D53">
              <w:rPr>
                <w:i/>
              </w:rPr>
              <w:t>Festuca</w:t>
            </w:r>
            <w:proofErr w:type="spellEnd"/>
            <w:r w:rsidRPr="00E21D53">
              <w:rPr>
                <w:i/>
              </w:rPr>
              <w:t xml:space="preserve"> </w:t>
            </w:r>
            <w:proofErr w:type="spellStart"/>
            <w:r w:rsidRPr="00E21D53">
              <w:rPr>
                <w:i/>
              </w:rPr>
              <w:t>vulgaris</w:t>
            </w:r>
            <w:proofErr w:type="spellEnd"/>
          </w:p>
        </w:tc>
        <w:tc>
          <w:tcPr>
            <w:tcW w:w="3022" w:type="dxa"/>
          </w:tcPr>
          <w:p w14:paraId="3A89E4C6" w14:textId="77777777" w:rsidR="00A60B7B" w:rsidRDefault="00A60B7B" w:rsidP="00A60B7B">
            <w:pPr>
              <w:pStyle w:val="Slog14"/>
              <w:spacing w:before="0" w:line="360" w:lineRule="auto"/>
              <w:ind w:left="0"/>
              <w:jc w:val="both"/>
            </w:pPr>
            <w:r>
              <w:t>Navadna bilnica</w:t>
            </w:r>
          </w:p>
        </w:tc>
        <w:tc>
          <w:tcPr>
            <w:tcW w:w="3023" w:type="dxa"/>
          </w:tcPr>
          <w:p w14:paraId="571A4563" w14:textId="77777777" w:rsidR="00A60B7B" w:rsidRDefault="00A60B7B" w:rsidP="00A60B7B">
            <w:pPr>
              <w:pStyle w:val="Slog14"/>
              <w:spacing w:before="0" w:line="360" w:lineRule="auto"/>
              <w:ind w:left="0"/>
              <w:jc w:val="right"/>
            </w:pPr>
            <w:r>
              <w:t>10</w:t>
            </w:r>
          </w:p>
        </w:tc>
      </w:tr>
      <w:tr w:rsidR="00A60B7B" w14:paraId="76ECA5D4" w14:textId="77777777" w:rsidTr="00A60B7B">
        <w:tc>
          <w:tcPr>
            <w:tcW w:w="3022" w:type="dxa"/>
          </w:tcPr>
          <w:p w14:paraId="55F5F74A" w14:textId="77777777" w:rsidR="00A60B7B" w:rsidRPr="00E21D53" w:rsidRDefault="00A60B7B" w:rsidP="00A60B7B">
            <w:pPr>
              <w:pStyle w:val="Slog14"/>
              <w:spacing w:before="0" w:line="360" w:lineRule="auto"/>
              <w:ind w:left="0"/>
              <w:jc w:val="both"/>
              <w:rPr>
                <w:i/>
              </w:rPr>
            </w:pPr>
            <w:proofErr w:type="spellStart"/>
            <w:r w:rsidRPr="00E21D53">
              <w:rPr>
                <w:i/>
              </w:rPr>
              <w:t>Poa</w:t>
            </w:r>
            <w:proofErr w:type="spellEnd"/>
            <w:r w:rsidRPr="00E21D53">
              <w:rPr>
                <w:i/>
              </w:rPr>
              <w:t xml:space="preserve"> </w:t>
            </w:r>
            <w:proofErr w:type="spellStart"/>
            <w:r w:rsidRPr="00E21D53">
              <w:rPr>
                <w:i/>
              </w:rPr>
              <w:t>trivialis</w:t>
            </w:r>
            <w:proofErr w:type="spellEnd"/>
          </w:p>
        </w:tc>
        <w:tc>
          <w:tcPr>
            <w:tcW w:w="3022" w:type="dxa"/>
          </w:tcPr>
          <w:p w14:paraId="581CAD4B" w14:textId="77777777" w:rsidR="00A60B7B" w:rsidRDefault="00A60B7B" w:rsidP="00A60B7B">
            <w:pPr>
              <w:pStyle w:val="Slog14"/>
              <w:spacing w:before="0" w:line="360" w:lineRule="auto"/>
              <w:ind w:left="0"/>
              <w:jc w:val="both"/>
            </w:pPr>
            <w:r>
              <w:t>Navadna latovka</w:t>
            </w:r>
          </w:p>
        </w:tc>
        <w:tc>
          <w:tcPr>
            <w:tcW w:w="3023" w:type="dxa"/>
          </w:tcPr>
          <w:p w14:paraId="5F310729" w14:textId="77777777" w:rsidR="00A60B7B" w:rsidRDefault="00A60B7B" w:rsidP="00A60B7B">
            <w:pPr>
              <w:pStyle w:val="Slog14"/>
              <w:spacing w:before="0" w:line="360" w:lineRule="auto"/>
              <w:ind w:left="0"/>
              <w:jc w:val="right"/>
            </w:pPr>
            <w:r>
              <w:t>5</w:t>
            </w:r>
          </w:p>
        </w:tc>
      </w:tr>
      <w:tr w:rsidR="00A60B7B" w14:paraId="3C402A51" w14:textId="77777777" w:rsidTr="00A60B7B">
        <w:tc>
          <w:tcPr>
            <w:tcW w:w="3022" w:type="dxa"/>
          </w:tcPr>
          <w:p w14:paraId="6FA2B278" w14:textId="77777777" w:rsidR="00A60B7B" w:rsidRPr="00E21D53" w:rsidRDefault="00A60B7B" w:rsidP="00A60B7B">
            <w:pPr>
              <w:pStyle w:val="Slog14"/>
              <w:spacing w:before="0" w:line="360" w:lineRule="auto"/>
              <w:ind w:left="0"/>
              <w:jc w:val="both"/>
              <w:rPr>
                <w:i/>
              </w:rPr>
            </w:pPr>
            <w:proofErr w:type="spellStart"/>
            <w:r w:rsidRPr="00E21D53">
              <w:rPr>
                <w:i/>
              </w:rPr>
              <w:t>Lolium</w:t>
            </w:r>
            <w:proofErr w:type="spellEnd"/>
            <w:r w:rsidRPr="00E21D53">
              <w:rPr>
                <w:i/>
              </w:rPr>
              <w:t xml:space="preserve"> </w:t>
            </w:r>
            <w:proofErr w:type="spellStart"/>
            <w:r w:rsidRPr="00E21D53">
              <w:rPr>
                <w:i/>
              </w:rPr>
              <w:t>perenne</w:t>
            </w:r>
            <w:proofErr w:type="spellEnd"/>
          </w:p>
        </w:tc>
        <w:tc>
          <w:tcPr>
            <w:tcW w:w="3022" w:type="dxa"/>
          </w:tcPr>
          <w:p w14:paraId="4FA59A8E" w14:textId="77777777" w:rsidR="00A60B7B" w:rsidRDefault="00A60B7B" w:rsidP="00A60B7B">
            <w:pPr>
              <w:pStyle w:val="Slog14"/>
              <w:spacing w:before="0" w:line="360" w:lineRule="auto"/>
              <w:ind w:left="0"/>
              <w:jc w:val="both"/>
            </w:pPr>
            <w:r>
              <w:t>Trpežna ljuljka</w:t>
            </w:r>
          </w:p>
        </w:tc>
        <w:tc>
          <w:tcPr>
            <w:tcW w:w="3023" w:type="dxa"/>
          </w:tcPr>
          <w:p w14:paraId="1F272842" w14:textId="77777777" w:rsidR="00A60B7B" w:rsidRDefault="00A60B7B" w:rsidP="00A60B7B">
            <w:pPr>
              <w:pStyle w:val="Slog14"/>
              <w:spacing w:before="0" w:line="360" w:lineRule="auto"/>
              <w:ind w:left="0"/>
              <w:jc w:val="right"/>
            </w:pPr>
            <w:r>
              <w:t>20</w:t>
            </w:r>
          </w:p>
        </w:tc>
      </w:tr>
    </w:tbl>
    <w:p w14:paraId="04A44410" w14:textId="77777777" w:rsidR="00A60B7B" w:rsidRDefault="00A60B7B" w:rsidP="00A60B7B">
      <w:pPr>
        <w:pStyle w:val="Kazaloslik"/>
        <w:spacing w:before="0" w:line="276" w:lineRule="auto"/>
        <w:jc w:val="both"/>
        <w:rPr>
          <w:rFonts w:cs="Arial"/>
          <w:szCs w:val="20"/>
        </w:rPr>
      </w:pPr>
    </w:p>
    <w:p w14:paraId="2CD3DD19" w14:textId="3FC86767" w:rsidR="00A60B7B" w:rsidRPr="00485B21" w:rsidRDefault="00A60B7B" w:rsidP="00485B21">
      <w:pPr>
        <w:pStyle w:val="Slog14"/>
        <w:spacing w:before="0" w:line="276" w:lineRule="auto"/>
        <w:ind w:left="0"/>
        <w:jc w:val="both"/>
        <w:rPr>
          <w:sz w:val="20"/>
          <w:szCs w:val="20"/>
        </w:rPr>
      </w:pPr>
      <w:r w:rsidRPr="00485B21">
        <w:rPr>
          <w:sz w:val="20"/>
          <w:szCs w:val="20"/>
        </w:rPr>
        <w:t xml:space="preserve">Zaradi povečavanja pestrosti se k mešanicam </w:t>
      </w:r>
      <w:r w:rsidR="00485B21">
        <w:rPr>
          <w:sz w:val="20"/>
          <w:szCs w:val="20"/>
        </w:rPr>
        <w:t xml:space="preserve">semen </w:t>
      </w:r>
      <w:r w:rsidRPr="00485B21">
        <w:rPr>
          <w:sz w:val="20"/>
          <w:szCs w:val="20"/>
        </w:rPr>
        <w:t xml:space="preserve">trav lahko primešajo tudi semena lokalno nabranih avtohtonih cvetnic. </w:t>
      </w:r>
      <w:r w:rsidR="00485B21">
        <w:rPr>
          <w:sz w:val="20"/>
          <w:szCs w:val="20"/>
        </w:rPr>
        <w:t>V tem primeru je r</w:t>
      </w:r>
      <w:r w:rsidRPr="00485B21">
        <w:rPr>
          <w:sz w:val="20"/>
          <w:szCs w:val="20"/>
        </w:rPr>
        <w:t xml:space="preserve">azmerje med semeni trav in semeni cvetnic je 8 : 2. </w:t>
      </w:r>
    </w:p>
    <w:p w14:paraId="56D5E644" w14:textId="77777777" w:rsidR="00A60B7B" w:rsidRPr="00E21D53" w:rsidRDefault="00A60B7B" w:rsidP="00A60B7B">
      <w:pPr>
        <w:pStyle w:val="Slog14"/>
        <w:spacing w:before="0" w:line="360" w:lineRule="auto"/>
        <w:ind w:left="0"/>
        <w:jc w:val="both"/>
      </w:pPr>
    </w:p>
    <w:p w14:paraId="66EFA4E7" w14:textId="30FADADB" w:rsidR="00A60B7B" w:rsidRDefault="00A60B7B" w:rsidP="00485B21">
      <w:pPr>
        <w:pStyle w:val="Slog14"/>
        <w:spacing w:before="0" w:line="276" w:lineRule="auto"/>
        <w:ind w:left="0"/>
        <w:jc w:val="both"/>
        <w:rPr>
          <w:sz w:val="20"/>
          <w:szCs w:val="20"/>
        </w:rPr>
      </w:pPr>
      <w:r w:rsidRPr="00485B21">
        <w:rPr>
          <w:sz w:val="20"/>
          <w:szCs w:val="20"/>
        </w:rPr>
        <w:t xml:space="preserve">Za </w:t>
      </w:r>
      <w:proofErr w:type="spellStart"/>
      <w:r w:rsidRPr="00485B21">
        <w:rPr>
          <w:sz w:val="20"/>
          <w:szCs w:val="20"/>
        </w:rPr>
        <w:t>zatravitev</w:t>
      </w:r>
      <w:proofErr w:type="spellEnd"/>
      <w:r w:rsidRPr="00485B21">
        <w:rPr>
          <w:sz w:val="20"/>
          <w:szCs w:val="20"/>
        </w:rPr>
        <w:t xml:space="preserve"> brežin se uporabi 25-30 g semen na m2 površine</w:t>
      </w:r>
      <w:r w:rsidR="00485B21">
        <w:rPr>
          <w:sz w:val="20"/>
          <w:szCs w:val="20"/>
        </w:rPr>
        <w:t xml:space="preserve">, kar pomeni, da skupaj potrebujemo 1.020 kg semenske </w:t>
      </w:r>
      <w:proofErr w:type="spellStart"/>
      <w:r w:rsidR="00485B21">
        <w:rPr>
          <w:sz w:val="20"/>
          <w:szCs w:val="20"/>
        </w:rPr>
        <w:t>mešenice</w:t>
      </w:r>
      <w:proofErr w:type="spellEnd"/>
      <w:r w:rsidR="00485B21">
        <w:rPr>
          <w:sz w:val="20"/>
          <w:szCs w:val="20"/>
        </w:rPr>
        <w:t>.</w:t>
      </w:r>
      <w:r w:rsidRPr="00485B21">
        <w:rPr>
          <w:sz w:val="20"/>
          <w:szCs w:val="20"/>
        </w:rPr>
        <w:t xml:space="preserve"> Po setvi se semena povaljajo in obilno zalijejo. </w:t>
      </w:r>
      <w:r w:rsidR="00485B21">
        <w:rPr>
          <w:sz w:val="20"/>
          <w:szCs w:val="20"/>
        </w:rPr>
        <w:t xml:space="preserve">Na delu predvidenih meteornih in drenažnih se lahko brežine po setvi travne mešanice zaščitijo z </w:t>
      </w:r>
      <w:proofErr w:type="spellStart"/>
      <w:r w:rsidR="00485B21">
        <w:rPr>
          <w:sz w:val="20"/>
          <w:szCs w:val="20"/>
        </w:rPr>
        <w:t>biotorketom</w:t>
      </w:r>
      <w:proofErr w:type="spellEnd"/>
      <w:r w:rsidR="00485B21">
        <w:rPr>
          <w:sz w:val="20"/>
          <w:szCs w:val="20"/>
        </w:rPr>
        <w:t>.</w:t>
      </w:r>
    </w:p>
    <w:p w14:paraId="22AACFD6" w14:textId="6E9889E4" w:rsidR="00485B21" w:rsidRDefault="00485B21" w:rsidP="00485B21">
      <w:pPr>
        <w:pStyle w:val="Slog14"/>
        <w:spacing w:before="0" w:line="276" w:lineRule="auto"/>
        <w:ind w:left="0"/>
        <w:jc w:val="both"/>
        <w:rPr>
          <w:sz w:val="20"/>
          <w:szCs w:val="20"/>
        </w:rPr>
      </w:pPr>
    </w:p>
    <w:p w14:paraId="6CEED32E" w14:textId="77777777" w:rsidR="00485B21" w:rsidRPr="00485B21" w:rsidRDefault="00485B21" w:rsidP="00485B21">
      <w:pPr>
        <w:pStyle w:val="Slog14"/>
        <w:spacing w:before="0" w:line="276" w:lineRule="auto"/>
        <w:ind w:left="0"/>
        <w:jc w:val="both"/>
        <w:rPr>
          <w:sz w:val="20"/>
          <w:szCs w:val="20"/>
        </w:rPr>
      </w:pPr>
    </w:p>
    <w:p w14:paraId="6E203F2C" w14:textId="653680CF" w:rsidR="004E5DAD" w:rsidRPr="006D08E4" w:rsidRDefault="00485B21" w:rsidP="00485B21">
      <w:pPr>
        <w:pStyle w:val="Naslov1"/>
        <w:spacing w:before="0" w:line="360" w:lineRule="auto"/>
        <w:rPr>
          <w:rFonts w:ascii="Arial" w:hAnsi="Arial" w:cs="Arial"/>
          <w:color w:val="7F7F7F" w:themeColor="text1" w:themeTint="80"/>
          <w:w w:val="97"/>
        </w:rPr>
      </w:pPr>
      <w:bookmarkStart w:id="22" w:name="_Toc26258834"/>
      <w:r w:rsidRPr="006D08E4">
        <w:rPr>
          <w:rFonts w:ascii="Arial" w:hAnsi="Arial" w:cs="Arial"/>
          <w:color w:val="7F7F7F" w:themeColor="text1" w:themeTint="80"/>
          <w:w w:val="97"/>
        </w:rPr>
        <w:t>2.3</w:t>
      </w:r>
      <w:r w:rsidR="004E5DAD" w:rsidRPr="006D08E4">
        <w:rPr>
          <w:rFonts w:ascii="Arial" w:hAnsi="Arial" w:cs="Arial"/>
          <w:color w:val="7F7F7F" w:themeColor="text1" w:themeTint="80"/>
          <w:w w:val="97"/>
        </w:rPr>
        <w:t xml:space="preserve"> </w:t>
      </w:r>
      <w:r w:rsidR="00004253">
        <w:rPr>
          <w:rFonts w:ascii="Arial" w:hAnsi="Arial" w:cs="Arial"/>
          <w:color w:val="7F7F7F" w:themeColor="text1" w:themeTint="80"/>
          <w:w w:val="97"/>
        </w:rPr>
        <w:t>Zahteve za dobavo rastlinskega in sadilnega materiala</w:t>
      </w:r>
      <w:bookmarkEnd w:id="22"/>
    </w:p>
    <w:p w14:paraId="53138FD7" w14:textId="4B246437" w:rsidR="001943ED" w:rsidRPr="001943ED" w:rsidRDefault="001943ED" w:rsidP="001943ED">
      <w:pPr>
        <w:pStyle w:val="Naslov1"/>
        <w:spacing w:before="0" w:line="360" w:lineRule="auto"/>
        <w:rPr>
          <w:rFonts w:ascii="Arial" w:hAnsi="Arial" w:cs="Arial"/>
          <w:color w:val="7F7F7F" w:themeColor="text1" w:themeTint="80"/>
          <w:w w:val="97"/>
          <w:u w:val="single"/>
        </w:rPr>
      </w:pPr>
      <w:bookmarkStart w:id="23" w:name="_Toc22894601"/>
      <w:bookmarkStart w:id="24" w:name="_Toc26258835"/>
      <w:r w:rsidRPr="001943ED">
        <w:rPr>
          <w:rFonts w:ascii="Arial" w:hAnsi="Arial" w:cs="Arial"/>
          <w:color w:val="7F7F7F" w:themeColor="text1" w:themeTint="80"/>
          <w:w w:val="97"/>
          <w:u w:val="single"/>
        </w:rPr>
        <w:t>2.3.1 Kvaliteta rastlinskega materiala</w:t>
      </w:r>
      <w:bookmarkEnd w:id="23"/>
      <w:bookmarkEnd w:id="24"/>
    </w:p>
    <w:p w14:paraId="30821C40" w14:textId="5A28B322" w:rsidR="001943ED" w:rsidRPr="001943ED" w:rsidRDefault="001943ED" w:rsidP="001943ED">
      <w:pPr>
        <w:pStyle w:val="Naslov1"/>
        <w:spacing w:before="0" w:line="360" w:lineRule="auto"/>
        <w:rPr>
          <w:rFonts w:ascii="Arial" w:hAnsi="Arial" w:cs="Arial"/>
          <w:color w:val="7F7F7F" w:themeColor="text1" w:themeTint="80"/>
          <w:w w:val="97"/>
        </w:rPr>
      </w:pPr>
      <w:bookmarkStart w:id="25" w:name="_Toc26258836"/>
      <w:r w:rsidRPr="001943ED">
        <w:rPr>
          <w:rFonts w:ascii="Arial" w:hAnsi="Arial" w:cs="Arial"/>
          <w:color w:val="7F7F7F" w:themeColor="text1" w:themeTint="80"/>
          <w:w w:val="97"/>
        </w:rPr>
        <w:t>a) Drevoredi</w:t>
      </w:r>
      <w:bookmarkEnd w:id="25"/>
    </w:p>
    <w:p w14:paraId="0A82815F" w14:textId="745015B6" w:rsidR="001943ED" w:rsidRPr="001943ED" w:rsidRDefault="001943ED" w:rsidP="001943ED">
      <w:pPr>
        <w:pStyle w:val="Slog14"/>
        <w:spacing w:before="0" w:line="276" w:lineRule="auto"/>
        <w:ind w:left="0"/>
        <w:jc w:val="both"/>
        <w:rPr>
          <w:sz w:val="20"/>
          <w:szCs w:val="20"/>
        </w:rPr>
      </w:pPr>
      <w:r w:rsidRPr="001943ED">
        <w:rPr>
          <w:sz w:val="20"/>
          <w:szCs w:val="20"/>
        </w:rPr>
        <w:t>Pri zasaditvi drevoredov se uporabljajo drevesne sadike standardne kakovosti za zasaditve v odprti krajini. Uporabljajo se certificirane avtohtone vrste dreves. Priporočamo uporabo 2-3 krat presajenih dreves s koreninsko grudo,</w:t>
      </w:r>
      <w:r>
        <w:rPr>
          <w:sz w:val="20"/>
          <w:szCs w:val="20"/>
        </w:rPr>
        <w:t xml:space="preserve"> debelino debla 12-14 cm,</w:t>
      </w:r>
      <w:r w:rsidRPr="001943ED">
        <w:rPr>
          <w:sz w:val="20"/>
          <w:szCs w:val="20"/>
        </w:rPr>
        <w:t xml:space="preserve"> katerih višina krošnja mora biti, zaradi zagotavljanja prostega cestnega profila, minimalno 300 cm. </w:t>
      </w:r>
    </w:p>
    <w:p w14:paraId="4BA9BCE1" w14:textId="69696B89" w:rsidR="001943ED" w:rsidRDefault="001943ED" w:rsidP="001943ED">
      <w:pPr>
        <w:pStyle w:val="Slog14"/>
        <w:spacing w:before="0" w:line="276" w:lineRule="auto"/>
        <w:ind w:left="0"/>
        <w:jc w:val="both"/>
        <w:rPr>
          <w:sz w:val="20"/>
          <w:szCs w:val="20"/>
        </w:rPr>
      </w:pPr>
    </w:p>
    <w:p w14:paraId="0C4F4D80" w14:textId="77777777" w:rsidR="001943ED" w:rsidRPr="001943ED" w:rsidRDefault="001943ED" w:rsidP="001943ED">
      <w:pPr>
        <w:pStyle w:val="Slog14"/>
        <w:spacing w:before="0" w:line="276" w:lineRule="auto"/>
        <w:ind w:left="0"/>
        <w:jc w:val="both"/>
        <w:rPr>
          <w:sz w:val="20"/>
          <w:szCs w:val="20"/>
        </w:rPr>
      </w:pPr>
    </w:p>
    <w:p w14:paraId="49BFD363" w14:textId="7F48ABD3" w:rsidR="001943ED" w:rsidRPr="001943ED" w:rsidRDefault="001943ED" w:rsidP="001943ED">
      <w:pPr>
        <w:pStyle w:val="Naslov1"/>
        <w:spacing w:before="0" w:line="360" w:lineRule="auto"/>
        <w:rPr>
          <w:rFonts w:ascii="Arial" w:hAnsi="Arial" w:cs="Arial"/>
          <w:color w:val="7F7F7F" w:themeColor="text1" w:themeTint="80"/>
          <w:w w:val="97"/>
        </w:rPr>
      </w:pPr>
      <w:bookmarkStart w:id="26" w:name="_Toc26258837"/>
      <w:r w:rsidRPr="001943ED">
        <w:rPr>
          <w:rFonts w:ascii="Arial" w:hAnsi="Arial" w:cs="Arial"/>
          <w:color w:val="7F7F7F" w:themeColor="text1" w:themeTint="80"/>
          <w:w w:val="97"/>
        </w:rPr>
        <w:t>b) Zasaditve dreves in grmovnic v nasadih v odprti krajini</w:t>
      </w:r>
      <w:bookmarkEnd w:id="26"/>
    </w:p>
    <w:p w14:paraId="5F1D5A06" w14:textId="5A98ABE0" w:rsidR="001943ED" w:rsidRPr="001943ED" w:rsidRDefault="001943ED" w:rsidP="001943ED">
      <w:pPr>
        <w:pStyle w:val="Slog14"/>
        <w:spacing w:before="0" w:line="276" w:lineRule="auto"/>
        <w:ind w:left="0"/>
        <w:jc w:val="both"/>
        <w:rPr>
          <w:sz w:val="20"/>
          <w:szCs w:val="20"/>
        </w:rPr>
      </w:pPr>
      <w:r w:rsidRPr="001943ED">
        <w:rPr>
          <w:sz w:val="20"/>
          <w:szCs w:val="20"/>
        </w:rPr>
        <w:t xml:space="preserve">Za zasaditve v nasadih se uporabljajo </w:t>
      </w:r>
      <w:r>
        <w:rPr>
          <w:sz w:val="20"/>
          <w:szCs w:val="20"/>
        </w:rPr>
        <w:t xml:space="preserve">gozdarske </w:t>
      </w:r>
      <w:r w:rsidRPr="001943ED">
        <w:rPr>
          <w:sz w:val="20"/>
          <w:szCs w:val="20"/>
        </w:rPr>
        <w:t>drevesne in grmovne sadike naseljenih kvalitet:</w:t>
      </w:r>
    </w:p>
    <w:p w14:paraId="041388F3" w14:textId="6D724C0A" w:rsidR="001943ED" w:rsidRPr="001943ED" w:rsidRDefault="001943ED" w:rsidP="001943ED">
      <w:pPr>
        <w:pStyle w:val="Slog14"/>
        <w:spacing w:before="0" w:line="276" w:lineRule="auto"/>
        <w:ind w:left="0"/>
        <w:jc w:val="both"/>
        <w:rPr>
          <w:sz w:val="20"/>
          <w:szCs w:val="20"/>
        </w:rPr>
      </w:pPr>
      <w:r w:rsidRPr="001943ED">
        <w:rPr>
          <w:sz w:val="20"/>
          <w:szCs w:val="20"/>
        </w:rPr>
        <w:t xml:space="preserve">- večje gozdarske sadike dreves (2-3 letne mladike višine med </w:t>
      </w:r>
      <w:r>
        <w:rPr>
          <w:sz w:val="20"/>
          <w:szCs w:val="20"/>
        </w:rPr>
        <w:t>80 in 100 cm</w:t>
      </w:r>
      <w:r w:rsidRPr="001943ED">
        <w:rPr>
          <w:sz w:val="20"/>
          <w:szCs w:val="20"/>
        </w:rPr>
        <w:t>),</w:t>
      </w:r>
    </w:p>
    <w:p w14:paraId="5F2C5657" w14:textId="7C3880AC" w:rsidR="001943ED" w:rsidRPr="001943ED" w:rsidRDefault="001943ED" w:rsidP="001943ED">
      <w:pPr>
        <w:pStyle w:val="Slog14"/>
        <w:spacing w:before="0" w:line="276" w:lineRule="auto"/>
        <w:ind w:left="0"/>
        <w:jc w:val="both"/>
        <w:rPr>
          <w:sz w:val="20"/>
          <w:szCs w:val="20"/>
        </w:rPr>
      </w:pPr>
      <w:r w:rsidRPr="001943ED">
        <w:rPr>
          <w:sz w:val="20"/>
          <w:szCs w:val="20"/>
        </w:rPr>
        <w:t xml:space="preserve">- </w:t>
      </w:r>
      <w:r>
        <w:rPr>
          <w:sz w:val="20"/>
          <w:szCs w:val="20"/>
        </w:rPr>
        <w:t xml:space="preserve">manjše </w:t>
      </w:r>
      <w:r w:rsidRPr="001943ED">
        <w:rPr>
          <w:sz w:val="20"/>
          <w:szCs w:val="20"/>
        </w:rPr>
        <w:t xml:space="preserve">gozdarske sadike </w:t>
      </w:r>
      <w:r>
        <w:rPr>
          <w:sz w:val="20"/>
          <w:szCs w:val="20"/>
        </w:rPr>
        <w:t xml:space="preserve">grmovnih rastlin </w:t>
      </w:r>
      <w:r w:rsidRPr="001943ED">
        <w:rPr>
          <w:sz w:val="20"/>
          <w:szCs w:val="20"/>
        </w:rPr>
        <w:t xml:space="preserve">(2-3 letne mladike višine med </w:t>
      </w:r>
      <w:r>
        <w:rPr>
          <w:sz w:val="20"/>
          <w:szCs w:val="20"/>
        </w:rPr>
        <w:t>40 in 80</w:t>
      </w:r>
      <w:r w:rsidRPr="001943ED">
        <w:rPr>
          <w:sz w:val="20"/>
          <w:szCs w:val="20"/>
        </w:rPr>
        <w:t xml:space="preserve"> cm).</w:t>
      </w:r>
    </w:p>
    <w:p w14:paraId="42F93BD2" w14:textId="77777777" w:rsidR="001943ED" w:rsidRPr="001943ED" w:rsidRDefault="001943ED" w:rsidP="001943ED">
      <w:pPr>
        <w:pStyle w:val="Slog14"/>
        <w:spacing w:before="0" w:line="276" w:lineRule="auto"/>
        <w:ind w:left="0"/>
        <w:jc w:val="both"/>
        <w:rPr>
          <w:sz w:val="20"/>
          <w:szCs w:val="20"/>
        </w:rPr>
      </w:pPr>
    </w:p>
    <w:p w14:paraId="6E78B690" w14:textId="061C26FD" w:rsidR="001943ED" w:rsidRPr="001943ED" w:rsidRDefault="001943ED" w:rsidP="001943ED">
      <w:pPr>
        <w:pStyle w:val="Naslov1"/>
        <w:spacing w:before="0" w:line="360" w:lineRule="auto"/>
        <w:rPr>
          <w:rFonts w:ascii="Arial" w:hAnsi="Arial" w:cs="Arial"/>
          <w:color w:val="7F7F7F" w:themeColor="text1" w:themeTint="80"/>
          <w:w w:val="97"/>
        </w:rPr>
      </w:pPr>
      <w:bookmarkStart w:id="27" w:name="_Toc26258838"/>
      <w:r w:rsidRPr="001943ED">
        <w:rPr>
          <w:rFonts w:ascii="Arial" w:hAnsi="Arial" w:cs="Arial"/>
          <w:color w:val="7F7F7F" w:themeColor="text1" w:themeTint="80"/>
          <w:w w:val="97"/>
        </w:rPr>
        <w:lastRenderedPageBreak/>
        <w:t>c.) Ostale rastline</w:t>
      </w:r>
      <w:bookmarkEnd w:id="27"/>
    </w:p>
    <w:p w14:paraId="280092E6" w14:textId="241005DD" w:rsidR="001943ED" w:rsidRPr="001943ED" w:rsidRDefault="001943ED" w:rsidP="001943ED">
      <w:pPr>
        <w:pStyle w:val="Slog14"/>
        <w:spacing w:before="0" w:line="276" w:lineRule="auto"/>
        <w:ind w:left="0"/>
        <w:jc w:val="both"/>
        <w:rPr>
          <w:sz w:val="20"/>
          <w:szCs w:val="20"/>
        </w:rPr>
      </w:pPr>
      <w:r w:rsidRPr="001943ED">
        <w:rPr>
          <w:sz w:val="20"/>
          <w:szCs w:val="20"/>
        </w:rPr>
        <w:t xml:space="preserve">Uporabljajo se v naravi nabrane ali vzgojene rastline oziroma certificirane gozdarske ali vrtnarske sadike v lončkih. Omenjene rastline morajo biti zdrave, s kompaktnim koreninskim sistemom in visoke med </w:t>
      </w:r>
      <w:r>
        <w:rPr>
          <w:sz w:val="20"/>
          <w:szCs w:val="20"/>
        </w:rPr>
        <w:t xml:space="preserve">  </w:t>
      </w:r>
      <w:r w:rsidRPr="001943ED">
        <w:rPr>
          <w:sz w:val="20"/>
          <w:szCs w:val="20"/>
        </w:rPr>
        <w:t xml:space="preserve">10-20 cm. </w:t>
      </w:r>
    </w:p>
    <w:p w14:paraId="39103A47" w14:textId="77777777" w:rsidR="001943ED" w:rsidRPr="001943ED" w:rsidRDefault="001943ED" w:rsidP="001943ED">
      <w:pPr>
        <w:pStyle w:val="Slog14"/>
        <w:spacing w:before="0" w:line="276" w:lineRule="auto"/>
        <w:ind w:left="0"/>
        <w:jc w:val="both"/>
        <w:rPr>
          <w:sz w:val="20"/>
          <w:szCs w:val="20"/>
        </w:rPr>
      </w:pPr>
    </w:p>
    <w:p w14:paraId="2A475FEA" w14:textId="28FEA678" w:rsidR="001943ED" w:rsidRPr="001943ED" w:rsidRDefault="001943ED" w:rsidP="001943ED">
      <w:pPr>
        <w:pStyle w:val="Naslov1"/>
        <w:spacing w:before="0" w:line="360" w:lineRule="auto"/>
        <w:rPr>
          <w:rFonts w:ascii="Arial" w:hAnsi="Arial" w:cs="Arial"/>
          <w:color w:val="7F7F7F" w:themeColor="text1" w:themeTint="80"/>
          <w:w w:val="97"/>
          <w:u w:val="single"/>
        </w:rPr>
      </w:pPr>
      <w:bookmarkStart w:id="28" w:name="_Toc26258839"/>
      <w:r w:rsidRPr="001943ED">
        <w:rPr>
          <w:rFonts w:ascii="Arial" w:hAnsi="Arial" w:cs="Arial"/>
          <w:color w:val="7F7F7F" w:themeColor="text1" w:themeTint="80"/>
          <w:w w:val="97"/>
          <w:u w:val="single"/>
        </w:rPr>
        <w:t xml:space="preserve">2.3.2 </w:t>
      </w:r>
      <w:r w:rsidR="000519F1" w:rsidRPr="000519F1">
        <w:rPr>
          <w:rFonts w:ascii="Arial" w:hAnsi="Arial" w:cs="Arial"/>
          <w:color w:val="7F7F7F" w:themeColor="text1" w:themeTint="80"/>
          <w:w w:val="97"/>
          <w:u w:val="single"/>
        </w:rPr>
        <w:t>Pogoji za nabavo, prevzem in skladiščenje rastlin</w:t>
      </w:r>
      <w:bookmarkEnd w:id="28"/>
    </w:p>
    <w:p w14:paraId="7AEE0C80" w14:textId="0F31C2BC" w:rsidR="001943ED" w:rsidRPr="001943ED" w:rsidRDefault="001943ED" w:rsidP="001943ED">
      <w:pPr>
        <w:pStyle w:val="Slog14"/>
        <w:spacing w:before="0" w:line="276" w:lineRule="auto"/>
        <w:ind w:left="0"/>
        <w:jc w:val="both"/>
        <w:rPr>
          <w:sz w:val="20"/>
          <w:szCs w:val="20"/>
        </w:rPr>
      </w:pPr>
      <w:r w:rsidRPr="001943ED">
        <w:rPr>
          <w:sz w:val="20"/>
          <w:szCs w:val="20"/>
        </w:rPr>
        <w:t xml:space="preserve">Pogoj za izbor in prevzem sadik dreves, grmovnic in ostalih rastlin </w:t>
      </w:r>
      <w:r>
        <w:rPr>
          <w:sz w:val="20"/>
          <w:szCs w:val="20"/>
        </w:rPr>
        <w:t>je, da so</w:t>
      </w:r>
      <w:r w:rsidRPr="001943ED">
        <w:rPr>
          <w:sz w:val="20"/>
          <w:szCs w:val="20"/>
        </w:rPr>
        <w:t xml:space="preserve"> rastline zdrave z ustrezno razvitim habitusom in koreninskim sistemom. V primeru, da zaradi objektivnih razlogov</w:t>
      </w:r>
      <w:r>
        <w:rPr>
          <w:sz w:val="20"/>
          <w:szCs w:val="20"/>
        </w:rPr>
        <w:t xml:space="preserve">, </w:t>
      </w:r>
      <w:r w:rsidRPr="001943ED">
        <w:rPr>
          <w:sz w:val="20"/>
          <w:szCs w:val="20"/>
        </w:rPr>
        <w:t>npr. če rastline ni na trgu ali obstaja fitopatološka prepoved sajenja</w:t>
      </w:r>
      <w:r>
        <w:rPr>
          <w:sz w:val="20"/>
          <w:szCs w:val="20"/>
        </w:rPr>
        <w:t>…,</w:t>
      </w:r>
      <w:r w:rsidRPr="001943ED">
        <w:rPr>
          <w:sz w:val="20"/>
          <w:szCs w:val="20"/>
        </w:rPr>
        <w:t xml:space="preserve"> izvajalec</w:t>
      </w:r>
      <w:r>
        <w:rPr>
          <w:sz w:val="20"/>
          <w:szCs w:val="20"/>
        </w:rPr>
        <w:t xml:space="preserve"> </w:t>
      </w:r>
      <w:r w:rsidRPr="001943ED">
        <w:rPr>
          <w:sz w:val="20"/>
          <w:szCs w:val="20"/>
        </w:rPr>
        <w:t xml:space="preserve">more nabaviti določene vrste ali </w:t>
      </w:r>
      <w:r>
        <w:rPr>
          <w:sz w:val="20"/>
          <w:szCs w:val="20"/>
        </w:rPr>
        <w:t xml:space="preserve">določene </w:t>
      </w:r>
      <w:r w:rsidRPr="001943ED">
        <w:rPr>
          <w:sz w:val="20"/>
          <w:szCs w:val="20"/>
        </w:rPr>
        <w:t>kakovosti sadik, se omenjena rastlina v soglasju s projektantom nadomesti z drugo. Kakovost posameznih sadik se ugotavlja ob prevzemu. Prevzem se opravi, ko sadike prispejo na gradbišče. Na prevzemu morajo biti prisotni predstavnik izvajalca, pooblaščeni nadzornik in projektant zasaditve. Na prevzemu se ugotavlja, ali so bile sadike pravilno odpremljene in transportirane, ugotavlja se količina in kakovost sadik, stanje sadik in njihov izvor. Ob prevzemu sadik se zapiše zapisnik, ki ga podpišejo prisotni. Če se ob prevzemu ugotovi, da rastline ne ustrezajo pogojem, se lahko te zavrnejo. Stroške nabave novih sadik bremenijo izvajalca.</w:t>
      </w:r>
    </w:p>
    <w:p w14:paraId="196272F4" w14:textId="77777777" w:rsidR="001943ED" w:rsidRPr="001943ED" w:rsidRDefault="001943ED" w:rsidP="001943ED">
      <w:pPr>
        <w:pStyle w:val="Slog14"/>
        <w:spacing w:before="0" w:line="276" w:lineRule="auto"/>
        <w:ind w:left="0"/>
        <w:jc w:val="both"/>
        <w:rPr>
          <w:sz w:val="20"/>
          <w:szCs w:val="20"/>
        </w:rPr>
      </w:pPr>
    </w:p>
    <w:p w14:paraId="70E0B635" w14:textId="6E693FDE" w:rsidR="001943ED" w:rsidRPr="001943ED" w:rsidRDefault="001943ED" w:rsidP="001943ED">
      <w:pPr>
        <w:pStyle w:val="Slog14"/>
        <w:spacing w:before="0" w:line="276" w:lineRule="auto"/>
        <w:ind w:left="0"/>
        <w:jc w:val="both"/>
        <w:rPr>
          <w:sz w:val="20"/>
          <w:szCs w:val="20"/>
        </w:rPr>
      </w:pPr>
      <w:r>
        <w:rPr>
          <w:sz w:val="20"/>
          <w:szCs w:val="20"/>
        </w:rPr>
        <w:t>Kadar</w:t>
      </w:r>
      <w:r w:rsidRPr="001943ED">
        <w:rPr>
          <w:sz w:val="20"/>
          <w:szCs w:val="20"/>
        </w:rPr>
        <w:t xml:space="preserve"> saditve ni mogoče izvesti takoj po prevzemu in dobavi sadik, je treba rastline do saditve ustrezno skladiščiti. Če je čas saditve krajši od 48 ur, se rastline z enostavnimi ukrepi</w:t>
      </w:r>
      <w:r w:rsidR="00B14495">
        <w:rPr>
          <w:sz w:val="20"/>
          <w:szCs w:val="20"/>
        </w:rPr>
        <w:t xml:space="preserve">, kot so </w:t>
      </w:r>
      <w:r w:rsidRPr="001943ED">
        <w:rPr>
          <w:sz w:val="20"/>
          <w:szCs w:val="20"/>
        </w:rPr>
        <w:t>rosenje, zalivanje, prekrivanje</w:t>
      </w:r>
      <w:r w:rsidR="00B14495">
        <w:rPr>
          <w:sz w:val="20"/>
          <w:szCs w:val="20"/>
        </w:rPr>
        <w:t xml:space="preserve"> …, </w:t>
      </w:r>
      <w:r w:rsidRPr="001943ED">
        <w:rPr>
          <w:sz w:val="20"/>
          <w:szCs w:val="20"/>
        </w:rPr>
        <w:t>varuje, da se te ne izsušijo, ne pozebejo ali ne pregrejejo. Če je čas do saditve daljši in od 48 ur in krajši od 5 dni, se izvedejo dodani ukrepi, ki so odvisno od letnega časa, vremenskih razmer, časa sajenja, transporta, lastnosti sadik in embalaže. Glede na omenjeno se izbere način ukrepa in njegova intenzivnost. Če je treba rastlino skladiščiti več kot 5 dni, se rastline skladiščijo na deponiji zemlje. Tam se izkopljejo 30 cm globoke in 20-30 cm široke jarke v katere se posamično ali v svežnjih, ločeno po velikosti, tesno drug ob drugo in pokončno postavijo sadike, ki se nato zagrebejo z zemljo in dobro zalijejo.</w:t>
      </w:r>
    </w:p>
    <w:p w14:paraId="77BAF89A" w14:textId="77777777" w:rsidR="001943ED" w:rsidRPr="001943ED" w:rsidRDefault="001943ED" w:rsidP="001943ED">
      <w:pPr>
        <w:pStyle w:val="Slog14"/>
        <w:spacing w:before="0" w:line="276" w:lineRule="auto"/>
        <w:ind w:left="0"/>
        <w:jc w:val="both"/>
        <w:rPr>
          <w:sz w:val="20"/>
          <w:szCs w:val="20"/>
        </w:rPr>
      </w:pPr>
    </w:p>
    <w:p w14:paraId="5AE014C5" w14:textId="77777777" w:rsidR="001943ED" w:rsidRPr="001943ED" w:rsidRDefault="001943ED" w:rsidP="001943ED">
      <w:pPr>
        <w:pStyle w:val="Slog14"/>
        <w:spacing w:before="0" w:line="276" w:lineRule="auto"/>
        <w:ind w:left="0"/>
        <w:jc w:val="both"/>
        <w:rPr>
          <w:sz w:val="20"/>
          <w:szCs w:val="20"/>
        </w:rPr>
      </w:pPr>
      <w:r w:rsidRPr="001943ED">
        <w:rPr>
          <w:sz w:val="20"/>
          <w:szCs w:val="20"/>
        </w:rPr>
        <w:t xml:space="preserve">Izvajalec je dolžan izbrati dobre in zdrave sadike in za izvedena dela zagotoviti 2 letno garancijsko dobo. V tem času je dolžan zasaditev vzdrževati in na svoje stroške zamenjati vse propadle sadike. Nasadi so pripravljeni za prevzem, ko je zagotovljeno, da so se uspešno prijeli. Pred pretekom garancijskega roka izvajalec in pooblaščeni zastopnik investitorja ugotovita ali je izvajalec zamenjal sadike skladno z garancijo. Pri površinskih nasadih je dopustna izguba 5% pri posameznih vrstah, če deluje nasad kljub izgubam optično sklenjen. Če se ugotovi, če je izvajalec izpolnil pogoje iz garancije, se ga odveže garancijske odveze. V nasprotnem primeru se mu rok garancije podaljša. Določi se tudi nov rok v katerem mora zamenjati odmrle sadike. Ob pregledu se naredi prevzemni zapisnik. </w:t>
      </w:r>
    </w:p>
    <w:p w14:paraId="6189A7E6" w14:textId="77777777" w:rsidR="001943ED" w:rsidRPr="001943ED" w:rsidRDefault="001943ED" w:rsidP="001943ED">
      <w:pPr>
        <w:pStyle w:val="Slog14"/>
        <w:spacing w:before="0" w:line="276" w:lineRule="auto"/>
        <w:ind w:left="0"/>
        <w:jc w:val="both"/>
        <w:rPr>
          <w:sz w:val="20"/>
          <w:szCs w:val="20"/>
        </w:rPr>
      </w:pPr>
    </w:p>
    <w:p w14:paraId="78FB16B1" w14:textId="7FF6CE54" w:rsidR="001943ED" w:rsidRPr="001943ED" w:rsidRDefault="001943ED" w:rsidP="001943ED">
      <w:pPr>
        <w:pStyle w:val="Slog14"/>
        <w:spacing w:before="0" w:line="276" w:lineRule="auto"/>
        <w:ind w:left="0"/>
        <w:jc w:val="both"/>
        <w:rPr>
          <w:sz w:val="20"/>
          <w:szCs w:val="20"/>
        </w:rPr>
      </w:pPr>
      <w:r w:rsidRPr="001943ED">
        <w:rPr>
          <w:sz w:val="20"/>
          <w:szCs w:val="20"/>
        </w:rPr>
        <w:t>Za dokončno vzpostavitev nasada in vzdrževanja kakovosti zasaditve je treba tudi po preteku dveh let do dokončne vzpostavitve nasada nadaljevati s skrbno nego in vzdrževanjem</w:t>
      </w:r>
      <w:r w:rsidR="00B14495">
        <w:rPr>
          <w:sz w:val="20"/>
          <w:szCs w:val="20"/>
        </w:rPr>
        <w:t xml:space="preserve">, kar vključuje </w:t>
      </w:r>
      <w:r w:rsidRPr="001943ED">
        <w:rPr>
          <w:sz w:val="20"/>
          <w:szCs w:val="20"/>
        </w:rPr>
        <w:t>odstranjevanje invazivnih vrst, redčenje, dosojanje</w:t>
      </w:r>
      <w:r w:rsidR="00B14495">
        <w:rPr>
          <w:sz w:val="20"/>
          <w:szCs w:val="20"/>
        </w:rPr>
        <w:t xml:space="preserve"> …</w:t>
      </w:r>
    </w:p>
    <w:p w14:paraId="53A272F8" w14:textId="2DC572B3" w:rsidR="001943ED" w:rsidRDefault="001943ED" w:rsidP="001943ED">
      <w:pPr>
        <w:pStyle w:val="Slog14"/>
        <w:spacing w:before="0" w:line="360" w:lineRule="auto"/>
        <w:ind w:left="0"/>
        <w:jc w:val="both"/>
      </w:pPr>
    </w:p>
    <w:p w14:paraId="0ACE19F1" w14:textId="77777777" w:rsidR="00B14495" w:rsidRPr="0079438B" w:rsidRDefault="00B14495" w:rsidP="001943ED">
      <w:pPr>
        <w:pStyle w:val="Slog14"/>
        <w:spacing w:before="0" w:line="360" w:lineRule="auto"/>
        <w:ind w:left="0"/>
        <w:jc w:val="both"/>
      </w:pPr>
    </w:p>
    <w:p w14:paraId="1A2178E0" w14:textId="2CC7B5FE" w:rsidR="001943ED" w:rsidRPr="00B14495" w:rsidRDefault="00B14495" w:rsidP="00B14495">
      <w:pPr>
        <w:pStyle w:val="Naslov1"/>
        <w:spacing w:before="0" w:line="360" w:lineRule="auto"/>
        <w:rPr>
          <w:rFonts w:ascii="Arial" w:hAnsi="Arial" w:cs="Arial"/>
          <w:color w:val="7F7F7F" w:themeColor="text1" w:themeTint="80"/>
          <w:w w:val="97"/>
          <w:u w:val="single"/>
        </w:rPr>
      </w:pPr>
      <w:bookmarkStart w:id="29" w:name="_Toc22894602"/>
      <w:bookmarkStart w:id="30" w:name="_Toc26258840"/>
      <w:r w:rsidRPr="00B14495">
        <w:rPr>
          <w:rFonts w:ascii="Arial" w:hAnsi="Arial" w:cs="Arial"/>
          <w:color w:val="7F7F7F" w:themeColor="text1" w:themeTint="80"/>
          <w:w w:val="97"/>
          <w:u w:val="single"/>
        </w:rPr>
        <w:lastRenderedPageBreak/>
        <w:t>2.3.3</w:t>
      </w:r>
      <w:r w:rsidR="001943ED" w:rsidRPr="00B14495">
        <w:rPr>
          <w:rFonts w:ascii="Arial" w:hAnsi="Arial" w:cs="Arial"/>
          <w:color w:val="7F7F7F" w:themeColor="text1" w:themeTint="80"/>
          <w:w w:val="97"/>
          <w:u w:val="single"/>
        </w:rPr>
        <w:t xml:space="preserve"> Kvaliteta drugega materiala</w:t>
      </w:r>
      <w:bookmarkEnd w:id="29"/>
      <w:r>
        <w:rPr>
          <w:rFonts w:ascii="Arial" w:hAnsi="Arial" w:cs="Arial"/>
          <w:color w:val="7F7F7F" w:themeColor="text1" w:themeTint="80"/>
          <w:w w:val="97"/>
          <w:u w:val="single"/>
        </w:rPr>
        <w:t xml:space="preserve"> za sajenje</w:t>
      </w:r>
      <w:bookmarkEnd w:id="30"/>
    </w:p>
    <w:p w14:paraId="0FAE4A4D" w14:textId="77777777" w:rsidR="00B14495" w:rsidRDefault="001943ED" w:rsidP="00B14495">
      <w:pPr>
        <w:pStyle w:val="Slog14"/>
        <w:spacing w:before="0" w:line="276" w:lineRule="auto"/>
        <w:ind w:left="0"/>
        <w:jc w:val="both"/>
        <w:rPr>
          <w:sz w:val="20"/>
          <w:szCs w:val="20"/>
        </w:rPr>
      </w:pPr>
      <w:r w:rsidRPr="00B14495">
        <w:rPr>
          <w:sz w:val="20"/>
          <w:szCs w:val="20"/>
        </w:rPr>
        <w:t xml:space="preserve">Za oporne kolišče </w:t>
      </w:r>
      <w:r w:rsidR="00B14495">
        <w:rPr>
          <w:sz w:val="20"/>
          <w:szCs w:val="20"/>
        </w:rPr>
        <w:t>ali</w:t>
      </w:r>
      <w:r w:rsidRPr="00B14495">
        <w:rPr>
          <w:sz w:val="20"/>
          <w:szCs w:val="20"/>
        </w:rPr>
        <w:t xml:space="preserve"> zaščitne količke</w:t>
      </w:r>
      <w:r w:rsidR="00B14495">
        <w:rPr>
          <w:sz w:val="20"/>
          <w:szCs w:val="20"/>
        </w:rPr>
        <w:t>,</w:t>
      </w:r>
      <w:r w:rsidRPr="00B14495">
        <w:rPr>
          <w:sz w:val="20"/>
          <w:szCs w:val="20"/>
        </w:rPr>
        <w:t xml:space="preserve"> v kolikor so ti predvideni</w:t>
      </w:r>
      <w:r w:rsidR="00B14495">
        <w:rPr>
          <w:sz w:val="20"/>
          <w:szCs w:val="20"/>
        </w:rPr>
        <w:t>,</w:t>
      </w:r>
      <w:r w:rsidRPr="00B14495">
        <w:rPr>
          <w:sz w:val="20"/>
          <w:szCs w:val="20"/>
        </w:rPr>
        <w:t xml:space="preserve"> se uporabljajo biorazgradljivi materiali, ki razpadejo v 2-3 rastnih sezonah. </w:t>
      </w:r>
      <w:r w:rsidR="00B14495">
        <w:rPr>
          <w:sz w:val="20"/>
          <w:szCs w:val="20"/>
        </w:rPr>
        <w:t xml:space="preserve">Minimalni premer opornih količkov mora biti 7-8 cm, njihova višina pa tolikšna, da se ti lahko ustrezno stabilizirajo v tla, zgornji del količka pa je minimalno 20 cm pod višino krošnje sadika drevesa. </w:t>
      </w:r>
    </w:p>
    <w:p w14:paraId="42232608" w14:textId="77777777" w:rsidR="00B14495" w:rsidRDefault="00B14495" w:rsidP="00B14495">
      <w:pPr>
        <w:pStyle w:val="Slog14"/>
        <w:spacing w:before="0" w:line="276" w:lineRule="auto"/>
        <w:ind w:left="0"/>
        <w:jc w:val="both"/>
        <w:rPr>
          <w:sz w:val="20"/>
          <w:szCs w:val="20"/>
        </w:rPr>
      </w:pPr>
    </w:p>
    <w:p w14:paraId="63DC18E5" w14:textId="77777777" w:rsidR="00B14495" w:rsidRDefault="00B14495" w:rsidP="00B14495">
      <w:pPr>
        <w:pStyle w:val="Slog14"/>
        <w:spacing w:before="0" w:line="276" w:lineRule="auto"/>
        <w:ind w:left="0"/>
        <w:jc w:val="both"/>
        <w:rPr>
          <w:sz w:val="20"/>
          <w:szCs w:val="20"/>
        </w:rPr>
      </w:pPr>
      <w:r>
        <w:rPr>
          <w:sz w:val="20"/>
          <w:szCs w:val="20"/>
        </w:rPr>
        <w:t>Biorazgradljiv mora biti tudi vezilni material.</w:t>
      </w:r>
    </w:p>
    <w:p w14:paraId="4C09D36C" w14:textId="77777777" w:rsidR="000519F1" w:rsidRDefault="000519F1" w:rsidP="00B14495">
      <w:pPr>
        <w:pStyle w:val="Slog14"/>
        <w:spacing w:before="0" w:line="276" w:lineRule="auto"/>
        <w:ind w:left="0"/>
        <w:jc w:val="both"/>
        <w:rPr>
          <w:sz w:val="20"/>
          <w:szCs w:val="20"/>
        </w:rPr>
      </w:pPr>
    </w:p>
    <w:p w14:paraId="1126E89E" w14:textId="47A97C14" w:rsidR="001943ED" w:rsidRPr="00B14495" w:rsidRDefault="001943ED" w:rsidP="00B14495">
      <w:pPr>
        <w:pStyle w:val="Slog14"/>
        <w:spacing w:before="0" w:line="276" w:lineRule="auto"/>
        <w:ind w:left="0"/>
        <w:jc w:val="both"/>
        <w:rPr>
          <w:sz w:val="20"/>
          <w:szCs w:val="20"/>
        </w:rPr>
      </w:pPr>
      <w:r w:rsidRPr="00B14495">
        <w:rPr>
          <w:sz w:val="20"/>
          <w:szCs w:val="20"/>
        </w:rPr>
        <w:t xml:space="preserve">Garancija za ostali sadilni material mora biti enaka kot garancija za sadike.   </w:t>
      </w:r>
    </w:p>
    <w:p w14:paraId="65412609" w14:textId="77777777" w:rsidR="00A050A1" w:rsidRPr="00A050A1" w:rsidRDefault="00A050A1" w:rsidP="00A050A1"/>
    <w:p w14:paraId="534A6CCB" w14:textId="29D325B9" w:rsidR="004E5DAD" w:rsidRPr="000519F1" w:rsidRDefault="000519F1" w:rsidP="000519F1">
      <w:pPr>
        <w:pStyle w:val="Naslov1"/>
        <w:spacing w:before="0" w:line="360" w:lineRule="auto"/>
        <w:rPr>
          <w:rFonts w:ascii="Arial" w:hAnsi="Arial" w:cs="Arial"/>
          <w:color w:val="7F7F7F" w:themeColor="text1" w:themeTint="80"/>
          <w:w w:val="97"/>
        </w:rPr>
      </w:pPr>
      <w:bookmarkStart w:id="31" w:name="_Toc26258841"/>
      <w:r>
        <w:rPr>
          <w:rFonts w:ascii="Arial" w:hAnsi="Arial" w:cs="Arial"/>
          <w:color w:val="7F7F7F" w:themeColor="text1" w:themeTint="80"/>
          <w:w w:val="97"/>
        </w:rPr>
        <w:t>2.4</w:t>
      </w:r>
      <w:r w:rsidR="004E5DAD" w:rsidRPr="000519F1">
        <w:rPr>
          <w:rFonts w:ascii="Arial" w:hAnsi="Arial" w:cs="Arial"/>
          <w:color w:val="7F7F7F" w:themeColor="text1" w:themeTint="80"/>
          <w:w w:val="97"/>
        </w:rPr>
        <w:t xml:space="preserve"> Načini in pogoji saditve</w:t>
      </w:r>
      <w:r>
        <w:rPr>
          <w:rFonts w:ascii="Arial" w:hAnsi="Arial" w:cs="Arial"/>
          <w:color w:val="7F7F7F" w:themeColor="text1" w:themeTint="80"/>
          <w:w w:val="97"/>
        </w:rPr>
        <w:t xml:space="preserve"> rastlin</w:t>
      </w:r>
      <w:r w:rsidR="004E5DAD" w:rsidRPr="000519F1">
        <w:rPr>
          <w:rFonts w:ascii="Arial" w:hAnsi="Arial" w:cs="Arial"/>
          <w:color w:val="7F7F7F" w:themeColor="text1" w:themeTint="80"/>
          <w:w w:val="97"/>
        </w:rPr>
        <w:t xml:space="preserve"> in </w:t>
      </w:r>
      <w:r>
        <w:rPr>
          <w:rFonts w:ascii="Arial" w:hAnsi="Arial" w:cs="Arial"/>
          <w:color w:val="7F7F7F" w:themeColor="text1" w:themeTint="80"/>
          <w:w w:val="97"/>
        </w:rPr>
        <w:t>setve semenskih mešanic</w:t>
      </w:r>
      <w:bookmarkEnd w:id="31"/>
    </w:p>
    <w:p w14:paraId="693C8854" w14:textId="62FBA8D5" w:rsidR="004E5DAD" w:rsidRPr="000519F1" w:rsidRDefault="000519F1" w:rsidP="000519F1">
      <w:pPr>
        <w:pStyle w:val="Naslov1"/>
        <w:spacing w:before="0" w:line="360" w:lineRule="auto"/>
        <w:rPr>
          <w:rFonts w:ascii="Arial" w:hAnsi="Arial" w:cs="Arial"/>
          <w:color w:val="7F7F7F" w:themeColor="text1" w:themeTint="80"/>
          <w:w w:val="97"/>
          <w:u w:val="single"/>
        </w:rPr>
      </w:pPr>
      <w:bookmarkStart w:id="32" w:name="_Toc26258842"/>
      <w:r w:rsidRPr="000519F1">
        <w:rPr>
          <w:rFonts w:ascii="Arial" w:hAnsi="Arial" w:cs="Arial"/>
          <w:color w:val="7F7F7F" w:themeColor="text1" w:themeTint="80"/>
          <w:w w:val="97"/>
          <w:u w:val="single"/>
        </w:rPr>
        <w:t>2.4.1</w:t>
      </w:r>
      <w:r w:rsidR="004E5DAD" w:rsidRPr="000519F1">
        <w:rPr>
          <w:rFonts w:ascii="Arial" w:hAnsi="Arial" w:cs="Arial"/>
          <w:color w:val="7F7F7F" w:themeColor="text1" w:themeTint="80"/>
          <w:w w:val="97"/>
          <w:u w:val="single"/>
        </w:rPr>
        <w:t xml:space="preserve"> Predhodna </w:t>
      </w:r>
      <w:r w:rsidR="002D4D73">
        <w:rPr>
          <w:rFonts w:ascii="Arial" w:hAnsi="Arial" w:cs="Arial"/>
          <w:color w:val="7F7F7F" w:themeColor="text1" w:themeTint="80"/>
          <w:w w:val="97"/>
          <w:u w:val="single"/>
        </w:rPr>
        <w:t xml:space="preserve">in druga </w:t>
      </w:r>
      <w:r w:rsidR="004E5DAD" w:rsidRPr="000519F1">
        <w:rPr>
          <w:rFonts w:ascii="Arial" w:hAnsi="Arial" w:cs="Arial"/>
          <w:color w:val="7F7F7F" w:themeColor="text1" w:themeTint="80"/>
          <w:w w:val="97"/>
          <w:u w:val="single"/>
        </w:rPr>
        <w:t>zemeljska dela</w:t>
      </w:r>
      <w:bookmarkEnd w:id="32"/>
    </w:p>
    <w:p w14:paraId="4E7921C0" w14:textId="6B4BF053" w:rsidR="002D4D73" w:rsidRPr="002D4D73" w:rsidRDefault="00A050A1" w:rsidP="000519F1">
      <w:pPr>
        <w:pStyle w:val="Slog14"/>
        <w:spacing w:before="0" w:line="276" w:lineRule="auto"/>
        <w:ind w:left="0"/>
        <w:jc w:val="both"/>
        <w:rPr>
          <w:sz w:val="20"/>
          <w:szCs w:val="20"/>
        </w:rPr>
      </w:pPr>
      <w:r w:rsidRPr="002D4D73">
        <w:rPr>
          <w:b/>
          <w:sz w:val="20"/>
          <w:szCs w:val="20"/>
        </w:rPr>
        <w:t xml:space="preserve">Vsa </w:t>
      </w:r>
      <w:r w:rsidR="002D4D73" w:rsidRPr="002D4D73">
        <w:rPr>
          <w:b/>
          <w:sz w:val="20"/>
          <w:szCs w:val="20"/>
        </w:rPr>
        <w:t xml:space="preserve">predhodna </w:t>
      </w:r>
      <w:r w:rsidRPr="002D4D73">
        <w:rPr>
          <w:b/>
          <w:sz w:val="20"/>
          <w:szCs w:val="20"/>
        </w:rPr>
        <w:t xml:space="preserve">gradbena </w:t>
      </w:r>
      <w:r w:rsidR="002D4D73" w:rsidRPr="002D4D73">
        <w:rPr>
          <w:b/>
          <w:sz w:val="20"/>
          <w:szCs w:val="20"/>
        </w:rPr>
        <w:t>in pripravljalna dela</w:t>
      </w:r>
      <w:r w:rsidRPr="002D4D73">
        <w:rPr>
          <w:b/>
          <w:sz w:val="20"/>
          <w:szCs w:val="20"/>
        </w:rPr>
        <w:t xml:space="preserve">, </w:t>
      </w:r>
      <w:proofErr w:type="spellStart"/>
      <w:r w:rsidRPr="002D4D73">
        <w:rPr>
          <w:b/>
          <w:sz w:val="20"/>
          <w:szCs w:val="20"/>
        </w:rPr>
        <w:t>zakoličbe</w:t>
      </w:r>
      <w:proofErr w:type="spellEnd"/>
      <w:r w:rsidRPr="002D4D73">
        <w:rPr>
          <w:b/>
          <w:sz w:val="20"/>
          <w:szCs w:val="20"/>
        </w:rPr>
        <w:t xml:space="preserve">, </w:t>
      </w:r>
      <w:r w:rsidR="002D4D73">
        <w:rPr>
          <w:b/>
          <w:sz w:val="20"/>
          <w:szCs w:val="20"/>
        </w:rPr>
        <w:t xml:space="preserve">oblikovanje brežin in reliefa ter </w:t>
      </w:r>
      <w:r w:rsidRPr="002D4D73">
        <w:rPr>
          <w:b/>
          <w:sz w:val="20"/>
          <w:szCs w:val="20"/>
        </w:rPr>
        <w:t xml:space="preserve">izvedbe grobega </w:t>
      </w:r>
      <w:r w:rsidR="000519F1" w:rsidRPr="002D4D73">
        <w:rPr>
          <w:b/>
          <w:sz w:val="20"/>
          <w:szCs w:val="20"/>
        </w:rPr>
        <w:t xml:space="preserve">in finega </w:t>
      </w:r>
      <w:r w:rsidRPr="002D4D73">
        <w:rPr>
          <w:b/>
          <w:sz w:val="20"/>
          <w:szCs w:val="20"/>
        </w:rPr>
        <w:t>planuma (humiziranje) so predmet gradbenih načrtov.</w:t>
      </w:r>
      <w:r w:rsidR="002D4D73" w:rsidRPr="002D4D73">
        <w:rPr>
          <w:b/>
          <w:sz w:val="20"/>
          <w:szCs w:val="20"/>
        </w:rPr>
        <w:t xml:space="preserve"> </w:t>
      </w:r>
      <w:r w:rsidR="002D4D73">
        <w:rPr>
          <w:sz w:val="20"/>
          <w:szCs w:val="20"/>
        </w:rPr>
        <w:t xml:space="preserve">Pred začetkom projektiranja so bila za omenjena dela podana izhodišča s področja krajinske arhitekture.  </w:t>
      </w:r>
    </w:p>
    <w:p w14:paraId="53C976B2" w14:textId="77777777" w:rsidR="002D4D73" w:rsidRDefault="002D4D73" w:rsidP="000519F1">
      <w:pPr>
        <w:pStyle w:val="Slog14"/>
        <w:spacing w:before="0" w:line="276" w:lineRule="auto"/>
        <w:ind w:left="0"/>
        <w:jc w:val="both"/>
        <w:rPr>
          <w:sz w:val="20"/>
          <w:szCs w:val="20"/>
        </w:rPr>
      </w:pPr>
    </w:p>
    <w:p w14:paraId="0DC93172" w14:textId="33C87683" w:rsidR="00A050A1" w:rsidRDefault="002D4D73" w:rsidP="000519F1">
      <w:pPr>
        <w:pStyle w:val="Slog14"/>
        <w:spacing w:before="0" w:line="276" w:lineRule="auto"/>
        <w:ind w:left="0"/>
        <w:jc w:val="both"/>
        <w:rPr>
          <w:sz w:val="20"/>
          <w:szCs w:val="20"/>
        </w:rPr>
      </w:pPr>
      <w:r>
        <w:rPr>
          <w:sz w:val="20"/>
          <w:szCs w:val="20"/>
        </w:rPr>
        <w:t xml:space="preserve">Sestavni del načrta krajinske arhitekture so </w:t>
      </w:r>
      <w:r w:rsidR="00455EC6">
        <w:rPr>
          <w:sz w:val="20"/>
          <w:szCs w:val="20"/>
        </w:rPr>
        <w:t>odstranitve</w:t>
      </w:r>
      <w:r>
        <w:rPr>
          <w:sz w:val="20"/>
          <w:szCs w:val="20"/>
        </w:rPr>
        <w:t xml:space="preserve"> in odvoz </w:t>
      </w:r>
      <w:r w:rsidR="00455EC6">
        <w:rPr>
          <w:sz w:val="20"/>
          <w:szCs w:val="20"/>
        </w:rPr>
        <w:t>odstranjene vegetacije</w:t>
      </w:r>
      <w:r>
        <w:rPr>
          <w:sz w:val="20"/>
          <w:szCs w:val="20"/>
        </w:rPr>
        <w:t xml:space="preserve"> na deponijo oziroma </w:t>
      </w:r>
      <w:r w:rsidR="00455EC6">
        <w:rPr>
          <w:sz w:val="20"/>
          <w:szCs w:val="20"/>
        </w:rPr>
        <w:t xml:space="preserve">na </w:t>
      </w:r>
      <w:r>
        <w:rPr>
          <w:sz w:val="20"/>
          <w:szCs w:val="20"/>
        </w:rPr>
        <w:t>bližnji center za ravnanje odpadkov, zaščita obstoječe vegetacije na delih, kjer je ta potrebna</w:t>
      </w:r>
      <w:r w:rsidR="00455EC6">
        <w:rPr>
          <w:sz w:val="20"/>
          <w:szCs w:val="20"/>
        </w:rPr>
        <w:t xml:space="preserve"> (na delih posegov v obstoječe vodotoke)</w:t>
      </w:r>
      <w:r>
        <w:rPr>
          <w:sz w:val="20"/>
          <w:szCs w:val="20"/>
        </w:rPr>
        <w:t xml:space="preserve">, </w:t>
      </w:r>
      <w:r w:rsidRPr="000519F1">
        <w:rPr>
          <w:sz w:val="20"/>
          <w:szCs w:val="20"/>
        </w:rPr>
        <w:t>vsa pripravljalna dela za ureditev zatravljenih površin</w:t>
      </w:r>
      <w:r>
        <w:rPr>
          <w:sz w:val="20"/>
          <w:szCs w:val="20"/>
        </w:rPr>
        <w:t xml:space="preserve"> ter izkopi sadilnih jam za zasaditve visokodebelnih dreves, vključno z dostavo in nabavo ustreznih substratov ter končno urejanje površin.</w:t>
      </w:r>
    </w:p>
    <w:p w14:paraId="2C7749C5" w14:textId="77777777" w:rsidR="00304FE1" w:rsidRDefault="00304FE1" w:rsidP="000519F1">
      <w:pPr>
        <w:pStyle w:val="Slog14"/>
        <w:spacing w:before="0" w:line="276" w:lineRule="auto"/>
        <w:ind w:left="0"/>
        <w:jc w:val="both"/>
        <w:rPr>
          <w:sz w:val="20"/>
          <w:szCs w:val="20"/>
        </w:rPr>
      </w:pPr>
    </w:p>
    <w:p w14:paraId="415125C4" w14:textId="6122A1E0" w:rsidR="00304FE1" w:rsidRDefault="00304FE1" w:rsidP="000519F1">
      <w:pPr>
        <w:pStyle w:val="Slog14"/>
        <w:spacing w:before="0" w:line="276" w:lineRule="auto"/>
        <w:ind w:left="0"/>
        <w:jc w:val="both"/>
        <w:rPr>
          <w:sz w:val="20"/>
          <w:szCs w:val="20"/>
        </w:rPr>
      </w:pPr>
    </w:p>
    <w:p w14:paraId="08A8E7C5" w14:textId="2B08DE03" w:rsidR="00304FE1" w:rsidRPr="00304FE1" w:rsidRDefault="00304FE1" w:rsidP="00304FE1">
      <w:pPr>
        <w:pStyle w:val="Naslov1"/>
        <w:spacing w:before="0" w:line="360" w:lineRule="auto"/>
        <w:rPr>
          <w:rFonts w:ascii="Arial" w:hAnsi="Arial" w:cs="Arial"/>
          <w:color w:val="7F7F7F" w:themeColor="text1" w:themeTint="80"/>
          <w:w w:val="97"/>
          <w:u w:val="single"/>
        </w:rPr>
      </w:pPr>
      <w:bookmarkStart w:id="33" w:name="_Toc26258843"/>
      <w:r w:rsidRPr="00304FE1">
        <w:rPr>
          <w:rFonts w:ascii="Arial" w:hAnsi="Arial" w:cs="Arial"/>
          <w:color w:val="7F7F7F" w:themeColor="text1" w:themeTint="80"/>
          <w:w w:val="97"/>
          <w:u w:val="single"/>
        </w:rPr>
        <w:t xml:space="preserve">2.4.2 </w:t>
      </w:r>
      <w:proofErr w:type="spellStart"/>
      <w:r w:rsidRPr="00304FE1">
        <w:rPr>
          <w:rFonts w:ascii="Arial" w:hAnsi="Arial" w:cs="Arial"/>
          <w:color w:val="7F7F7F" w:themeColor="text1" w:themeTint="80"/>
          <w:w w:val="97"/>
          <w:u w:val="single"/>
        </w:rPr>
        <w:t>Rekultivacije</w:t>
      </w:r>
      <w:proofErr w:type="spellEnd"/>
      <w:r w:rsidRPr="00304FE1">
        <w:rPr>
          <w:rFonts w:ascii="Arial" w:hAnsi="Arial" w:cs="Arial"/>
          <w:color w:val="7F7F7F" w:themeColor="text1" w:themeTint="80"/>
          <w:w w:val="97"/>
          <w:u w:val="single"/>
        </w:rPr>
        <w:t xml:space="preserve"> tal</w:t>
      </w:r>
      <w:bookmarkEnd w:id="33"/>
    </w:p>
    <w:p w14:paraId="4E89DE55" w14:textId="49899E4E" w:rsidR="00A050A1" w:rsidRPr="00391A31" w:rsidRDefault="00391A31" w:rsidP="00391A31">
      <w:pPr>
        <w:pStyle w:val="Slog14"/>
        <w:spacing w:before="0" w:line="276" w:lineRule="auto"/>
        <w:ind w:left="0"/>
        <w:jc w:val="both"/>
        <w:rPr>
          <w:sz w:val="20"/>
          <w:szCs w:val="20"/>
        </w:rPr>
      </w:pPr>
      <w:r w:rsidRPr="00391A31">
        <w:rPr>
          <w:sz w:val="20"/>
          <w:szCs w:val="20"/>
        </w:rPr>
        <w:t xml:space="preserve">Vzdolž predvidenih kolesarskih povezav in rekonstruirane ceste se </w:t>
      </w:r>
      <w:proofErr w:type="spellStart"/>
      <w:r w:rsidRPr="00391A31">
        <w:rPr>
          <w:sz w:val="20"/>
          <w:szCs w:val="20"/>
        </w:rPr>
        <w:t>rekultivacije</w:t>
      </w:r>
      <w:proofErr w:type="spellEnd"/>
      <w:r w:rsidRPr="00391A31">
        <w:rPr>
          <w:sz w:val="20"/>
          <w:szCs w:val="20"/>
        </w:rPr>
        <w:t xml:space="preserve"> izvedejo v obliki </w:t>
      </w:r>
      <w:proofErr w:type="spellStart"/>
      <w:r w:rsidRPr="00391A31">
        <w:rPr>
          <w:sz w:val="20"/>
          <w:szCs w:val="20"/>
        </w:rPr>
        <w:t>zatravitev</w:t>
      </w:r>
      <w:proofErr w:type="spellEnd"/>
      <w:r w:rsidRPr="00391A31">
        <w:rPr>
          <w:sz w:val="20"/>
          <w:szCs w:val="20"/>
        </w:rPr>
        <w:t xml:space="preserve">. </w:t>
      </w:r>
      <w:r>
        <w:rPr>
          <w:sz w:val="20"/>
          <w:szCs w:val="20"/>
        </w:rPr>
        <w:t xml:space="preserve">Na delih, kjer </w:t>
      </w:r>
      <w:r w:rsidR="00441F99">
        <w:rPr>
          <w:sz w:val="20"/>
          <w:szCs w:val="20"/>
        </w:rPr>
        <w:t>bo</w:t>
      </w:r>
      <w:r>
        <w:rPr>
          <w:sz w:val="20"/>
          <w:szCs w:val="20"/>
        </w:rPr>
        <w:t xml:space="preserve"> zaradi posega odstranjena obstoječa vegetacija (območje kanala)</w:t>
      </w:r>
      <w:r w:rsidR="00441F99">
        <w:rPr>
          <w:sz w:val="20"/>
          <w:szCs w:val="20"/>
        </w:rPr>
        <w:t xml:space="preserve">, se ta po izvedbi kolesarskih poti in ureditvi novega kanala sanira. </w:t>
      </w:r>
    </w:p>
    <w:p w14:paraId="4EC8500E" w14:textId="75B40EC3" w:rsidR="00441F99" w:rsidRDefault="00441F99" w:rsidP="004E5DAD">
      <w:pPr>
        <w:pStyle w:val="Naslov1"/>
        <w:spacing w:after="60" w:line="360" w:lineRule="auto"/>
        <w:rPr>
          <w:rFonts w:ascii="Arial" w:hAnsi="Arial" w:cs="Arial"/>
          <w:color w:val="auto"/>
          <w:sz w:val="20"/>
          <w:szCs w:val="20"/>
        </w:rPr>
      </w:pPr>
    </w:p>
    <w:p w14:paraId="17A73B57" w14:textId="1BF367CE" w:rsidR="00441F99" w:rsidRPr="00441F99" w:rsidRDefault="00441F99" w:rsidP="00441F99">
      <w:pPr>
        <w:pStyle w:val="Naslov1"/>
        <w:spacing w:before="0" w:line="360" w:lineRule="auto"/>
        <w:rPr>
          <w:rFonts w:ascii="Arial" w:hAnsi="Arial" w:cs="Arial"/>
          <w:color w:val="7F7F7F" w:themeColor="text1" w:themeTint="80"/>
          <w:w w:val="97"/>
          <w:u w:val="single"/>
        </w:rPr>
      </w:pPr>
      <w:bookmarkStart w:id="34" w:name="_Toc26258844"/>
      <w:r w:rsidRPr="00441F99">
        <w:rPr>
          <w:rFonts w:ascii="Arial" w:hAnsi="Arial" w:cs="Arial"/>
          <w:color w:val="7F7F7F" w:themeColor="text1" w:themeTint="80"/>
          <w:w w:val="97"/>
          <w:u w:val="single"/>
        </w:rPr>
        <w:t>2.4.3 Pogoji za saditev in setev</w:t>
      </w:r>
      <w:bookmarkEnd w:id="34"/>
      <w:r w:rsidRPr="00441F99">
        <w:rPr>
          <w:rFonts w:ascii="Arial" w:hAnsi="Arial" w:cs="Arial"/>
          <w:color w:val="7F7F7F" w:themeColor="text1" w:themeTint="80"/>
          <w:w w:val="97"/>
          <w:u w:val="single"/>
        </w:rPr>
        <w:t xml:space="preserve"> </w:t>
      </w:r>
    </w:p>
    <w:p w14:paraId="3F728C36" w14:textId="0DA0D67C" w:rsidR="00441F99" w:rsidRDefault="00441F99" w:rsidP="00441F99">
      <w:pPr>
        <w:pStyle w:val="Naslov1"/>
        <w:spacing w:before="0" w:line="360" w:lineRule="auto"/>
        <w:rPr>
          <w:rFonts w:ascii="Arial" w:hAnsi="Arial" w:cs="Arial"/>
          <w:color w:val="7F7F7F" w:themeColor="text1" w:themeTint="80"/>
          <w:w w:val="97"/>
        </w:rPr>
      </w:pPr>
      <w:bookmarkStart w:id="35" w:name="_Toc26258845"/>
      <w:r w:rsidRPr="00441F99">
        <w:rPr>
          <w:rFonts w:ascii="Arial" w:hAnsi="Arial" w:cs="Arial"/>
          <w:color w:val="7F7F7F" w:themeColor="text1" w:themeTint="80"/>
          <w:w w:val="97"/>
        </w:rPr>
        <w:t>a) Saditev dreves</w:t>
      </w:r>
      <w:r>
        <w:rPr>
          <w:rFonts w:ascii="Arial" w:hAnsi="Arial" w:cs="Arial"/>
          <w:color w:val="7F7F7F" w:themeColor="text1" w:themeTint="80"/>
          <w:w w:val="97"/>
        </w:rPr>
        <w:t>, grmovnic in zelnatih trajnic</w:t>
      </w:r>
      <w:bookmarkEnd w:id="35"/>
    </w:p>
    <w:p w14:paraId="6E511282" w14:textId="17D85766" w:rsidR="00441F99" w:rsidRPr="00441F99" w:rsidRDefault="00441F99" w:rsidP="00441F99">
      <w:pPr>
        <w:pStyle w:val="Slog14"/>
        <w:spacing w:before="0" w:line="276" w:lineRule="auto"/>
        <w:ind w:left="0"/>
        <w:jc w:val="both"/>
        <w:rPr>
          <w:sz w:val="20"/>
          <w:szCs w:val="20"/>
        </w:rPr>
      </w:pPr>
      <w:r w:rsidRPr="00441F99">
        <w:rPr>
          <w:sz w:val="20"/>
          <w:szCs w:val="20"/>
        </w:rPr>
        <w:t>Visokodebelna drevesa v drevorednih potezah se sadijo v sadilne jame</w:t>
      </w:r>
      <w:r>
        <w:rPr>
          <w:sz w:val="20"/>
          <w:szCs w:val="20"/>
        </w:rPr>
        <w:t xml:space="preserve"> pripravljene skladno s standardi s področja krajinske arhitekture. </w:t>
      </w:r>
    </w:p>
    <w:p w14:paraId="1BC65EC4" w14:textId="77777777" w:rsidR="00441F99" w:rsidRDefault="00441F99" w:rsidP="00441F99">
      <w:pPr>
        <w:pStyle w:val="Slog14"/>
        <w:spacing w:before="0" w:line="276" w:lineRule="auto"/>
        <w:ind w:left="0"/>
        <w:jc w:val="both"/>
        <w:rPr>
          <w:sz w:val="20"/>
          <w:szCs w:val="20"/>
        </w:rPr>
      </w:pPr>
    </w:p>
    <w:p w14:paraId="0910509A" w14:textId="7A783EA9" w:rsidR="00441F99" w:rsidRPr="00441F99" w:rsidRDefault="00441F99" w:rsidP="00441F99">
      <w:pPr>
        <w:pStyle w:val="Slog14"/>
        <w:spacing w:before="0" w:line="276" w:lineRule="auto"/>
        <w:ind w:left="0"/>
        <w:jc w:val="both"/>
        <w:rPr>
          <w:sz w:val="20"/>
          <w:szCs w:val="20"/>
        </w:rPr>
      </w:pPr>
      <w:r w:rsidRPr="00441F99">
        <w:rPr>
          <w:sz w:val="20"/>
          <w:szCs w:val="20"/>
        </w:rPr>
        <w:t>Drevesa</w:t>
      </w:r>
      <w:r>
        <w:rPr>
          <w:sz w:val="20"/>
          <w:szCs w:val="20"/>
        </w:rPr>
        <w:t xml:space="preserve"> in grmovnice v pasovnih zasaditev se sadijo pod motiko. Pod motiko se sadijo tudi </w:t>
      </w:r>
      <w:proofErr w:type="spellStart"/>
      <w:r>
        <w:rPr>
          <w:sz w:val="20"/>
          <w:szCs w:val="20"/>
        </w:rPr>
        <w:t>pokrovne</w:t>
      </w:r>
      <w:proofErr w:type="spellEnd"/>
      <w:r>
        <w:rPr>
          <w:sz w:val="20"/>
          <w:szCs w:val="20"/>
        </w:rPr>
        <w:t xml:space="preserve"> rastline, zelnate trajnice in močvirske rastline. </w:t>
      </w:r>
    </w:p>
    <w:p w14:paraId="03AD43D0" w14:textId="46DE8841" w:rsidR="004E5DAD" w:rsidRPr="00441F99" w:rsidRDefault="00441F99" w:rsidP="00441F99">
      <w:pPr>
        <w:pStyle w:val="Naslov1"/>
        <w:spacing w:before="0" w:line="360" w:lineRule="auto"/>
        <w:rPr>
          <w:rFonts w:ascii="Arial" w:hAnsi="Arial" w:cs="Arial"/>
          <w:color w:val="7F7F7F" w:themeColor="text1" w:themeTint="80"/>
          <w:w w:val="97"/>
        </w:rPr>
      </w:pPr>
      <w:bookmarkStart w:id="36" w:name="_Toc26258846"/>
      <w:r w:rsidRPr="00441F99">
        <w:rPr>
          <w:rFonts w:ascii="Arial" w:hAnsi="Arial" w:cs="Arial"/>
          <w:color w:val="7F7F7F" w:themeColor="text1" w:themeTint="80"/>
          <w:w w:val="97"/>
        </w:rPr>
        <w:lastRenderedPageBreak/>
        <w:t>b)</w:t>
      </w:r>
      <w:r w:rsidR="004E5DAD" w:rsidRPr="00441F99">
        <w:rPr>
          <w:rFonts w:ascii="Arial" w:hAnsi="Arial" w:cs="Arial"/>
          <w:color w:val="7F7F7F" w:themeColor="text1" w:themeTint="80"/>
          <w:w w:val="97"/>
        </w:rPr>
        <w:t xml:space="preserve"> </w:t>
      </w:r>
      <w:proofErr w:type="spellStart"/>
      <w:r w:rsidR="004E5DAD" w:rsidRPr="00441F99">
        <w:rPr>
          <w:rFonts w:ascii="Arial" w:hAnsi="Arial" w:cs="Arial"/>
          <w:color w:val="7F7F7F" w:themeColor="text1" w:themeTint="80"/>
          <w:w w:val="97"/>
        </w:rPr>
        <w:t>Humuziranje</w:t>
      </w:r>
      <w:proofErr w:type="spellEnd"/>
      <w:r w:rsidRPr="00441F99">
        <w:rPr>
          <w:rFonts w:ascii="Arial" w:hAnsi="Arial" w:cs="Arial"/>
          <w:color w:val="7F7F7F" w:themeColor="text1" w:themeTint="80"/>
          <w:w w:val="97"/>
        </w:rPr>
        <w:t xml:space="preserve"> in priprava za setev travnih mešanic</w:t>
      </w:r>
      <w:bookmarkEnd w:id="36"/>
    </w:p>
    <w:p w14:paraId="4DBA2A4E" w14:textId="6A457F11" w:rsidR="00A050A1" w:rsidRPr="000519F1" w:rsidRDefault="00A050A1" w:rsidP="000519F1">
      <w:pPr>
        <w:pStyle w:val="Slog14"/>
        <w:spacing w:before="0" w:line="276" w:lineRule="auto"/>
        <w:ind w:left="0"/>
        <w:jc w:val="both"/>
        <w:rPr>
          <w:sz w:val="20"/>
          <w:szCs w:val="20"/>
        </w:rPr>
      </w:pPr>
      <w:r w:rsidRPr="000519F1">
        <w:rPr>
          <w:sz w:val="20"/>
          <w:szCs w:val="20"/>
        </w:rPr>
        <w:t xml:space="preserve">Na površinah namenjenih </w:t>
      </w:r>
      <w:proofErr w:type="spellStart"/>
      <w:r w:rsidRPr="000519F1">
        <w:rPr>
          <w:sz w:val="20"/>
          <w:szCs w:val="20"/>
        </w:rPr>
        <w:t>zatravitvi</w:t>
      </w:r>
      <w:proofErr w:type="spellEnd"/>
      <w:r w:rsidRPr="000519F1">
        <w:rPr>
          <w:sz w:val="20"/>
          <w:szCs w:val="20"/>
        </w:rPr>
        <w:t xml:space="preserve"> se na grobi humusni planum, ki je predmet gradbenih načrtov, nasipa 3-5 cm debel vegetacijski sloj (fini planum) v katerega se nato seje ustrezne travna mešanica. Pred izvedbo finega planuma se zaradi boljšega mešanja plasti in kasnejšega lažjega oprijema semen razrahlja zgornja plast grobega humusnega planuma. Po ureditvi vegetacijskega sloja se na njegovo površino seje ustrezna travna mešanica. Po setvi se semena narahlo zagrebejo, </w:t>
      </w:r>
      <w:proofErr w:type="spellStart"/>
      <w:r w:rsidRPr="000519F1">
        <w:rPr>
          <w:sz w:val="20"/>
          <w:szCs w:val="20"/>
        </w:rPr>
        <w:t>uvaljajo</w:t>
      </w:r>
      <w:proofErr w:type="spellEnd"/>
      <w:r w:rsidRPr="000519F1">
        <w:rPr>
          <w:sz w:val="20"/>
          <w:szCs w:val="20"/>
        </w:rPr>
        <w:t xml:space="preserve"> in dobro zalijejo. </w:t>
      </w:r>
    </w:p>
    <w:p w14:paraId="07289981" w14:textId="18E3F54A" w:rsidR="00E61CC9" w:rsidRPr="000519F1" w:rsidRDefault="00E61CC9" w:rsidP="000519F1">
      <w:pPr>
        <w:pStyle w:val="Slog14"/>
        <w:spacing w:before="0" w:line="276" w:lineRule="auto"/>
        <w:ind w:left="0"/>
        <w:jc w:val="both"/>
        <w:rPr>
          <w:sz w:val="20"/>
          <w:szCs w:val="20"/>
        </w:rPr>
      </w:pPr>
    </w:p>
    <w:p w14:paraId="1F1B3D21" w14:textId="77777777" w:rsidR="00E61CC9" w:rsidRPr="000519F1" w:rsidRDefault="00E61CC9" w:rsidP="000519F1">
      <w:pPr>
        <w:pStyle w:val="Slog14"/>
        <w:spacing w:before="0" w:line="276" w:lineRule="auto"/>
        <w:ind w:left="0"/>
        <w:jc w:val="both"/>
        <w:rPr>
          <w:sz w:val="20"/>
          <w:szCs w:val="20"/>
        </w:rPr>
      </w:pPr>
      <w:r w:rsidRPr="000519F1">
        <w:rPr>
          <w:sz w:val="20"/>
          <w:szCs w:val="20"/>
        </w:rPr>
        <w:t xml:space="preserve">Na delih, kjer predvidena setev trate za vzpostavitev travnatih površin, se pred setvijo, na </w:t>
      </w:r>
      <w:proofErr w:type="spellStart"/>
      <w:r w:rsidRPr="000519F1">
        <w:rPr>
          <w:sz w:val="20"/>
          <w:szCs w:val="20"/>
        </w:rPr>
        <w:t>humusiranih</w:t>
      </w:r>
      <w:proofErr w:type="spellEnd"/>
      <w:r w:rsidRPr="000519F1">
        <w:rPr>
          <w:sz w:val="20"/>
          <w:szCs w:val="20"/>
        </w:rPr>
        <w:t xml:space="preserve"> površinah predhodno uredi fini planum. Debelina vegetacijskega sloja (humusa) površin namenjenih zasaditvi trave mora biti debela vsaj 15 cm. Dobro je, da je pod vegetacijskim slojem drenažni sloj, ki omogoča prezračevanje koreninskega sistema in odvodnjavanje odvečne vode. </w:t>
      </w:r>
    </w:p>
    <w:p w14:paraId="7304CBC4" w14:textId="77777777" w:rsidR="00E61CC9" w:rsidRPr="000519F1" w:rsidRDefault="00E61CC9" w:rsidP="000519F1">
      <w:pPr>
        <w:pStyle w:val="Slog14"/>
        <w:spacing w:before="0" w:line="276" w:lineRule="auto"/>
        <w:ind w:left="0"/>
        <w:jc w:val="both"/>
        <w:rPr>
          <w:sz w:val="20"/>
          <w:szCs w:val="20"/>
        </w:rPr>
      </w:pPr>
    </w:p>
    <w:p w14:paraId="1A0A0190" w14:textId="77777777" w:rsidR="00E61CC9" w:rsidRPr="000519F1" w:rsidRDefault="00E61CC9" w:rsidP="000519F1">
      <w:pPr>
        <w:pStyle w:val="Slog14"/>
        <w:spacing w:before="0" w:line="276" w:lineRule="auto"/>
        <w:ind w:left="0"/>
        <w:jc w:val="both"/>
        <w:rPr>
          <w:sz w:val="20"/>
          <w:szCs w:val="20"/>
        </w:rPr>
      </w:pPr>
      <w:r w:rsidRPr="000519F1">
        <w:rPr>
          <w:sz w:val="20"/>
          <w:szCs w:val="20"/>
        </w:rPr>
        <w:t xml:space="preserve">Pred setvijo semen travne mešanice se zgornji sloj finega planuma razrahlja do globine 5 mm, kar omogoča, da se semena bolje premešajo s plastjo zemlje. </w:t>
      </w:r>
    </w:p>
    <w:p w14:paraId="0CEA9F66" w14:textId="77777777" w:rsidR="00E61CC9" w:rsidRPr="000519F1" w:rsidRDefault="00E61CC9" w:rsidP="000519F1">
      <w:pPr>
        <w:pStyle w:val="Slog14"/>
        <w:spacing w:before="0" w:line="276" w:lineRule="auto"/>
        <w:ind w:left="0"/>
        <w:jc w:val="both"/>
        <w:rPr>
          <w:sz w:val="20"/>
          <w:szCs w:val="20"/>
        </w:rPr>
      </w:pPr>
    </w:p>
    <w:p w14:paraId="1FF1B45E" w14:textId="77777777" w:rsidR="00E61CC9" w:rsidRPr="000519F1" w:rsidRDefault="00E61CC9" w:rsidP="000519F1">
      <w:pPr>
        <w:pStyle w:val="Slog14"/>
        <w:spacing w:before="0" w:line="276" w:lineRule="auto"/>
        <w:ind w:left="0"/>
        <w:jc w:val="both"/>
        <w:rPr>
          <w:sz w:val="20"/>
          <w:szCs w:val="20"/>
        </w:rPr>
      </w:pPr>
      <w:r w:rsidRPr="000519F1">
        <w:rPr>
          <w:sz w:val="20"/>
          <w:szCs w:val="20"/>
        </w:rPr>
        <w:t xml:space="preserve">Po setvi semen se le-ta zagrebejo in narahlo </w:t>
      </w:r>
      <w:proofErr w:type="spellStart"/>
      <w:r w:rsidRPr="000519F1">
        <w:rPr>
          <w:sz w:val="20"/>
          <w:szCs w:val="20"/>
        </w:rPr>
        <w:t>uvaljajo</w:t>
      </w:r>
      <w:proofErr w:type="spellEnd"/>
      <w:r w:rsidRPr="000519F1">
        <w:rPr>
          <w:sz w:val="20"/>
          <w:szCs w:val="20"/>
        </w:rPr>
        <w:t xml:space="preserve">, kar omogoča boljše sprijemanje semen s talno podlago in s tem povezano hitrejšo kalitev semen.  </w:t>
      </w:r>
    </w:p>
    <w:p w14:paraId="377575BD" w14:textId="77777777" w:rsidR="00A050A1" w:rsidRPr="00A050A1" w:rsidRDefault="00A050A1" w:rsidP="00A050A1"/>
    <w:p w14:paraId="45292B5E" w14:textId="51F7A38F" w:rsidR="004E5DAD" w:rsidRPr="00441F99" w:rsidRDefault="00441F99" w:rsidP="00441F99">
      <w:pPr>
        <w:pStyle w:val="Naslov1"/>
        <w:spacing w:before="0" w:line="360" w:lineRule="auto"/>
        <w:rPr>
          <w:rFonts w:ascii="Arial" w:hAnsi="Arial" w:cs="Arial"/>
          <w:color w:val="7F7F7F" w:themeColor="text1" w:themeTint="80"/>
          <w:w w:val="97"/>
          <w:u w:val="single"/>
        </w:rPr>
      </w:pPr>
      <w:bookmarkStart w:id="37" w:name="_Toc26258847"/>
      <w:r w:rsidRPr="00441F99">
        <w:rPr>
          <w:rFonts w:ascii="Arial" w:hAnsi="Arial" w:cs="Arial"/>
          <w:color w:val="7F7F7F" w:themeColor="text1" w:themeTint="80"/>
          <w:w w:val="97"/>
          <w:u w:val="single"/>
        </w:rPr>
        <w:t>2.4.4</w:t>
      </w:r>
      <w:r w:rsidR="004E5DAD" w:rsidRPr="00441F99">
        <w:rPr>
          <w:rFonts w:ascii="Arial" w:hAnsi="Arial" w:cs="Arial"/>
          <w:color w:val="7F7F7F" w:themeColor="text1" w:themeTint="80"/>
          <w:w w:val="97"/>
          <w:u w:val="single"/>
        </w:rPr>
        <w:t xml:space="preserve"> Druga predhodna dela</w:t>
      </w:r>
      <w:bookmarkEnd w:id="37"/>
    </w:p>
    <w:p w14:paraId="2267E27C" w14:textId="610D49FA" w:rsidR="00A050A1" w:rsidRPr="00441F99" w:rsidRDefault="00441F99" w:rsidP="00441F99">
      <w:pPr>
        <w:pStyle w:val="Naslov1"/>
        <w:spacing w:before="0" w:line="360" w:lineRule="auto"/>
        <w:rPr>
          <w:rFonts w:ascii="Arial" w:hAnsi="Arial" w:cs="Arial"/>
          <w:color w:val="7F7F7F" w:themeColor="text1" w:themeTint="80"/>
          <w:w w:val="97"/>
        </w:rPr>
      </w:pPr>
      <w:bookmarkStart w:id="38" w:name="_Toc26258848"/>
      <w:r w:rsidRPr="00441F99">
        <w:rPr>
          <w:rFonts w:ascii="Arial" w:hAnsi="Arial" w:cs="Arial"/>
          <w:color w:val="7F7F7F" w:themeColor="text1" w:themeTint="80"/>
          <w:w w:val="97"/>
        </w:rPr>
        <w:t>a) Odstranitev obstoječe vegetacije</w:t>
      </w:r>
      <w:bookmarkEnd w:id="38"/>
    </w:p>
    <w:p w14:paraId="47B8C6D1" w14:textId="3EA325AC" w:rsidR="00441F99" w:rsidRDefault="00441F99" w:rsidP="00441F99">
      <w:pPr>
        <w:pStyle w:val="Slog14"/>
        <w:spacing w:before="0" w:line="276" w:lineRule="auto"/>
        <w:ind w:left="0"/>
        <w:jc w:val="both"/>
        <w:rPr>
          <w:sz w:val="20"/>
          <w:szCs w:val="20"/>
        </w:rPr>
      </w:pPr>
      <w:r>
        <w:rPr>
          <w:sz w:val="20"/>
          <w:szCs w:val="20"/>
        </w:rPr>
        <w:t>Zaradi predvidenega posega se odstranjuje obstoječa vegetacija od kanalu pri naselju Trnje. Odstranjuje se večja in manjša drevesa</w:t>
      </w:r>
      <w:r w:rsidR="00904128">
        <w:rPr>
          <w:sz w:val="20"/>
          <w:szCs w:val="20"/>
        </w:rPr>
        <w:t xml:space="preserve"> od profila Pk-48 do profila Pk-68 v skupni dolžini 440 m in širini ca. 4 m. Za odstranitev in odvoz je predvidenih ca. 35 m3 lesa in koreninskih panjev. </w:t>
      </w:r>
    </w:p>
    <w:p w14:paraId="3A63B4F9" w14:textId="77777777" w:rsidR="00904128" w:rsidRDefault="00904128" w:rsidP="00904128">
      <w:pPr>
        <w:pStyle w:val="Naslov1"/>
        <w:spacing w:before="0" w:line="360" w:lineRule="auto"/>
        <w:rPr>
          <w:rFonts w:ascii="Arial" w:hAnsi="Arial" w:cs="Arial"/>
          <w:color w:val="7F7F7F" w:themeColor="text1" w:themeTint="80"/>
          <w:w w:val="97"/>
        </w:rPr>
      </w:pPr>
    </w:p>
    <w:p w14:paraId="5C66E3CA" w14:textId="7C288ADA" w:rsidR="004E5DAD" w:rsidRPr="00904128" w:rsidRDefault="00904128" w:rsidP="00904128">
      <w:pPr>
        <w:pStyle w:val="Naslov1"/>
        <w:spacing w:before="0" w:line="360" w:lineRule="auto"/>
        <w:rPr>
          <w:rFonts w:ascii="Arial" w:hAnsi="Arial" w:cs="Arial"/>
          <w:color w:val="7F7F7F" w:themeColor="text1" w:themeTint="80"/>
          <w:w w:val="97"/>
        </w:rPr>
      </w:pPr>
      <w:bookmarkStart w:id="39" w:name="_Toc26258849"/>
      <w:r w:rsidRPr="00904128">
        <w:rPr>
          <w:rFonts w:ascii="Arial" w:hAnsi="Arial" w:cs="Arial"/>
          <w:color w:val="7F7F7F" w:themeColor="text1" w:themeTint="80"/>
          <w:w w:val="97"/>
        </w:rPr>
        <w:t xml:space="preserve">b) </w:t>
      </w:r>
      <w:r w:rsidR="004E5DAD" w:rsidRPr="00904128">
        <w:rPr>
          <w:rFonts w:ascii="Arial" w:hAnsi="Arial" w:cs="Arial"/>
          <w:color w:val="7F7F7F" w:themeColor="text1" w:themeTint="80"/>
          <w:w w:val="97"/>
        </w:rPr>
        <w:t>Varovanje in zaščita obstoječe vegetacije</w:t>
      </w:r>
      <w:bookmarkEnd w:id="39"/>
    </w:p>
    <w:p w14:paraId="02EF8053" w14:textId="7CDA408C" w:rsidR="00A050A1" w:rsidRPr="00904128" w:rsidRDefault="00A050A1" w:rsidP="00904128">
      <w:pPr>
        <w:pStyle w:val="Slog14"/>
        <w:spacing w:before="0" w:line="276" w:lineRule="auto"/>
        <w:ind w:left="0"/>
        <w:jc w:val="both"/>
        <w:rPr>
          <w:sz w:val="20"/>
          <w:szCs w:val="20"/>
        </w:rPr>
      </w:pPr>
      <w:r w:rsidRPr="00904128">
        <w:rPr>
          <w:sz w:val="20"/>
          <w:szCs w:val="20"/>
        </w:rPr>
        <w:t xml:space="preserve">Na delih, kjer se vegetacija ohranja, v njeni bližini pa potekajo gradbena dela ali pa se mimo nje vrši transport delovnih strojev in tovornjakov se </w:t>
      </w:r>
      <w:r w:rsidR="00904128">
        <w:rPr>
          <w:sz w:val="20"/>
          <w:szCs w:val="20"/>
        </w:rPr>
        <w:t xml:space="preserve">ta </w:t>
      </w:r>
      <w:r w:rsidRPr="00904128">
        <w:rPr>
          <w:sz w:val="20"/>
          <w:szCs w:val="20"/>
        </w:rPr>
        <w:t xml:space="preserve">ustrezno varuje in zaščiti. </w:t>
      </w:r>
      <w:r w:rsidR="00904128">
        <w:rPr>
          <w:sz w:val="20"/>
          <w:szCs w:val="20"/>
        </w:rPr>
        <w:t xml:space="preserve">Zaščita vegetacije je predvidena na delu prehoda in ureditve novega mostu čez reko </w:t>
      </w:r>
      <w:proofErr w:type="spellStart"/>
      <w:r w:rsidR="00904128">
        <w:rPr>
          <w:sz w:val="20"/>
          <w:szCs w:val="20"/>
        </w:rPr>
        <w:t>Gabernico</w:t>
      </w:r>
      <w:proofErr w:type="spellEnd"/>
      <w:r w:rsidR="00904128">
        <w:rPr>
          <w:sz w:val="20"/>
          <w:szCs w:val="20"/>
        </w:rPr>
        <w:t>.</w:t>
      </w:r>
    </w:p>
    <w:p w14:paraId="391AA713" w14:textId="77777777" w:rsidR="00A050A1" w:rsidRPr="00904128" w:rsidRDefault="00A050A1" w:rsidP="00904128">
      <w:pPr>
        <w:pStyle w:val="Slog14"/>
        <w:spacing w:before="0" w:line="276" w:lineRule="auto"/>
        <w:ind w:left="0"/>
        <w:jc w:val="both"/>
        <w:rPr>
          <w:sz w:val="20"/>
          <w:szCs w:val="20"/>
        </w:rPr>
      </w:pPr>
    </w:p>
    <w:p w14:paraId="4E886337" w14:textId="6F538FD0" w:rsidR="00A050A1" w:rsidRPr="00904128" w:rsidRDefault="00A050A1" w:rsidP="00904128">
      <w:pPr>
        <w:pStyle w:val="Slog14"/>
        <w:spacing w:before="0" w:line="276" w:lineRule="auto"/>
        <w:ind w:left="0"/>
        <w:jc w:val="both"/>
        <w:rPr>
          <w:sz w:val="20"/>
          <w:szCs w:val="20"/>
        </w:rPr>
      </w:pPr>
      <w:r w:rsidRPr="00904128">
        <w:rPr>
          <w:sz w:val="20"/>
          <w:szCs w:val="20"/>
        </w:rPr>
        <w:t xml:space="preserve">Varovanje obstoječih dreves se izvaja v skladu s standardom o Vegetacijski tehniki v krajinski </w:t>
      </w:r>
      <w:r w:rsidR="00904128">
        <w:rPr>
          <w:sz w:val="20"/>
          <w:szCs w:val="20"/>
        </w:rPr>
        <w:t xml:space="preserve">     </w:t>
      </w:r>
      <w:r w:rsidRPr="00904128">
        <w:rPr>
          <w:sz w:val="20"/>
          <w:szCs w:val="20"/>
        </w:rPr>
        <w:t>arhitekturi – zaščita dreves, rastlinskih sestojev in zelenih površin pri gradbenih posegih; DIN18920 (2002-08). V območju obstoječih dreves je v odmiku</w:t>
      </w:r>
      <w:r w:rsidR="00904128">
        <w:rPr>
          <w:sz w:val="20"/>
          <w:szCs w:val="20"/>
        </w:rPr>
        <w:t xml:space="preserve"> </w:t>
      </w:r>
      <w:r w:rsidRPr="00904128">
        <w:rPr>
          <w:sz w:val="20"/>
          <w:szCs w:val="20"/>
        </w:rPr>
        <w:t xml:space="preserve">150 cm od roba krošnje dreves prepovedno skladiščenje gradbenih materialov ter odlaganje gradbenih odpadkov. Prav tako je prepovedana vožnja osebnih vozil in težke mehanizacije ter parkiranje vozil pod drevesi. V neposredni bližini korenin dreves prav tako ni dovoljenje pranje gradbenih strojev in gradbenih vozil, zlivanje odpadne vode ter odlaganje kakršnih koli odpadkov in materiala, zaradi katerega bi lahko prišlo do propada dreves. </w:t>
      </w:r>
    </w:p>
    <w:p w14:paraId="61530141" w14:textId="77777777" w:rsidR="00A050A1" w:rsidRDefault="00A050A1" w:rsidP="00A050A1">
      <w:pPr>
        <w:pStyle w:val="Slog14"/>
        <w:spacing w:before="0" w:line="360" w:lineRule="auto"/>
        <w:ind w:left="0"/>
        <w:jc w:val="both"/>
      </w:pPr>
    </w:p>
    <w:p w14:paraId="62AF56AF" w14:textId="77777777" w:rsidR="00904128" w:rsidRDefault="00904128" w:rsidP="00904128">
      <w:pPr>
        <w:pStyle w:val="Slog14"/>
        <w:spacing w:before="0" w:line="276" w:lineRule="auto"/>
        <w:ind w:left="0"/>
        <w:jc w:val="both"/>
        <w:rPr>
          <w:sz w:val="20"/>
          <w:szCs w:val="20"/>
        </w:rPr>
      </w:pPr>
    </w:p>
    <w:p w14:paraId="60BB997A" w14:textId="77777777" w:rsidR="00904128" w:rsidRDefault="00904128" w:rsidP="00904128">
      <w:pPr>
        <w:pStyle w:val="Slog14"/>
        <w:spacing w:before="0" w:line="276" w:lineRule="auto"/>
        <w:ind w:left="0"/>
        <w:jc w:val="both"/>
        <w:rPr>
          <w:sz w:val="20"/>
          <w:szCs w:val="20"/>
        </w:rPr>
      </w:pPr>
    </w:p>
    <w:p w14:paraId="4864175E" w14:textId="7B9D686A" w:rsidR="00A050A1" w:rsidRPr="00904128" w:rsidRDefault="00A050A1" w:rsidP="00904128">
      <w:pPr>
        <w:pStyle w:val="Slog14"/>
        <w:spacing w:before="0" w:line="276" w:lineRule="auto"/>
        <w:ind w:left="0"/>
        <w:jc w:val="both"/>
        <w:rPr>
          <w:sz w:val="20"/>
          <w:szCs w:val="20"/>
        </w:rPr>
      </w:pPr>
      <w:r w:rsidRPr="00904128">
        <w:rPr>
          <w:sz w:val="20"/>
          <w:szCs w:val="20"/>
        </w:rPr>
        <w:lastRenderedPageBreak/>
        <w:t>Da se prepreči:</w:t>
      </w:r>
    </w:p>
    <w:p w14:paraId="42E15B8C" w14:textId="77777777" w:rsidR="00A050A1" w:rsidRPr="00904128" w:rsidRDefault="00A050A1" w:rsidP="00904128">
      <w:pPr>
        <w:pStyle w:val="Slog14"/>
        <w:spacing w:before="0" w:line="276" w:lineRule="auto"/>
        <w:ind w:left="0"/>
        <w:jc w:val="both"/>
        <w:rPr>
          <w:sz w:val="20"/>
          <w:szCs w:val="20"/>
        </w:rPr>
      </w:pPr>
      <w:r w:rsidRPr="00904128">
        <w:rPr>
          <w:sz w:val="20"/>
          <w:szCs w:val="20"/>
        </w:rPr>
        <w:t>- lomljenje vej in poškodovanje drugih delov dreves (korenine, debla…),</w:t>
      </w:r>
    </w:p>
    <w:p w14:paraId="5A81E100" w14:textId="77777777" w:rsidR="00A050A1" w:rsidRPr="00904128" w:rsidRDefault="00A050A1" w:rsidP="00904128">
      <w:pPr>
        <w:pStyle w:val="Slog14"/>
        <w:spacing w:before="0" w:line="276" w:lineRule="auto"/>
        <w:ind w:left="0"/>
        <w:jc w:val="both"/>
        <w:rPr>
          <w:sz w:val="20"/>
          <w:szCs w:val="20"/>
        </w:rPr>
      </w:pPr>
      <w:r w:rsidRPr="00904128">
        <w:rPr>
          <w:sz w:val="20"/>
          <w:szCs w:val="20"/>
        </w:rPr>
        <w:t>- puljenje dreves,</w:t>
      </w:r>
    </w:p>
    <w:p w14:paraId="43A1A05B" w14:textId="77777777" w:rsidR="00A050A1" w:rsidRPr="00904128" w:rsidRDefault="00A050A1" w:rsidP="00904128">
      <w:pPr>
        <w:pStyle w:val="Slog14"/>
        <w:spacing w:before="0" w:line="276" w:lineRule="auto"/>
        <w:ind w:left="0"/>
        <w:jc w:val="both"/>
        <w:rPr>
          <w:sz w:val="20"/>
          <w:szCs w:val="20"/>
        </w:rPr>
      </w:pPr>
      <w:r w:rsidRPr="00904128">
        <w:rPr>
          <w:sz w:val="20"/>
          <w:szCs w:val="20"/>
        </w:rPr>
        <w:t>- poškodovanje korenin ob izvajanju del v območju dreves v obsegu, ki bi zmanjševal vitalnost drevesa,</w:t>
      </w:r>
    </w:p>
    <w:p w14:paraId="2A91975B" w14:textId="77777777" w:rsidR="00A050A1" w:rsidRPr="00904128" w:rsidRDefault="00A050A1" w:rsidP="00904128">
      <w:pPr>
        <w:pStyle w:val="Slog14"/>
        <w:spacing w:before="0" w:line="276" w:lineRule="auto"/>
        <w:ind w:left="0"/>
        <w:jc w:val="both"/>
        <w:rPr>
          <w:sz w:val="20"/>
          <w:szCs w:val="20"/>
        </w:rPr>
      </w:pPr>
      <w:r w:rsidRPr="00904128">
        <w:rPr>
          <w:sz w:val="20"/>
          <w:szCs w:val="20"/>
        </w:rPr>
        <w:t>- obešanje ali pritrjevanje napisnih tabel, kablov in drugih elementov na drevesa,</w:t>
      </w:r>
    </w:p>
    <w:p w14:paraId="2E683ECC" w14:textId="304DD618" w:rsidR="00A050A1" w:rsidRPr="00904128" w:rsidRDefault="00A050A1" w:rsidP="00904128">
      <w:pPr>
        <w:pStyle w:val="Slog14"/>
        <w:spacing w:before="0" w:line="276" w:lineRule="auto"/>
        <w:ind w:left="0"/>
        <w:jc w:val="both"/>
        <w:rPr>
          <w:sz w:val="20"/>
          <w:szCs w:val="20"/>
        </w:rPr>
      </w:pPr>
      <w:r w:rsidRPr="00904128">
        <w:rPr>
          <w:sz w:val="20"/>
          <w:szCs w:val="20"/>
        </w:rPr>
        <w:t>- začasno ali trajno odlaganje</w:t>
      </w:r>
      <w:r w:rsidR="00904128">
        <w:rPr>
          <w:sz w:val="20"/>
          <w:szCs w:val="20"/>
        </w:rPr>
        <w:t>/skladiščenje gradbenih materialov, odpadkov in mehanizacije,</w:t>
      </w:r>
    </w:p>
    <w:p w14:paraId="703DEF8C" w14:textId="6C3A311D" w:rsidR="00A050A1" w:rsidRPr="00904128" w:rsidRDefault="00A050A1" w:rsidP="00904128">
      <w:pPr>
        <w:pStyle w:val="Slog14"/>
        <w:spacing w:before="0" w:line="276" w:lineRule="auto"/>
        <w:ind w:left="0"/>
        <w:jc w:val="both"/>
        <w:rPr>
          <w:sz w:val="20"/>
          <w:szCs w:val="20"/>
        </w:rPr>
      </w:pPr>
      <w:r w:rsidRPr="00904128">
        <w:rPr>
          <w:sz w:val="20"/>
          <w:szCs w:val="20"/>
        </w:rPr>
        <w:t xml:space="preserve">- </w:t>
      </w:r>
      <w:r w:rsidR="00904128" w:rsidRPr="00904128">
        <w:rPr>
          <w:sz w:val="20"/>
          <w:szCs w:val="20"/>
        </w:rPr>
        <w:t>onesnaževanje</w:t>
      </w:r>
      <w:r w:rsidRPr="00904128">
        <w:rPr>
          <w:sz w:val="20"/>
          <w:szCs w:val="20"/>
        </w:rPr>
        <w:t xml:space="preserve"> tal,</w:t>
      </w:r>
    </w:p>
    <w:p w14:paraId="131BCD17" w14:textId="77777777" w:rsidR="00A050A1" w:rsidRDefault="00A050A1" w:rsidP="00A050A1">
      <w:pPr>
        <w:pStyle w:val="Slog14"/>
        <w:spacing w:before="0" w:line="360" w:lineRule="auto"/>
        <w:ind w:left="0"/>
        <w:jc w:val="both"/>
      </w:pPr>
    </w:p>
    <w:p w14:paraId="2C97AF51" w14:textId="01CB4E0F" w:rsidR="00A050A1" w:rsidRPr="00904128" w:rsidRDefault="00A050A1" w:rsidP="00904128">
      <w:pPr>
        <w:pStyle w:val="Slog14"/>
        <w:spacing w:before="0" w:line="276" w:lineRule="auto"/>
        <w:ind w:left="0"/>
        <w:jc w:val="both"/>
        <w:rPr>
          <w:sz w:val="20"/>
          <w:szCs w:val="20"/>
        </w:rPr>
      </w:pPr>
      <w:r w:rsidRPr="00904128">
        <w:rPr>
          <w:sz w:val="20"/>
          <w:szCs w:val="20"/>
        </w:rPr>
        <w:t xml:space="preserve">se posamezne obvodno vegetacijo zaščiti z ca. 200 cm visoko oranžno PVC ograjo, ki se napne med kovinske količke iz gradbenega jekla Ø=20 mm. Količki se zabijejo v tla na ustrezno globino tako, da je ograja stabilna in jo ni mogoče enostavno porušiti. Zaščitna ograja se postavi tako, da je njen odmik minimalno 150 cm od roba </w:t>
      </w:r>
      <w:r w:rsidR="00904128">
        <w:rPr>
          <w:sz w:val="20"/>
          <w:szCs w:val="20"/>
        </w:rPr>
        <w:t xml:space="preserve">krošenj vegetacijskega sestoja. Na delu </w:t>
      </w:r>
      <w:proofErr w:type="spellStart"/>
      <w:r w:rsidR="00904128">
        <w:rPr>
          <w:sz w:val="20"/>
          <w:szCs w:val="20"/>
        </w:rPr>
        <w:t>Gabenice</w:t>
      </w:r>
      <w:proofErr w:type="spellEnd"/>
      <w:r w:rsidR="00904128">
        <w:rPr>
          <w:sz w:val="20"/>
          <w:szCs w:val="20"/>
        </w:rPr>
        <w:t xml:space="preserve"> je predvidena zaščitna ograja v skupni dolžini 104 </w:t>
      </w:r>
      <w:proofErr w:type="spellStart"/>
      <w:r w:rsidR="00904128">
        <w:rPr>
          <w:sz w:val="20"/>
          <w:szCs w:val="20"/>
        </w:rPr>
        <w:t>t.m</w:t>
      </w:r>
      <w:proofErr w:type="spellEnd"/>
      <w:r w:rsidR="00904128">
        <w:rPr>
          <w:sz w:val="20"/>
          <w:szCs w:val="20"/>
        </w:rPr>
        <w:t>.</w:t>
      </w:r>
      <w:r w:rsidRPr="00904128">
        <w:rPr>
          <w:sz w:val="20"/>
          <w:szCs w:val="20"/>
        </w:rPr>
        <w:t xml:space="preserve">    </w:t>
      </w:r>
    </w:p>
    <w:p w14:paraId="522D8699" w14:textId="77777777" w:rsidR="00A050A1" w:rsidRDefault="00A050A1" w:rsidP="00A050A1">
      <w:pPr>
        <w:pStyle w:val="Kazaloslik"/>
        <w:spacing w:before="0" w:line="276" w:lineRule="auto"/>
        <w:jc w:val="both"/>
        <w:rPr>
          <w:rFonts w:cs="Arial"/>
          <w:szCs w:val="20"/>
        </w:rPr>
      </w:pPr>
    </w:p>
    <w:p w14:paraId="3791830F" w14:textId="77777777" w:rsidR="00A050A1" w:rsidRPr="00904128" w:rsidRDefault="00A050A1" w:rsidP="00904128">
      <w:pPr>
        <w:pStyle w:val="Slog14"/>
        <w:spacing w:before="0" w:line="276" w:lineRule="auto"/>
        <w:ind w:left="0"/>
        <w:jc w:val="both"/>
        <w:rPr>
          <w:sz w:val="20"/>
          <w:szCs w:val="20"/>
        </w:rPr>
      </w:pPr>
      <w:r w:rsidRPr="00904128">
        <w:rPr>
          <w:sz w:val="20"/>
          <w:szCs w:val="20"/>
        </w:rPr>
        <w:t xml:space="preserve">Na delih, kjer bodo potekala gradbena dela in se bo vršil stojni izkop, je treba v primerih, ko ni mogoče zagotoviti minimalnega odmika varovalne ograje krošnjo, ki sega izven zaščitne ograje, ustrezno zaščiti s povezom. Podobno kot pri zaščiti debel novo posajenih dreves, ki je opisan v naslednjih poglavjih tega tehničnega poročila, se tudi v tem primeru zavarovanja pred poškodbami krošnje dreves povežejo z ustrezno tkanino iz naravnega materiala, ki prepušča del svetlobe. S tem se zagotovi, da v času posega listje na drevesu ne odmre. Ukrep povezovanja krošnje se izvede zgolj za čas izvajanja del v bližini krošnje. Ko se dela v bližini krošnje končajo, se poveza nemudoma odstrani.   </w:t>
      </w:r>
    </w:p>
    <w:p w14:paraId="404CAA42" w14:textId="77777777" w:rsidR="00A050A1" w:rsidRPr="00A050A1" w:rsidRDefault="00A050A1" w:rsidP="00A050A1"/>
    <w:p w14:paraId="16CFB089" w14:textId="257E79B9" w:rsidR="005A3288" w:rsidRPr="005A3288" w:rsidRDefault="005A3288" w:rsidP="005A3288">
      <w:pPr>
        <w:pStyle w:val="Naslov1"/>
        <w:spacing w:before="0" w:after="60" w:line="360" w:lineRule="auto"/>
        <w:rPr>
          <w:rFonts w:ascii="Arial" w:hAnsi="Arial" w:cs="Arial"/>
          <w:color w:val="7F7F7F" w:themeColor="text1" w:themeTint="80"/>
          <w:w w:val="97"/>
          <w:u w:val="single"/>
        </w:rPr>
      </w:pPr>
      <w:bookmarkStart w:id="40" w:name="_Toc22894612"/>
      <w:bookmarkStart w:id="41" w:name="_Toc26258850"/>
      <w:r>
        <w:rPr>
          <w:rFonts w:ascii="Arial" w:hAnsi="Arial" w:cs="Arial"/>
          <w:color w:val="7F7F7F" w:themeColor="text1" w:themeTint="80"/>
          <w:w w:val="97"/>
          <w:u w:val="single"/>
        </w:rPr>
        <w:t xml:space="preserve">2.4.5 </w:t>
      </w:r>
      <w:r w:rsidRPr="005A3288">
        <w:rPr>
          <w:rFonts w:ascii="Arial" w:hAnsi="Arial" w:cs="Arial"/>
          <w:color w:val="7F7F7F" w:themeColor="text1" w:themeTint="80"/>
          <w:w w:val="97"/>
          <w:u w:val="single"/>
        </w:rPr>
        <w:t>Čas saditve in setve</w:t>
      </w:r>
      <w:bookmarkEnd w:id="40"/>
      <w:bookmarkEnd w:id="41"/>
    </w:p>
    <w:p w14:paraId="38B426E6" w14:textId="77777777" w:rsidR="005A3288" w:rsidRPr="005A3288" w:rsidRDefault="005A3288" w:rsidP="005A3288">
      <w:pPr>
        <w:pStyle w:val="Slog14"/>
        <w:spacing w:before="0" w:line="276" w:lineRule="auto"/>
        <w:ind w:left="0"/>
        <w:jc w:val="both"/>
        <w:rPr>
          <w:sz w:val="20"/>
          <w:szCs w:val="20"/>
        </w:rPr>
      </w:pPr>
      <w:r w:rsidRPr="005A3288">
        <w:rPr>
          <w:sz w:val="20"/>
          <w:szCs w:val="20"/>
        </w:rPr>
        <w:t xml:space="preserve">Sanje in setev je treba izvajata v času, ko so rastline v mirovanju, to je od oktobra do aprila. Setev trave se izvaja v času od marca do maja in od septembra do oktobra, ko je v tleh dovolj vlage, temperatura tal pa je med 13 in 25 stopinjami Celzija. Če se setev izvaja spomladi priporočamo, da se ta izvaja čim bolj zgodaj spomladi, saj imajo v tem primeru tratna semena dovolj časa za rast in zgostitev do obdobja poletne vročine. </w:t>
      </w:r>
    </w:p>
    <w:p w14:paraId="7245290F" w14:textId="77777777" w:rsidR="005A3288" w:rsidRPr="005A3288" w:rsidRDefault="005A3288" w:rsidP="005A3288">
      <w:pPr>
        <w:pStyle w:val="Slog14"/>
        <w:spacing w:before="0" w:line="276" w:lineRule="auto"/>
        <w:ind w:left="0"/>
        <w:jc w:val="both"/>
        <w:rPr>
          <w:sz w:val="20"/>
          <w:szCs w:val="20"/>
        </w:rPr>
      </w:pPr>
    </w:p>
    <w:p w14:paraId="624506AE" w14:textId="77777777" w:rsidR="005A3288" w:rsidRPr="005A3288" w:rsidRDefault="005A3288" w:rsidP="005A3288">
      <w:pPr>
        <w:pStyle w:val="Slog14"/>
        <w:spacing w:before="0" w:line="276" w:lineRule="auto"/>
        <w:ind w:left="0"/>
        <w:jc w:val="both"/>
        <w:rPr>
          <w:sz w:val="20"/>
          <w:szCs w:val="20"/>
        </w:rPr>
      </w:pPr>
      <w:r w:rsidRPr="005A3288">
        <w:rPr>
          <w:sz w:val="20"/>
          <w:szCs w:val="20"/>
        </w:rPr>
        <w:t xml:space="preserve">V primeru, da se gradbena dela končajo v času, ki ni primeren za sajenje (poletje ali zima), je treba pripravljalna dela, sajenje in setev prestaviti na primernejši letni čas.    </w:t>
      </w:r>
    </w:p>
    <w:p w14:paraId="41349E73" w14:textId="77777777" w:rsidR="005A3288" w:rsidRDefault="005A3288" w:rsidP="005A3288">
      <w:pPr>
        <w:pStyle w:val="Naslov1"/>
        <w:spacing w:before="0" w:after="60" w:line="360" w:lineRule="auto"/>
        <w:rPr>
          <w:rFonts w:ascii="Arial" w:hAnsi="Arial" w:cs="Arial"/>
          <w:color w:val="auto"/>
          <w:sz w:val="24"/>
          <w:szCs w:val="24"/>
          <w:u w:val="single"/>
        </w:rPr>
      </w:pPr>
      <w:bookmarkStart w:id="42" w:name="_Toc22894613"/>
    </w:p>
    <w:p w14:paraId="0D1E2026" w14:textId="79B1CDCA" w:rsidR="005A3288" w:rsidRPr="005A3288" w:rsidRDefault="005A3288" w:rsidP="005A3288">
      <w:pPr>
        <w:pStyle w:val="Naslov1"/>
        <w:spacing w:before="0" w:after="60" w:line="360" w:lineRule="auto"/>
        <w:rPr>
          <w:rFonts w:ascii="Arial" w:hAnsi="Arial" w:cs="Arial"/>
          <w:color w:val="7F7F7F" w:themeColor="text1" w:themeTint="80"/>
          <w:w w:val="97"/>
          <w:u w:val="single"/>
        </w:rPr>
      </w:pPr>
      <w:bookmarkStart w:id="43" w:name="_Toc26258851"/>
      <w:r>
        <w:rPr>
          <w:rFonts w:ascii="Arial" w:hAnsi="Arial" w:cs="Arial"/>
          <w:color w:val="7F7F7F" w:themeColor="text1" w:themeTint="80"/>
          <w:w w:val="97"/>
          <w:u w:val="single"/>
        </w:rPr>
        <w:t>2.4.6</w:t>
      </w:r>
      <w:r w:rsidRPr="005A3288">
        <w:rPr>
          <w:rFonts w:ascii="Arial" w:hAnsi="Arial" w:cs="Arial"/>
          <w:color w:val="7F7F7F" w:themeColor="text1" w:themeTint="80"/>
          <w:w w:val="97"/>
          <w:u w:val="single"/>
        </w:rPr>
        <w:t xml:space="preserve"> Saditev</w:t>
      </w:r>
      <w:bookmarkEnd w:id="42"/>
      <w:r w:rsidRPr="005A3288">
        <w:rPr>
          <w:rFonts w:ascii="Arial" w:hAnsi="Arial" w:cs="Arial"/>
          <w:color w:val="7F7F7F" w:themeColor="text1" w:themeTint="80"/>
          <w:w w:val="97"/>
          <w:u w:val="single"/>
        </w:rPr>
        <w:t xml:space="preserve"> dreves in grmovnic</w:t>
      </w:r>
      <w:bookmarkEnd w:id="43"/>
    </w:p>
    <w:p w14:paraId="57C40A99" w14:textId="79A8B228" w:rsidR="005A3288" w:rsidRPr="005A3288" w:rsidRDefault="005A3288" w:rsidP="005A3288">
      <w:pPr>
        <w:pStyle w:val="Naslov1"/>
        <w:spacing w:before="0" w:line="360" w:lineRule="auto"/>
        <w:rPr>
          <w:rFonts w:ascii="Arial" w:hAnsi="Arial" w:cs="Arial"/>
          <w:color w:val="7F7F7F" w:themeColor="text1" w:themeTint="80"/>
          <w:w w:val="97"/>
        </w:rPr>
      </w:pPr>
      <w:bookmarkStart w:id="44" w:name="_Toc22894614"/>
      <w:bookmarkStart w:id="45" w:name="_Toc26258852"/>
      <w:r w:rsidRPr="005A3288">
        <w:rPr>
          <w:rFonts w:ascii="Arial" w:hAnsi="Arial" w:cs="Arial"/>
          <w:color w:val="7F7F7F" w:themeColor="text1" w:themeTint="80"/>
          <w:w w:val="97"/>
        </w:rPr>
        <w:t>a) Odmiki, sadilna mesta in medsebojne razdalje</w:t>
      </w:r>
      <w:bookmarkEnd w:id="44"/>
      <w:r w:rsidR="0001180F">
        <w:rPr>
          <w:rFonts w:ascii="Arial" w:hAnsi="Arial" w:cs="Arial"/>
          <w:color w:val="7F7F7F" w:themeColor="text1" w:themeTint="80"/>
          <w:w w:val="97"/>
        </w:rPr>
        <w:t xml:space="preserve"> (drevoredi)</w:t>
      </w:r>
      <w:bookmarkEnd w:id="45"/>
    </w:p>
    <w:p w14:paraId="0230EC75" w14:textId="5161DADF" w:rsidR="00A050A1" w:rsidRPr="005A3288" w:rsidRDefault="005A3288" w:rsidP="005A3288">
      <w:pPr>
        <w:pStyle w:val="Slog14"/>
        <w:spacing w:before="0" w:line="276" w:lineRule="auto"/>
        <w:ind w:left="0"/>
        <w:jc w:val="both"/>
        <w:rPr>
          <w:sz w:val="20"/>
          <w:szCs w:val="20"/>
        </w:rPr>
      </w:pPr>
      <w:r w:rsidRPr="0001180F">
        <w:rPr>
          <w:b/>
          <w:sz w:val="20"/>
          <w:szCs w:val="20"/>
        </w:rPr>
        <w:t>Drevoredna drevesa</w:t>
      </w:r>
      <w:r>
        <w:rPr>
          <w:sz w:val="20"/>
          <w:szCs w:val="20"/>
        </w:rPr>
        <w:t xml:space="preserve"> </w:t>
      </w:r>
      <w:r w:rsidR="00A050A1" w:rsidRPr="005A3288">
        <w:rPr>
          <w:sz w:val="20"/>
          <w:szCs w:val="20"/>
        </w:rPr>
        <w:t>se sadijo v sadilne jame, ki so minimalno 2.5-krat večje od koreninske grude. Sadilne jame se oblikujejo v obliki prisekanega stožca. Stene jame morajo biti oblikovane pod kotom 60-70</w:t>
      </w:r>
      <w:r w:rsidR="00A050A1" w:rsidRPr="005A3288">
        <w:rPr>
          <w:sz w:val="20"/>
          <w:szCs w:val="20"/>
          <w:vertAlign w:val="superscript"/>
        </w:rPr>
        <w:t>o</w:t>
      </w:r>
      <w:r w:rsidR="00A050A1" w:rsidRPr="005A3288">
        <w:rPr>
          <w:sz w:val="20"/>
          <w:szCs w:val="20"/>
        </w:rPr>
        <w:t xml:space="preserve">, dno sadilne jame pa mora biti nazobčano, kar omogoča boljše vraščanje rastlin. </w:t>
      </w:r>
      <w:r>
        <w:rPr>
          <w:sz w:val="20"/>
          <w:szCs w:val="20"/>
        </w:rPr>
        <w:t xml:space="preserve">Drevoredna drevesa se zaradi </w:t>
      </w:r>
      <w:r w:rsidR="00A050A1" w:rsidRPr="005A3288">
        <w:rPr>
          <w:sz w:val="20"/>
          <w:szCs w:val="20"/>
        </w:rPr>
        <w:t>svoje funkcije, ki jo opravljajo</w:t>
      </w:r>
      <w:r>
        <w:rPr>
          <w:sz w:val="20"/>
          <w:szCs w:val="20"/>
        </w:rPr>
        <w:t>,</w:t>
      </w:r>
      <w:r w:rsidR="00A050A1" w:rsidRPr="005A3288">
        <w:rPr>
          <w:sz w:val="20"/>
          <w:szCs w:val="20"/>
        </w:rPr>
        <w:t xml:space="preserve"> sadijo na točno določene lokacije. Njihova lokacija je točkovno oziroma linijsko opredeljena.</w:t>
      </w:r>
      <w:r w:rsidR="0001180F">
        <w:rPr>
          <w:sz w:val="20"/>
          <w:szCs w:val="20"/>
        </w:rPr>
        <w:t xml:space="preserve"> Odmik osi sadilne jame je 200 cm od robe ceste. Medsebojna razdalja med posameznimi drevesi pa je ca. 8 m. </w:t>
      </w:r>
      <w:r w:rsidR="00A050A1" w:rsidRPr="005A3288">
        <w:rPr>
          <w:sz w:val="20"/>
          <w:szCs w:val="20"/>
        </w:rPr>
        <w:t xml:space="preserve">  </w:t>
      </w:r>
    </w:p>
    <w:p w14:paraId="728D5AE6" w14:textId="77777777" w:rsidR="00E61CC9" w:rsidRPr="005A3288" w:rsidRDefault="00E61CC9" w:rsidP="005A3288">
      <w:pPr>
        <w:pStyle w:val="Slog14"/>
        <w:spacing w:before="0" w:line="276" w:lineRule="auto"/>
        <w:ind w:left="0"/>
        <w:jc w:val="both"/>
        <w:rPr>
          <w:sz w:val="20"/>
          <w:szCs w:val="20"/>
        </w:rPr>
      </w:pPr>
    </w:p>
    <w:p w14:paraId="0561052A" w14:textId="47D4E1FD" w:rsidR="0001180F" w:rsidRPr="0001180F" w:rsidRDefault="0001180F" w:rsidP="0001180F">
      <w:pPr>
        <w:pStyle w:val="Naslov1"/>
        <w:spacing w:before="0" w:line="360" w:lineRule="auto"/>
        <w:rPr>
          <w:rFonts w:ascii="Arial" w:hAnsi="Arial" w:cs="Arial"/>
          <w:color w:val="7F7F7F" w:themeColor="text1" w:themeTint="80"/>
          <w:w w:val="97"/>
        </w:rPr>
      </w:pPr>
      <w:bookmarkStart w:id="46" w:name="_Toc26258853"/>
      <w:r w:rsidRPr="0001180F">
        <w:rPr>
          <w:rFonts w:ascii="Arial" w:hAnsi="Arial" w:cs="Arial"/>
          <w:color w:val="7F7F7F" w:themeColor="text1" w:themeTint="80"/>
          <w:w w:val="97"/>
        </w:rPr>
        <w:lastRenderedPageBreak/>
        <w:t>b) Priprava substratov</w:t>
      </w:r>
      <w:bookmarkEnd w:id="46"/>
    </w:p>
    <w:p w14:paraId="1509F2BC" w14:textId="0719D730" w:rsidR="00E61CC9" w:rsidRPr="005A3288" w:rsidRDefault="00E61CC9" w:rsidP="005A3288">
      <w:pPr>
        <w:pStyle w:val="Slog14"/>
        <w:spacing w:before="0" w:line="276" w:lineRule="auto"/>
        <w:ind w:left="0"/>
        <w:jc w:val="both"/>
        <w:rPr>
          <w:sz w:val="20"/>
          <w:szCs w:val="20"/>
        </w:rPr>
      </w:pPr>
      <w:r w:rsidRPr="005A3288">
        <w:rPr>
          <w:sz w:val="20"/>
          <w:szCs w:val="20"/>
        </w:rPr>
        <w:t xml:space="preserve">Substrati za </w:t>
      </w:r>
      <w:r w:rsidR="005A3288">
        <w:rPr>
          <w:sz w:val="20"/>
          <w:szCs w:val="20"/>
        </w:rPr>
        <w:t>sajenje visokodebelnih drevorednih dreves v</w:t>
      </w:r>
      <w:r w:rsidRPr="005A3288">
        <w:rPr>
          <w:sz w:val="20"/>
          <w:szCs w:val="20"/>
        </w:rPr>
        <w:t xml:space="preserve"> obcestni krajini se pripravijo v skladu DIN in FLL smernicami in dodatnimi tehničnimi predpisi za izvedbo in uporabo izboljšanih vegetacijskih slojev (ZTV-</w:t>
      </w:r>
      <w:proofErr w:type="spellStart"/>
      <w:r w:rsidRPr="005A3288">
        <w:rPr>
          <w:sz w:val="20"/>
          <w:szCs w:val="20"/>
        </w:rPr>
        <w:t>Vegtra</w:t>
      </w:r>
      <w:proofErr w:type="spellEnd"/>
      <w:r w:rsidRPr="005A3288">
        <w:rPr>
          <w:sz w:val="20"/>
          <w:szCs w:val="20"/>
        </w:rPr>
        <w:t>-</w:t>
      </w:r>
      <w:proofErr w:type="spellStart"/>
      <w:r w:rsidRPr="005A3288">
        <w:rPr>
          <w:sz w:val="20"/>
          <w:szCs w:val="20"/>
        </w:rPr>
        <w:t>Mü</w:t>
      </w:r>
      <w:proofErr w:type="spellEnd"/>
      <w:r w:rsidRPr="005A3288">
        <w:rPr>
          <w:sz w:val="20"/>
          <w:szCs w:val="20"/>
        </w:rPr>
        <w:t>, 2008). Obstoječa živica in mrtvica se lahko v substratih uporabljata le, če sta primerni za vegetacijski sloj.</w:t>
      </w:r>
      <w:r w:rsidR="005A3288">
        <w:rPr>
          <w:sz w:val="20"/>
          <w:szCs w:val="20"/>
        </w:rPr>
        <w:t xml:space="preserve"> </w:t>
      </w:r>
      <w:r w:rsidRPr="005A3288">
        <w:rPr>
          <w:sz w:val="20"/>
          <w:szCs w:val="20"/>
        </w:rPr>
        <w:t xml:space="preserve"> Prednost pri uporabi ima lažja zemlja (zemlja z manjšo vsebnostjo glinenih delcev). Pesek je pomemben sestavni del substrata, vendar njegov delež v substratu ne sme presegati 30%. Kadar se za povečanje poroznosti uporabljajo skeletni materiali (pesek, drobir…) morajo ti zadostovati predpisom o gradnji cest. Namesto peska se lahko v substrat mešajo tudi reciklirani materiali, pri čemer ti ne smejo vsebovati drevesom škodljivih snovi. Med reciklirani materiali za uporabo v substratih najbolj primeren opečni pesek frakcij 0.5-0.8 mm. V primeru, da je zemlja, ki se uporablja v substratu, slaba oziroma kadar za substrat uporabljamo mrtvico, se lahko kot dodatki k substratu uporabljajo bodisi: perlit, ki ima vsaj 20% vodne kapacitete, zrel kompost, gnojila, razni polimeri oziroma </w:t>
      </w:r>
      <w:proofErr w:type="spellStart"/>
      <w:r w:rsidRPr="005A3288">
        <w:rPr>
          <w:sz w:val="20"/>
          <w:szCs w:val="20"/>
        </w:rPr>
        <w:t>mikorizne</w:t>
      </w:r>
      <w:proofErr w:type="spellEnd"/>
      <w:r w:rsidRPr="005A3288">
        <w:rPr>
          <w:sz w:val="20"/>
          <w:szCs w:val="20"/>
        </w:rPr>
        <w:t xml:space="preserve"> glive.  Vsi deli substrata morajo ustrezati standardom, zahtevam in predpisom. Talni substrat oziroma vegetacijski sloj (humus) mora omogočiti optimalno rast korenin, zato se mora drevesnim koreninam na celotnem območju sadilne jame trajno dobavljati zrak, vodo in hranila. Iz tega razloga mora imeti substrat primerne fizikalno-kemične lastnosti in mora biti pravilno vgrajen. Pri zasaditvi novih dreves v mestni in obcestni krajini se uporablja vsestransko uporaben substrat, ki je ustrezen za sadilno jamo. Omenjeni substrat se vgradi do globine 150 cm in je pohoden do nivoja manjših obremenitev s strani peščev. Pri večji obremenitvi je le tega treba prekrivati s samonosno konstrukcijo, pod katero je zrak. Tak substrat ima stabilno teksturo, ki je relativno odporna na tresljaje s strani prometa.</w:t>
      </w:r>
    </w:p>
    <w:p w14:paraId="39B1DC5B" w14:textId="77777777" w:rsidR="00E61CC9" w:rsidRDefault="00E61CC9" w:rsidP="00E61CC9">
      <w:pPr>
        <w:pStyle w:val="Kazaloslik"/>
        <w:spacing w:before="0" w:line="276" w:lineRule="auto"/>
        <w:jc w:val="both"/>
        <w:rPr>
          <w:rFonts w:cs="Arial"/>
          <w:szCs w:val="20"/>
        </w:rPr>
      </w:pPr>
    </w:p>
    <w:p w14:paraId="775F6287" w14:textId="11439E12" w:rsidR="00E61CC9" w:rsidRPr="005A3288" w:rsidRDefault="00E61CC9" w:rsidP="00E61CC9">
      <w:pPr>
        <w:pStyle w:val="Slog14"/>
        <w:spacing w:before="0" w:line="360" w:lineRule="auto"/>
        <w:ind w:left="0"/>
        <w:jc w:val="both"/>
        <w:rPr>
          <w:i/>
        </w:rPr>
      </w:pPr>
      <w:r w:rsidRPr="005A3288">
        <w:rPr>
          <w:i/>
        </w:rPr>
        <w:t xml:space="preserve">Tabela </w:t>
      </w:r>
      <w:r w:rsidR="005A3288">
        <w:rPr>
          <w:i/>
        </w:rPr>
        <w:t>5</w:t>
      </w:r>
      <w:r w:rsidRPr="005A3288">
        <w:rPr>
          <w:i/>
        </w:rPr>
        <w:t>: Fizikalno-kemični pramateri substrata za sajenje novih dreves (po standardu ZTV-</w:t>
      </w:r>
      <w:proofErr w:type="spellStart"/>
      <w:r w:rsidRPr="005A3288">
        <w:rPr>
          <w:i/>
        </w:rPr>
        <w:t>Vegtra</w:t>
      </w:r>
      <w:proofErr w:type="spellEnd"/>
      <w:r w:rsidRPr="005A3288">
        <w:rPr>
          <w:i/>
        </w:rPr>
        <w:t>-</w:t>
      </w:r>
      <w:proofErr w:type="spellStart"/>
      <w:r w:rsidRPr="005A3288">
        <w:rPr>
          <w:i/>
        </w:rPr>
        <w:t>Mü</w:t>
      </w:r>
      <w:proofErr w:type="spellEnd"/>
      <w:r w:rsidRPr="005A3288">
        <w:rPr>
          <w:i/>
        </w:rPr>
        <w:t>, 2008).</w:t>
      </w:r>
    </w:p>
    <w:tbl>
      <w:tblPr>
        <w:tblStyle w:val="Tabelamrea"/>
        <w:tblW w:w="0" w:type="auto"/>
        <w:tblLook w:val="04A0" w:firstRow="1" w:lastRow="0" w:firstColumn="1" w:lastColumn="0" w:noHBand="0" w:noVBand="1"/>
      </w:tblPr>
      <w:tblGrid>
        <w:gridCol w:w="4528"/>
        <w:gridCol w:w="4533"/>
      </w:tblGrid>
      <w:tr w:rsidR="00E61CC9" w:rsidRPr="005A3288" w14:paraId="5A3C36BA" w14:textId="77777777" w:rsidTr="00BF0ECF">
        <w:trPr>
          <w:trHeight w:val="353"/>
        </w:trPr>
        <w:tc>
          <w:tcPr>
            <w:tcW w:w="4813" w:type="dxa"/>
          </w:tcPr>
          <w:p w14:paraId="2153BC39" w14:textId="77777777" w:rsidR="00E61CC9" w:rsidRPr="005A3288" w:rsidRDefault="00E61CC9" w:rsidP="00BF0ECF">
            <w:pPr>
              <w:pStyle w:val="Slog14"/>
              <w:spacing w:before="0" w:line="360" w:lineRule="auto"/>
              <w:ind w:left="0"/>
              <w:jc w:val="both"/>
            </w:pPr>
            <w:r w:rsidRPr="005A3288">
              <w:t>Koridor porazdelitve zrnavosti</w:t>
            </w:r>
          </w:p>
        </w:tc>
        <w:tc>
          <w:tcPr>
            <w:tcW w:w="4814" w:type="dxa"/>
          </w:tcPr>
          <w:p w14:paraId="24688ED5" w14:textId="77777777" w:rsidR="00E61CC9" w:rsidRPr="005A3288" w:rsidRDefault="00E61CC9" w:rsidP="00BF0ECF">
            <w:pPr>
              <w:pStyle w:val="Slog14"/>
              <w:spacing w:before="0" w:line="360" w:lineRule="auto"/>
              <w:ind w:left="0"/>
              <w:jc w:val="both"/>
            </w:pPr>
            <w:r w:rsidRPr="005A3288">
              <w:t xml:space="preserve">Menja </w:t>
            </w:r>
            <w:proofErr w:type="spellStart"/>
            <w:r w:rsidRPr="005A3288">
              <w:t>granulometrijska</w:t>
            </w:r>
            <w:proofErr w:type="spellEnd"/>
            <w:r w:rsidRPr="005A3288">
              <w:t xml:space="preserve"> krivulja, koridor A (slika x)</w:t>
            </w:r>
          </w:p>
        </w:tc>
      </w:tr>
      <w:tr w:rsidR="00E61CC9" w:rsidRPr="005A3288" w14:paraId="499A30F2" w14:textId="77777777" w:rsidTr="00BF0ECF">
        <w:trPr>
          <w:trHeight w:val="353"/>
        </w:trPr>
        <w:tc>
          <w:tcPr>
            <w:tcW w:w="4813" w:type="dxa"/>
          </w:tcPr>
          <w:p w14:paraId="530C63FF" w14:textId="77777777" w:rsidR="00E61CC9" w:rsidRPr="005A3288" w:rsidRDefault="00E61CC9" w:rsidP="00BF0ECF">
            <w:pPr>
              <w:pStyle w:val="Slog14"/>
              <w:spacing w:before="0" w:line="360" w:lineRule="auto"/>
              <w:ind w:left="0"/>
              <w:jc w:val="both"/>
            </w:pPr>
            <w:r w:rsidRPr="005A3288">
              <w:t>Peščeni delci/drobljenec (0,063-2.0 mm)</w:t>
            </w:r>
          </w:p>
        </w:tc>
        <w:tc>
          <w:tcPr>
            <w:tcW w:w="4814" w:type="dxa"/>
          </w:tcPr>
          <w:p w14:paraId="1D651318" w14:textId="77777777" w:rsidR="00E61CC9" w:rsidRPr="005A3288" w:rsidRDefault="00E61CC9" w:rsidP="00BF0ECF">
            <w:pPr>
              <w:pStyle w:val="Slog14"/>
              <w:spacing w:before="0" w:line="360" w:lineRule="auto"/>
              <w:ind w:left="0"/>
              <w:jc w:val="both"/>
            </w:pPr>
            <w:r w:rsidRPr="005A3288">
              <w:t>&gt;35 mastnih %</w:t>
            </w:r>
          </w:p>
        </w:tc>
      </w:tr>
      <w:tr w:rsidR="00E61CC9" w:rsidRPr="005A3288" w14:paraId="6573E57E" w14:textId="77777777" w:rsidTr="00BF0ECF">
        <w:trPr>
          <w:trHeight w:val="353"/>
        </w:trPr>
        <w:tc>
          <w:tcPr>
            <w:tcW w:w="4813" w:type="dxa"/>
          </w:tcPr>
          <w:p w14:paraId="3B549AB7" w14:textId="77777777" w:rsidR="00E61CC9" w:rsidRPr="005A3288" w:rsidRDefault="00E61CC9" w:rsidP="00BF0ECF">
            <w:pPr>
              <w:pStyle w:val="Slog14"/>
              <w:spacing w:before="0" w:line="360" w:lineRule="auto"/>
              <w:ind w:left="0"/>
              <w:jc w:val="both"/>
            </w:pPr>
            <w:r w:rsidRPr="005A3288">
              <w:t>Debelina zrnc 32-45 m</w:t>
            </w:r>
          </w:p>
        </w:tc>
        <w:tc>
          <w:tcPr>
            <w:tcW w:w="4814" w:type="dxa"/>
          </w:tcPr>
          <w:p w14:paraId="37C0406A" w14:textId="77777777" w:rsidR="00E61CC9" w:rsidRPr="005A3288" w:rsidRDefault="00E61CC9" w:rsidP="00BF0ECF">
            <w:pPr>
              <w:pStyle w:val="Slog14"/>
              <w:spacing w:before="0" w:line="360" w:lineRule="auto"/>
              <w:ind w:left="0"/>
              <w:jc w:val="both"/>
            </w:pPr>
            <w:r w:rsidRPr="005A3288">
              <w:t>&lt;10% mase</w:t>
            </w:r>
          </w:p>
        </w:tc>
      </w:tr>
      <w:tr w:rsidR="00E61CC9" w:rsidRPr="005A3288" w14:paraId="2A06237F" w14:textId="77777777" w:rsidTr="00BF0ECF">
        <w:trPr>
          <w:trHeight w:val="353"/>
        </w:trPr>
        <w:tc>
          <w:tcPr>
            <w:tcW w:w="4813" w:type="dxa"/>
          </w:tcPr>
          <w:p w14:paraId="2A37FB73" w14:textId="77777777" w:rsidR="00E61CC9" w:rsidRPr="005A3288" w:rsidRDefault="00E61CC9" w:rsidP="00BF0ECF">
            <w:pPr>
              <w:pStyle w:val="Slog14"/>
              <w:spacing w:before="0" w:line="360" w:lineRule="auto"/>
              <w:ind w:left="0"/>
              <w:jc w:val="both"/>
            </w:pPr>
            <w:r w:rsidRPr="005A3288">
              <w:t>Organska masa</w:t>
            </w:r>
          </w:p>
        </w:tc>
        <w:tc>
          <w:tcPr>
            <w:tcW w:w="4814" w:type="dxa"/>
          </w:tcPr>
          <w:p w14:paraId="40B63B1A" w14:textId="77777777" w:rsidR="00E61CC9" w:rsidRPr="005A3288" w:rsidRDefault="00E61CC9" w:rsidP="00BF0ECF">
            <w:pPr>
              <w:pStyle w:val="Slog14"/>
              <w:spacing w:before="0" w:line="360" w:lineRule="auto"/>
              <w:ind w:left="0"/>
              <w:jc w:val="both"/>
            </w:pPr>
            <w:r w:rsidRPr="005A3288">
              <w:t>2-4% mase substrata</w:t>
            </w:r>
          </w:p>
        </w:tc>
      </w:tr>
      <w:tr w:rsidR="00E61CC9" w:rsidRPr="005A3288" w14:paraId="33B30DD4" w14:textId="77777777" w:rsidTr="00BF0ECF">
        <w:trPr>
          <w:trHeight w:val="353"/>
        </w:trPr>
        <w:tc>
          <w:tcPr>
            <w:tcW w:w="4813" w:type="dxa"/>
          </w:tcPr>
          <w:p w14:paraId="488C8AD0" w14:textId="77777777" w:rsidR="00E61CC9" w:rsidRPr="005A3288" w:rsidRDefault="00E61CC9" w:rsidP="00BF0ECF">
            <w:pPr>
              <w:pStyle w:val="Slog14"/>
              <w:spacing w:before="0" w:line="360" w:lineRule="auto"/>
              <w:ind w:left="0"/>
              <w:jc w:val="both"/>
            </w:pPr>
            <w:r w:rsidRPr="005A3288">
              <w:t>pH</w:t>
            </w:r>
          </w:p>
        </w:tc>
        <w:tc>
          <w:tcPr>
            <w:tcW w:w="4814" w:type="dxa"/>
          </w:tcPr>
          <w:p w14:paraId="52B638EF" w14:textId="77777777" w:rsidR="00E61CC9" w:rsidRPr="005A3288" w:rsidRDefault="00E61CC9" w:rsidP="00BF0ECF">
            <w:pPr>
              <w:pStyle w:val="Slog14"/>
              <w:spacing w:before="0" w:line="360" w:lineRule="auto"/>
              <w:ind w:left="0"/>
              <w:jc w:val="both"/>
            </w:pPr>
            <w:r w:rsidRPr="005A3288">
              <w:t>5.5-7.9</w:t>
            </w:r>
          </w:p>
        </w:tc>
      </w:tr>
      <w:tr w:rsidR="00E61CC9" w:rsidRPr="005A3288" w14:paraId="4849C748" w14:textId="77777777" w:rsidTr="00BF0ECF">
        <w:trPr>
          <w:trHeight w:val="353"/>
        </w:trPr>
        <w:tc>
          <w:tcPr>
            <w:tcW w:w="4813" w:type="dxa"/>
          </w:tcPr>
          <w:p w14:paraId="77265228" w14:textId="77777777" w:rsidR="00E61CC9" w:rsidRPr="005A3288" w:rsidRDefault="00E61CC9" w:rsidP="00BF0ECF">
            <w:pPr>
              <w:pStyle w:val="Slog14"/>
              <w:spacing w:before="0" w:line="360" w:lineRule="auto"/>
              <w:ind w:left="0"/>
              <w:jc w:val="both"/>
            </w:pPr>
            <w:r w:rsidRPr="005A3288">
              <w:t>Soli</w:t>
            </w:r>
          </w:p>
        </w:tc>
        <w:tc>
          <w:tcPr>
            <w:tcW w:w="4814" w:type="dxa"/>
          </w:tcPr>
          <w:p w14:paraId="142AC810" w14:textId="77777777" w:rsidR="00E61CC9" w:rsidRPr="005A3288" w:rsidRDefault="00E61CC9" w:rsidP="00BF0ECF">
            <w:pPr>
              <w:pStyle w:val="Slog14"/>
              <w:spacing w:before="0" w:line="360" w:lineRule="auto"/>
              <w:ind w:left="0"/>
              <w:jc w:val="both"/>
            </w:pPr>
            <w:r w:rsidRPr="005A3288">
              <w:t>&lt;150 mg/100g</w:t>
            </w:r>
          </w:p>
        </w:tc>
      </w:tr>
      <w:tr w:rsidR="00E61CC9" w:rsidRPr="005A3288" w14:paraId="2E76E245" w14:textId="77777777" w:rsidTr="00BF0ECF">
        <w:trPr>
          <w:trHeight w:val="353"/>
        </w:trPr>
        <w:tc>
          <w:tcPr>
            <w:tcW w:w="4813" w:type="dxa"/>
          </w:tcPr>
          <w:p w14:paraId="516EFB35" w14:textId="77777777" w:rsidR="00E61CC9" w:rsidRPr="005A3288" w:rsidRDefault="00E61CC9" w:rsidP="00BF0ECF">
            <w:pPr>
              <w:pStyle w:val="Slog14"/>
              <w:spacing w:before="0" w:line="360" w:lineRule="auto"/>
              <w:ind w:left="0"/>
              <w:jc w:val="both"/>
            </w:pPr>
            <w:r w:rsidRPr="005A3288">
              <w:t>Apnenec</w:t>
            </w:r>
          </w:p>
        </w:tc>
        <w:tc>
          <w:tcPr>
            <w:tcW w:w="4814" w:type="dxa"/>
          </w:tcPr>
          <w:p w14:paraId="29A8093B" w14:textId="77777777" w:rsidR="00E61CC9" w:rsidRPr="005A3288" w:rsidRDefault="00E61CC9" w:rsidP="00BF0ECF">
            <w:pPr>
              <w:pStyle w:val="Slog14"/>
              <w:spacing w:before="0" w:line="360" w:lineRule="auto"/>
              <w:ind w:left="0"/>
              <w:jc w:val="both"/>
            </w:pPr>
            <w:r w:rsidRPr="005A3288">
              <w:t>Samo, kadar gre za rastlino, ki potrebuje tak substrat</w:t>
            </w:r>
          </w:p>
        </w:tc>
      </w:tr>
      <w:tr w:rsidR="00E61CC9" w:rsidRPr="005A3288" w14:paraId="020114D5" w14:textId="77777777" w:rsidTr="00BF0ECF">
        <w:trPr>
          <w:trHeight w:val="353"/>
        </w:trPr>
        <w:tc>
          <w:tcPr>
            <w:tcW w:w="4813" w:type="dxa"/>
          </w:tcPr>
          <w:p w14:paraId="21D32FA2" w14:textId="77777777" w:rsidR="00E61CC9" w:rsidRPr="005A3288" w:rsidRDefault="00E61CC9" w:rsidP="00BF0ECF">
            <w:pPr>
              <w:pStyle w:val="Slog14"/>
              <w:spacing w:before="0" w:line="360" w:lineRule="auto"/>
              <w:ind w:left="0"/>
              <w:jc w:val="both"/>
            </w:pPr>
            <w:r w:rsidRPr="005A3288">
              <w:t>Celoten volumen por (CVP) v substratu</w:t>
            </w:r>
          </w:p>
        </w:tc>
        <w:tc>
          <w:tcPr>
            <w:tcW w:w="4814" w:type="dxa"/>
          </w:tcPr>
          <w:p w14:paraId="3DD72707" w14:textId="77777777" w:rsidR="00E61CC9" w:rsidRPr="005A3288" w:rsidRDefault="00E61CC9" w:rsidP="00BF0ECF">
            <w:pPr>
              <w:pStyle w:val="Slog14"/>
              <w:spacing w:before="0" w:line="360" w:lineRule="auto"/>
              <w:ind w:left="0"/>
              <w:jc w:val="both"/>
            </w:pPr>
            <w:r w:rsidRPr="005A3288">
              <w:t>&gt;35% pri DPR=80%</w:t>
            </w:r>
          </w:p>
        </w:tc>
      </w:tr>
      <w:tr w:rsidR="00E61CC9" w:rsidRPr="005A3288" w14:paraId="3943A2D8" w14:textId="77777777" w:rsidTr="00BF0ECF">
        <w:trPr>
          <w:trHeight w:val="353"/>
        </w:trPr>
        <w:tc>
          <w:tcPr>
            <w:tcW w:w="4813" w:type="dxa"/>
          </w:tcPr>
          <w:p w14:paraId="7E88E852" w14:textId="77777777" w:rsidR="00E61CC9" w:rsidRPr="005A3288" w:rsidRDefault="00E61CC9" w:rsidP="00BF0ECF">
            <w:pPr>
              <w:pStyle w:val="Slog14"/>
              <w:spacing w:before="0" w:line="360" w:lineRule="auto"/>
              <w:ind w:left="0"/>
              <w:jc w:val="both"/>
            </w:pPr>
            <w:r w:rsidRPr="005A3288">
              <w:t xml:space="preserve">Zračna kapaciteta pri </w:t>
            </w:r>
            <w:proofErr w:type="spellStart"/>
            <w:r w:rsidRPr="005A3288">
              <w:t>pF</w:t>
            </w:r>
            <w:proofErr w:type="spellEnd"/>
            <w:r w:rsidRPr="005A3288">
              <w:t>=1.8</w:t>
            </w:r>
          </w:p>
        </w:tc>
        <w:tc>
          <w:tcPr>
            <w:tcW w:w="4814" w:type="dxa"/>
          </w:tcPr>
          <w:p w14:paraId="654593CA" w14:textId="77777777" w:rsidR="00E61CC9" w:rsidRPr="005A3288" w:rsidRDefault="00E61CC9" w:rsidP="00BF0ECF">
            <w:pPr>
              <w:pStyle w:val="Slog14"/>
              <w:spacing w:before="0" w:line="360" w:lineRule="auto"/>
              <w:ind w:left="0"/>
              <w:jc w:val="both"/>
            </w:pPr>
            <w:r w:rsidRPr="005A3288">
              <w:t>&gt;35% pri DPR=80%, zračna kapaciteta &lt;50% (CVP)</w:t>
            </w:r>
          </w:p>
        </w:tc>
      </w:tr>
      <w:tr w:rsidR="00E61CC9" w:rsidRPr="005A3288" w14:paraId="6E36103E" w14:textId="77777777" w:rsidTr="00BF0ECF">
        <w:trPr>
          <w:trHeight w:val="353"/>
        </w:trPr>
        <w:tc>
          <w:tcPr>
            <w:tcW w:w="4813" w:type="dxa"/>
          </w:tcPr>
          <w:p w14:paraId="72CB18F9" w14:textId="77777777" w:rsidR="00E61CC9" w:rsidRPr="005A3288" w:rsidRDefault="00E61CC9" w:rsidP="00BF0ECF">
            <w:pPr>
              <w:pStyle w:val="Slog14"/>
              <w:spacing w:before="0" w:line="360" w:lineRule="auto"/>
              <w:ind w:left="0"/>
              <w:jc w:val="both"/>
            </w:pPr>
            <w:r w:rsidRPr="005A3288">
              <w:t xml:space="preserve">Vodna kapaciteta pri </w:t>
            </w:r>
            <w:proofErr w:type="spellStart"/>
            <w:r w:rsidRPr="005A3288">
              <w:t>pF</w:t>
            </w:r>
            <w:proofErr w:type="spellEnd"/>
            <w:r w:rsidRPr="005A3288">
              <w:t>=1.8</w:t>
            </w:r>
          </w:p>
        </w:tc>
        <w:tc>
          <w:tcPr>
            <w:tcW w:w="4814" w:type="dxa"/>
          </w:tcPr>
          <w:p w14:paraId="748A06DC" w14:textId="77777777" w:rsidR="00E61CC9" w:rsidRPr="005A3288" w:rsidRDefault="00E61CC9" w:rsidP="00BF0ECF">
            <w:pPr>
              <w:pStyle w:val="Slog14"/>
              <w:spacing w:before="0" w:line="360" w:lineRule="auto"/>
              <w:ind w:left="0"/>
              <w:jc w:val="both"/>
            </w:pPr>
            <w:r w:rsidRPr="005A3288">
              <w:t>&gt;50% CVP</w:t>
            </w:r>
          </w:p>
        </w:tc>
      </w:tr>
      <w:tr w:rsidR="00E61CC9" w:rsidRPr="005A3288" w14:paraId="62A2C8C7" w14:textId="77777777" w:rsidTr="00BF0ECF">
        <w:trPr>
          <w:trHeight w:val="353"/>
        </w:trPr>
        <w:tc>
          <w:tcPr>
            <w:tcW w:w="4813" w:type="dxa"/>
          </w:tcPr>
          <w:p w14:paraId="2B1A1123" w14:textId="77777777" w:rsidR="00E61CC9" w:rsidRPr="005A3288" w:rsidRDefault="00E61CC9" w:rsidP="00BF0ECF">
            <w:pPr>
              <w:pStyle w:val="Slog14"/>
              <w:spacing w:before="0" w:line="360" w:lineRule="auto"/>
              <w:ind w:left="0"/>
              <w:jc w:val="both"/>
            </w:pPr>
            <w:r w:rsidRPr="005A3288">
              <w:t>Propustnost za vode</w:t>
            </w:r>
          </w:p>
        </w:tc>
        <w:tc>
          <w:tcPr>
            <w:tcW w:w="4814" w:type="dxa"/>
          </w:tcPr>
          <w:p w14:paraId="221033DF" w14:textId="77777777" w:rsidR="00E61CC9" w:rsidRPr="005A3288" w:rsidRDefault="00E61CC9" w:rsidP="00BF0ECF">
            <w:pPr>
              <w:pStyle w:val="Slog14"/>
              <w:spacing w:before="0" w:line="360" w:lineRule="auto"/>
              <w:ind w:left="0"/>
              <w:jc w:val="both"/>
            </w:pPr>
            <w:r w:rsidRPr="005A3288">
              <w:t>0,001 cm/sek pri DPR=80%</w:t>
            </w:r>
          </w:p>
        </w:tc>
      </w:tr>
      <w:tr w:rsidR="00E61CC9" w:rsidRPr="005A3288" w14:paraId="2812AE8C" w14:textId="77777777" w:rsidTr="00BF0ECF">
        <w:trPr>
          <w:trHeight w:val="353"/>
        </w:trPr>
        <w:tc>
          <w:tcPr>
            <w:tcW w:w="4813" w:type="dxa"/>
          </w:tcPr>
          <w:p w14:paraId="19FD612C" w14:textId="77777777" w:rsidR="00E61CC9" w:rsidRPr="005A3288" w:rsidRDefault="00E61CC9" w:rsidP="00BF0ECF">
            <w:pPr>
              <w:pStyle w:val="Slog14"/>
              <w:spacing w:before="0" w:line="360" w:lineRule="auto"/>
              <w:ind w:left="0"/>
              <w:jc w:val="both"/>
            </w:pPr>
            <w:r w:rsidRPr="005A3288">
              <w:t>Odpornost proti mrazu in zmrzali</w:t>
            </w:r>
          </w:p>
        </w:tc>
        <w:tc>
          <w:tcPr>
            <w:tcW w:w="4814" w:type="dxa"/>
          </w:tcPr>
          <w:p w14:paraId="28859786" w14:textId="77777777" w:rsidR="00E61CC9" w:rsidRPr="005A3288" w:rsidRDefault="00E61CC9" w:rsidP="00BF0ECF">
            <w:pPr>
              <w:pStyle w:val="Slog14"/>
              <w:spacing w:before="0" w:line="360" w:lineRule="auto"/>
              <w:ind w:left="0"/>
              <w:jc w:val="both"/>
            </w:pPr>
            <w:r w:rsidRPr="005A3288">
              <w:t>-</w:t>
            </w:r>
          </w:p>
        </w:tc>
      </w:tr>
    </w:tbl>
    <w:p w14:paraId="6FBEF38B" w14:textId="77777777" w:rsidR="00E61CC9" w:rsidRPr="002F51CA" w:rsidRDefault="00E61CC9" w:rsidP="00E61CC9">
      <w:pPr>
        <w:pStyle w:val="Kazaloslik"/>
        <w:spacing w:before="0" w:line="276" w:lineRule="auto"/>
        <w:jc w:val="both"/>
        <w:rPr>
          <w:rFonts w:cs="Arial"/>
          <w:szCs w:val="20"/>
        </w:rPr>
      </w:pPr>
      <w:r w:rsidRPr="0096708E">
        <w:rPr>
          <w:rFonts w:cs="Arial"/>
          <w:szCs w:val="20"/>
        </w:rPr>
        <w:t xml:space="preserve"> </w:t>
      </w:r>
    </w:p>
    <w:p w14:paraId="0B920EAA" w14:textId="77777777" w:rsidR="00E61CC9" w:rsidRPr="0096708E" w:rsidRDefault="00E61CC9" w:rsidP="00E61CC9">
      <w:pPr>
        <w:pStyle w:val="Kazaloslik"/>
        <w:spacing w:before="0" w:line="276" w:lineRule="auto"/>
        <w:jc w:val="both"/>
        <w:rPr>
          <w:rFonts w:cs="Arial"/>
          <w:szCs w:val="20"/>
        </w:rPr>
      </w:pPr>
      <w:r w:rsidRPr="0096708E">
        <w:rPr>
          <w:rFonts w:cs="Arial"/>
          <w:noProof/>
          <w:szCs w:val="20"/>
        </w:rPr>
        <w:lastRenderedPageBreak/>
        <mc:AlternateContent>
          <mc:Choice Requires="wps">
            <w:drawing>
              <wp:anchor distT="0" distB="0" distL="114300" distR="114300" simplePos="0" relativeHeight="251660288" behindDoc="0" locked="0" layoutInCell="1" allowOverlap="1" wp14:anchorId="46296EFA" wp14:editId="3E93423D">
                <wp:simplePos x="0" y="0"/>
                <wp:positionH relativeFrom="margin">
                  <wp:align>left</wp:align>
                </wp:positionH>
                <wp:positionV relativeFrom="paragraph">
                  <wp:posOffset>-56810</wp:posOffset>
                </wp:positionV>
                <wp:extent cx="5752800" cy="2719180"/>
                <wp:effectExtent l="0" t="0" r="19685" b="24130"/>
                <wp:wrapNone/>
                <wp:docPr id="11" name="Pravokotnik 11"/>
                <wp:cNvGraphicFramePr/>
                <a:graphic xmlns:a="http://schemas.openxmlformats.org/drawingml/2006/main">
                  <a:graphicData uri="http://schemas.microsoft.com/office/word/2010/wordprocessingShape">
                    <wps:wsp>
                      <wps:cNvSpPr/>
                      <wps:spPr>
                        <a:xfrm>
                          <a:off x="0" y="0"/>
                          <a:ext cx="5752800" cy="2719180"/>
                        </a:xfrm>
                        <a:prstGeom prst="rect">
                          <a:avLst/>
                        </a:prstGeom>
                        <a:noFill/>
                        <a:ln w="952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FAF4D" id="Pravokotnik 11" o:spid="_x0000_s1026" style="position:absolute;margin-left:0;margin-top:-4.45pt;width:453pt;height:214.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" filled="f" strokecolor="#7f7f7f">
                <w10:wrap anchorx="margin"/>
              </v:rect>
            </w:pict>
          </mc:Fallback>
        </mc:AlternateContent>
      </w:r>
      <w:r w:rsidRPr="0096708E">
        <w:rPr>
          <w:rFonts w:cs="Arial"/>
          <w:noProof/>
          <w:szCs w:val="20"/>
        </w:rPr>
        <w:drawing>
          <wp:anchor distT="0" distB="0" distL="114300" distR="114300" simplePos="0" relativeHeight="251659264" behindDoc="1" locked="0" layoutInCell="1" allowOverlap="1" wp14:anchorId="3260FAB3" wp14:editId="4D7E6504">
            <wp:simplePos x="0" y="0"/>
            <wp:positionH relativeFrom="page">
              <wp:posOffset>1808480</wp:posOffset>
            </wp:positionH>
            <wp:positionV relativeFrom="paragraph">
              <wp:posOffset>48895</wp:posOffset>
            </wp:positionV>
            <wp:extent cx="4095750" cy="2503805"/>
            <wp:effectExtent l="0" t="0" r="0" b="0"/>
            <wp:wrapTight wrapText="bothSides">
              <wp:wrapPolygon edited="0">
                <wp:start x="21600" y="21600"/>
                <wp:lineTo x="21600" y="236"/>
                <wp:lineTo x="100" y="236"/>
                <wp:lineTo x="100" y="21600"/>
                <wp:lineTo x="21600" y="2160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720135459-page-001.jpg"/>
                    <pic:cNvPicPr/>
                  </pic:nvPicPr>
                  <pic:blipFill rotWithShape="1">
                    <a:blip r:embed="rId12" cstate="print">
                      <a:extLst>
                        <a:ext uri="{28A0092B-C50C-407E-A947-70E740481C1C}">
                          <a14:useLocalDpi xmlns:a14="http://schemas.microsoft.com/office/drawing/2010/main" val="0"/>
                        </a:ext>
                      </a:extLst>
                    </a:blip>
                    <a:srcRect l="22413" t="55858" r="3497" b="12883"/>
                    <a:stretch/>
                  </pic:blipFill>
                  <pic:spPr bwMode="auto">
                    <a:xfrm rot="10800000">
                      <a:off x="0" y="0"/>
                      <a:ext cx="4095750" cy="2503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494A46" w14:textId="77777777" w:rsidR="00E61CC9" w:rsidRPr="0096708E" w:rsidRDefault="00E61CC9" w:rsidP="00E61CC9">
      <w:pPr>
        <w:pStyle w:val="Kazaloslik"/>
        <w:spacing w:before="0" w:line="276" w:lineRule="auto"/>
        <w:jc w:val="both"/>
        <w:rPr>
          <w:rFonts w:cs="Arial"/>
          <w:szCs w:val="20"/>
        </w:rPr>
      </w:pPr>
    </w:p>
    <w:p w14:paraId="7FB35A4F" w14:textId="77777777" w:rsidR="00E61CC9" w:rsidRPr="0096708E" w:rsidRDefault="00E61CC9" w:rsidP="00E61CC9">
      <w:pPr>
        <w:pStyle w:val="Kazaloslik"/>
        <w:spacing w:before="0" w:line="276" w:lineRule="auto"/>
        <w:jc w:val="both"/>
        <w:rPr>
          <w:rFonts w:cs="Arial"/>
          <w:szCs w:val="20"/>
        </w:rPr>
      </w:pPr>
    </w:p>
    <w:p w14:paraId="1E9C84B5" w14:textId="77777777" w:rsidR="00E61CC9" w:rsidRPr="0096708E" w:rsidRDefault="00E61CC9" w:rsidP="00E61CC9">
      <w:pPr>
        <w:pStyle w:val="Kazaloslik"/>
        <w:spacing w:before="0" w:line="276" w:lineRule="auto"/>
        <w:jc w:val="both"/>
        <w:rPr>
          <w:rFonts w:cs="Arial"/>
          <w:szCs w:val="20"/>
        </w:rPr>
      </w:pPr>
    </w:p>
    <w:p w14:paraId="759BDEE7" w14:textId="77777777" w:rsidR="00E61CC9" w:rsidRPr="0096708E" w:rsidRDefault="00E61CC9" w:rsidP="00E61CC9">
      <w:pPr>
        <w:pStyle w:val="Kazaloslik"/>
        <w:spacing w:before="0" w:line="276" w:lineRule="auto"/>
        <w:jc w:val="both"/>
        <w:rPr>
          <w:rFonts w:cs="Arial"/>
          <w:szCs w:val="20"/>
        </w:rPr>
      </w:pPr>
    </w:p>
    <w:p w14:paraId="77C34B3C" w14:textId="77777777" w:rsidR="00E61CC9" w:rsidRPr="0096708E" w:rsidRDefault="00E61CC9" w:rsidP="00E61CC9">
      <w:pPr>
        <w:pStyle w:val="Kazaloslik"/>
        <w:spacing w:before="0" w:line="276" w:lineRule="auto"/>
        <w:jc w:val="both"/>
        <w:rPr>
          <w:rFonts w:cs="Arial"/>
          <w:szCs w:val="20"/>
        </w:rPr>
      </w:pPr>
    </w:p>
    <w:p w14:paraId="1A2A3ECD" w14:textId="77777777" w:rsidR="00E61CC9" w:rsidRPr="0096708E" w:rsidRDefault="00E61CC9" w:rsidP="00E61CC9">
      <w:pPr>
        <w:pStyle w:val="Kazaloslik"/>
        <w:spacing w:before="0" w:line="276" w:lineRule="auto"/>
        <w:jc w:val="both"/>
        <w:rPr>
          <w:rFonts w:cs="Arial"/>
          <w:szCs w:val="20"/>
        </w:rPr>
      </w:pPr>
    </w:p>
    <w:p w14:paraId="61B7F7A4" w14:textId="77777777" w:rsidR="00E61CC9" w:rsidRPr="0096708E" w:rsidRDefault="00E61CC9" w:rsidP="00E61CC9">
      <w:pPr>
        <w:pStyle w:val="Kazaloslik"/>
        <w:spacing w:before="0" w:line="276" w:lineRule="auto"/>
        <w:jc w:val="both"/>
        <w:rPr>
          <w:rFonts w:cs="Arial"/>
          <w:szCs w:val="20"/>
        </w:rPr>
      </w:pPr>
    </w:p>
    <w:p w14:paraId="69A43F1E" w14:textId="77777777" w:rsidR="00E61CC9" w:rsidRPr="0096708E" w:rsidRDefault="00E61CC9" w:rsidP="00E61CC9">
      <w:pPr>
        <w:pStyle w:val="Kazaloslik"/>
        <w:spacing w:before="0" w:line="276" w:lineRule="auto"/>
        <w:jc w:val="both"/>
        <w:rPr>
          <w:rFonts w:cs="Arial"/>
          <w:szCs w:val="20"/>
        </w:rPr>
      </w:pPr>
    </w:p>
    <w:p w14:paraId="5D165B5B" w14:textId="77777777" w:rsidR="00E61CC9" w:rsidRDefault="00E61CC9" w:rsidP="00E61CC9">
      <w:pPr>
        <w:pStyle w:val="Kazaloslik"/>
        <w:spacing w:before="0" w:line="276" w:lineRule="auto"/>
        <w:jc w:val="both"/>
        <w:rPr>
          <w:rFonts w:cs="Arial"/>
          <w:szCs w:val="20"/>
        </w:rPr>
      </w:pPr>
    </w:p>
    <w:p w14:paraId="3DBB9CC2" w14:textId="77777777" w:rsidR="00E61CC9" w:rsidRDefault="00E61CC9" w:rsidP="00E61CC9">
      <w:pPr>
        <w:pStyle w:val="Kazaloslik"/>
        <w:spacing w:before="0" w:line="276" w:lineRule="auto"/>
        <w:jc w:val="both"/>
        <w:rPr>
          <w:rFonts w:cs="Arial"/>
          <w:szCs w:val="20"/>
        </w:rPr>
      </w:pPr>
    </w:p>
    <w:p w14:paraId="61798B20" w14:textId="77777777" w:rsidR="00E61CC9" w:rsidRPr="00C96EA9" w:rsidRDefault="00E61CC9" w:rsidP="00E61CC9">
      <w:pPr>
        <w:pStyle w:val="Kazaloslik"/>
        <w:spacing w:before="0" w:line="276" w:lineRule="auto"/>
        <w:jc w:val="both"/>
        <w:rPr>
          <w:rFonts w:cs="Arial"/>
          <w:i/>
          <w:szCs w:val="20"/>
        </w:rPr>
      </w:pPr>
    </w:p>
    <w:p w14:paraId="0EDB43DD" w14:textId="77777777" w:rsidR="00E61CC9" w:rsidRDefault="00E61CC9" w:rsidP="00E61CC9">
      <w:pPr>
        <w:pStyle w:val="Kazaloslik"/>
        <w:spacing w:before="0" w:line="276" w:lineRule="auto"/>
        <w:jc w:val="both"/>
        <w:rPr>
          <w:rFonts w:cs="Arial"/>
          <w:i/>
          <w:sz w:val="16"/>
          <w:szCs w:val="16"/>
        </w:rPr>
      </w:pPr>
    </w:p>
    <w:p w14:paraId="0CC724B8" w14:textId="77777777" w:rsidR="00E61CC9" w:rsidRDefault="00E61CC9" w:rsidP="00E61CC9">
      <w:pPr>
        <w:pStyle w:val="Kazaloslik"/>
        <w:spacing w:before="0" w:line="276" w:lineRule="auto"/>
        <w:jc w:val="both"/>
        <w:rPr>
          <w:rFonts w:cs="Arial"/>
          <w:i/>
          <w:sz w:val="16"/>
          <w:szCs w:val="16"/>
        </w:rPr>
      </w:pPr>
    </w:p>
    <w:p w14:paraId="4ED8597F" w14:textId="77777777" w:rsidR="00E61CC9" w:rsidRDefault="00E61CC9" w:rsidP="00E61CC9">
      <w:pPr>
        <w:pStyle w:val="Kazaloslik"/>
        <w:spacing w:before="0" w:line="276" w:lineRule="auto"/>
        <w:jc w:val="both"/>
        <w:rPr>
          <w:rFonts w:cs="Arial"/>
          <w:i/>
          <w:sz w:val="16"/>
          <w:szCs w:val="16"/>
        </w:rPr>
      </w:pPr>
    </w:p>
    <w:p w14:paraId="5CEE2EE2" w14:textId="77777777" w:rsidR="00E61CC9" w:rsidRDefault="00E61CC9" w:rsidP="00E61CC9">
      <w:pPr>
        <w:pStyle w:val="Kazaloslik"/>
        <w:spacing w:before="0" w:line="276" w:lineRule="auto"/>
        <w:jc w:val="both"/>
        <w:rPr>
          <w:rFonts w:cs="Arial"/>
          <w:i/>
          <w:sz w:val="16"/>
          <w:szCs w:val="16"/>
        </w:rPr>
      </w:pPr>
    </w:p>
    <w:p w14:paraId="38897476" w14:textId="77777777" w:rsidR="00E61CC9" w:rsidRDefault="00E61CC9" w:rsidP="00E61CC9">
      <w:pPr>
        <w:pStyle w:val="Kazaloslik"/>
        <w:spacing w:before="0" w:line="276" w:lineRule="auto"/>
        <w:jc w:val="both"/>
        <w:rPr>
          <w:rFonts w:cs="Arial"/>
          <w:i/>
          <w:sz w:val="16"/>
          <w:szCs w:val="16"/>
        </w:rPr>
      </w:pPr>
    </w:p>
    <w:p w14:paraId="0C459CFA" w14:textId="77777777" w:rsidR="00E61CC9" w:rsidRPr="005A3288" w:rsidRDefault="00E61CC9" w:rsidP="00E61CC9">
      <w:pPr>
        <w:pStyle w:val="Slog14"/>
        <w:spacing w:before="0" w:line="360" w:lineRule="auto"/>
        <w:ind w:left="0"/>
        <w:jc w:val="both"/>
        <w:rPr>
          <w:i/>
        </w:rPr>
      </w:pPr>
      <w:r w:rsidRPr="005A3288">
        <w:rPr>
          <w:i/>
        </w:rPr>
        <w:t xml:space="preserve">Slika 1: Mejna </w:t>
      </w:r>
      <w:proofErr w:type="spellStart"/>
      <w:r w:rsidRPr="005A3288">
        <w:rPr>
          <w:i/>
        </w:rPr>
        <w:t>granulometrijska</w:t>
      </w:r>
      <w:proofErr w:type="spellEnd"/>
      <w:r w:rsidRPr="005A3288">
        <w:rPr>
          <w:i/>
        </w:rPr>
        <w:t xml:space="preserve"> krivulja, koridor A – po standardu ZTV-</w:t>
      </w:r>
      <w:proofErr w:type="spellStart"/>
      <w:r w:rsidRPr="005A3288">
        <w:rPr>
          <w:i/>
        </w:rPr>
        <w:t>Vegtra</w:t>
      </w:r>
      <w:proofErr w:type="spellEnd"/>
      <w:r w:rsidRPr="005A3288">
        <w:rPr>
          <w:i/>
        </w:rPr>
        <w:t>-</w:t>
      </w:r>
      <w:proofErr w:type="spellStart"/>
      <w:r w:rsidRPr="005A3288">
        <w:rPr>
          <w:i/>
        </w:rPr>
        <w:t>Mü</w:t>
      </w:r>
      <w:proofErr w:type="spellEnd"/>
      <w:r w:rsidRPr="005A3288">
        <w:rPr>
          <w:i/>
        </w:rPr>
        <w:t xml:space="preserve">, 2008 (vir: Šiftar in sod., Mestno drevje, 2011). </w:t>
      </w:r>
    </w:p>
    <w:p w14:paraId="65A3C895" w14:textId="77777777" w:rsidR="00E61CC9" w:rsidRDefault="00E61CC9" w:rsidP="00E61CC9">
      <w:pPr>
        <w:pStyle w:val="Kazaloslik"/>
        <w:spacing w:before="0" w:line="276" w:lineRule="auto"/>
        <w:jc w:val="both"/>
        <w:rPr>
          <w:rFonts w:cs="Arial"/>
          <w:szCs w:val="20"/>
        </w:rPr>
      </w:pPr>
    </w:p>
    <w:p w14:paraId="5752EAF2" w14:textId="632F5092" w:rsidR="00E61CC9" w:rsidRPr="005A3288" w:rsidRDefault="00E61CC9" w:rsidP="005A3288">
      <w:pPr>
        <w:pStyle w:val="Slog14"/>
        <w:spacing w:before="0" w:line="276" w:lineRule="auto"/>
        <w:ind w:left="0"/>
        <w:jc w:val="both"/>
        <w:rPr>
          <w:sz w:val="20"/>
          <w:szCs w:val="20"/>
        </w:rPr>
      </w:pPr>
      <w:r w:rsidRPr="005A3288">
        <w:rPr>
          <w:sz w:val="20"/>
          <w:szCs w:val="20"/>
        </w:rPr>
        <w:t>Pri zasaditvi velikih dreves v mestni in obcestni krajini se uporabljata dve vrsti substrata: zgodnji substrat, ki obdaja koreninsko grudo in spodnji substrat, ki se nahaja pod koreninsko grudo. Oba morata imeti zgoraj naveden parametre. Razlikujeta se le v deležu poroznega materiala v substratu. Zgodnji substrat mora vsebovati vsaj 25% grobega (0.02-0.05 mm) in finega</w:t>
      </w:r>
      <w:r w:rsidR="005A3288">
        <w:rPr>
          <w:sz w:val="20"/>
          <w:szCs w:val="20"/>
        </w:rPr>
        <w:t xml:space="preserve"> </w:t>
      </w:r>
      <w:r w:rsidRPr="005A3288">
        <w:rPr>
          <w:sz w:val="20"/>
          <w:szCs w:val="20"/>
        </w:rPr>
        <w:t>(0.002-0.005 m) melja, spodnji substrat pa 7-8% grobega in finega melja (standard po FLL, 2004).</w:t>
      </w:r>
    </w:p>
    <w:p w14:paraId="230C388E" w14:textId="77777777" w:rsidR="00E61CC9" w:rsidRPr="005A3288" w:rsidRDefault="00E61CC9" w:rsidP="005A3288">
      <w:pPr>
        <w:pStyle w:val="Slog14"/>
        <w:spacing w:before="0" w:line="276" w:lineRule="auto"/>
        <w:ind w:left="0"/>
        <w:jc w:val="both"/>
        <w:rPr>
          <w:sz w:val="20"/>
          <w:szCs w:val="20"/>
        </w:rPr>
      </w:pPr>
    </w:p>
    <w:p w14:paraId="26E275FB" w14:textId="77777777" w:rsidR="00E61CC9" w:rsidRPr="005A3288" w:rsidRDefault="00E61CC9" w:rsidP="005A3288">
      <w:pPr>
        <w:pStyle w:val="Slog14"/>
        <w:spacing w:before="0" w:line="276" w:lineRule="auto"/>
        <w:ind w:left="0"/>
        <w:jc w:val="both"/>
        <w:rPr>
          <w:sz w:val="20"/>
          <w:szCs w:val="20"/>
        </w:rPr>
      </w:pPr>
      <w:r w:rsidRPr="005A3288">
        <w:rPr>
          <w:sz w:val="20"/>
          <w:szCs w:val="20"/>
        </w:rPr>
        <w:t xml:space="preserve">Po analogiji za sajenje v sadilne jame je podobna tudi priprava substrata v primeru </w:t>
      </w:r>
      <w:r w:rsidRPr="005A3288">
        <w:rPr>
          <w:b/>
          <w:sz w:val="20"/>
          <w:szCs w:val="20"/>
        </w:rPr>
        <w:t>sajenja pod motiko</w:t>
      </w:r>
      <w:r w:rsidRPr="005A3288">
        <w:rPr>
          <w:sz w:val="20"/>
          <w:szCs w:val="20"/>
        </w:rPr>
        <w:t>. Zlasti v slednjem primeru je pomembno, da se substrati oziroma vegetacijski sloji (humusi) pripravijo v skladu z pripravijo v skladu DIN in FLL smernicami in dodatnimi tehničnimi predpisi za izvedbo in uporabo izboljšanih vegetacijskih slojev (ZTV-</w:t>
      </w:r>
      <w:proofErr w:type="spellStart"/>
      <w:r w:rsidRPr="005A3288">
        <w:rPr>
          <w:sz w:val="20"/>
          <w:szCs w:val="20"/>
        </w:rPr>
        <w:t>Vegtra</w:t>
      </w:r>
      <w:proofErr w:type="spellEnd"/>
      <w:r w:rsidRPr="005A3288">
        <w:rPr>
          <w:sz w:val="20"/>
          <w:szCs w:val="20"/>
        </w:rPr>
        <w:t>-</w:t>
      </w:r>
      <w:proofErr w:type="spellStart"/>
      <w:r w:rsidRPr="005A3288">
        <w:rPr>
          <w:sz w:val="20"/>
          <w:szCs w:val="20"/>
        </w:rPr>
        <w:t>Mü</w:t>
      </w:r>
      <w:proofErr w:type="spellEnd"/>
      <w:r w:rsidRPr="005A3288">
        <w:rPr>
          <w:sz w:val="20"/>
          <w:szCs w:val="20"/>
        </w:rPr>
        <w:t xml:space="preserve">, 2008). V primerih zasaditev v obcestni prostor imamo praviloma opravka z zemljino, ki je bila reciklirana (ponovno uporabljena) po njeni odstranitvi pred začetkom gradnje, zato je pomembno, da je ta pred saditvijo rastlin ponovno ustrezno aktivirana. Le to namreč zagotavlja, da se bodo nasadi po njihovi zasaditvi ustrezno ukoreninili in razvijali. </w:t>
      </w:r>
    </w:p>
    <w:p w14:paraId="75A2F5B5" w14:textId="09B2EB26" w:rsidR="00E61CC9" w:rsidRDefault="00E61CC9" w:rsidP="00E61CC9">
      <w:pPr>
        <w:pStyle w:val="Slog14"/>
        <w:spacing w:before="0" w:line="360" w:lineRule="auto"/>
        <w:ind w:left="0"/>
        <w:jc w:val="both"/>
        <w:rPr>
          <w:b/>
        </w:rPr>
      </w:pPr>
    </w:p>
    <w:p w14:paraId="2FF3D930" w14:textId="77777777" w:rsidR="0001180F" w:rsidRDefault="0001180F" w:rsidP="00E61CC9">
      <w:pPr>
        <w:pStyle w:val="Slog14"/>
        <w:spacing w:before="0" w:line="360" w:lineRule="auto"/>
        <w:ind w:left="0"/>
        <w:jc w:val="both"/>
        <w:rPr>
          <w:b/>
        </w:rPr>
      </w:pPr>
    </w:p>
    <w:p w14:paraId="3DBA2670" w14:textId="073A219A" w:rsidR="0001180F" w:rsidRPr="0001180F" w:rsidRDefault="0001180F" w:rsidP="0001180F">
      <w:pPr>
        <w:pStyle w:val="Naslov1"/>
        <w:spacing w:before="0" w:line="360" w:lineRule="auto"/>
        <w:rPr>
          <w:rFonts w:ascii="Arial" w:hAnsi="Arial" w:cs="Arial"/>
          <w:color w:val="7F7F7F" w:themeColor="text1" w:themeTint="80"/>
          <w:w w:val="97"/>
        </w:rPr>
      </w:pPr>
      <w:bookmarkStart w:id="47" w:name="_Toc26258854"/>
      <w:r w:rsidRPr="0001180F">
        <w:rPr>
          <w:rFonts w:ascii="Arial" w:hAnsi="Arial" w:cs="Arial"/>
          <w:color w:val="7F7F7F" w:themeColor="text1" w:themeTint="80"/>
          <w:w w:val="97"/>
        </w:rPr>
        <w:t>c) Priprava sadilnih jam</w:t>
      </w:r>
      <w:bookmarkEnd w:id="47"/>
    </w:p>
    <w:p w14:paraId="20975967" w14:textId="05BCF971" w:rsidR="00E61CC9" w:rsidRPr="0001180F" w:rsidRDefault="00E61CC9" w:rsidP="0001180F">
      <w:pPr>
        <w:pStyle w:val="Slog14"/>
        <w:spacing w:before="0" w:line="276" w:lineRule="auto"/>
        <w:ind w:left="0"/>
        <w:jc w:val="both"/>
        <w:rPr>
          <w:sz w:val="20"/>
          <w:szCs w:val="20"/>
        </w:rPr>
      </w:pPr>
      <w:r w:rsidRPr="0001180F">
        <w:rPr>
          <w:sz w:val="20"/>
          <w:szCs w:val="20"/>
        </w:rPr>
        <w:t xml:space="preserve">Sadilne jame za </w:t>
      </w:r>
      <w:r w:rsidR="0001180F">
        <w:rPr>
          <w:sz w:val="20"/>
          <w:szCs w:val="20"/>
        </w:rPr>
        <w:t xml:space="preserve">visokodebelna drevoredna </w:t>
      </w:r>
      <w:proofErr w:type="spellStart"/>
      <w:r w:rsidR="0001180F">
        <w:rPr>
          <w:sz w:val="20"/>
          <w:szCs w:val="20"/>
        </w:rPr>
        <w:t>dreveda</w:t>
      </w:r>
      <w:proofErr w:type="spellEnd"/>
      <w:r w:rsidRPr="0001180F">
        <w:rPr>
          <w:sz w:val="20"/>
          <w:szCs w:val="20"/>
        </w:rPr>
        <w:t xml:space="preserve"> se pripravijo skladno s standardom DIN18916 (2018).</w:t>
      </w:r>
    </w:p>
    <w:p w14:paraId="694D98DC" w14:textId="77777777" w:rsidR="00E61CC9" w:rsidRPr="00367166" w:rsidRDefault="00E61CC9" w:rsidP="00E61CC9">
      <w:pPr>
        <w:pStyle w:val="Slog14"/>
        <w:spacing w:before="0" w:line="360" w:lineRule="auto"/>
        <w:ind w:left="0"/>
        <w:jc w:val="both"/>
      </w:pPr>
    </w:p>
    <w:p w14:paraId="60EE24F5" w14:textId="77777777" w:rsidR="00E61CC9" w:rsidRPr="0001180F" w:rsidRDefault="00E61CC9" w:rsidP="0001180F">
      <w:pPr>
        <w:pStyle w:val="Slog14"/>
        <w:spacing w:before="0" w:line="276" w:lineRule="auto"/>
        <w:ind w:left="0"/>
        <w:jc w:val="both"/>
        <w:rPr>
          <w:sz w:val="20"/>
          <w:szCs w:val="20"/>
        </w:rPr>
      </w:pPr>
      <w:r w:rsidRPr="0001180F">
        <w:rPr>
          <w:sz w:val="20"/>
          <w:szCs w:val="20"/>
        </w:rPr>
        <w:t xml:space="preserve">Pred pričetkom sajenja se uredi sadilno dno jame. V kolikor pod sadilno jamo ni vsaj 0.5 m debela propustna plast, je treba pred saditvijo dreves izvesti naslednje ukrepe: </w:t>
      </w:r>
    </w:p>
    <w:p w14:paraId="2B0CC091" w14:textId="77777777" w:rsidR="00E61CC9" w:rsidRPr="0001180F" w:rsidRDefault="00E61CC9" w:rsidP="0001180F">
      <w:pPr>
        <w:pStyle w:val="Slog14"/>
        <w:spacing w:before="0" w:line="276" w:lineRule="auto"/>
        <w:ind w:left="0"/>
        <w:jc w:val="both"/>
        <w:rPr>
          <w:sz w:val="20"/>
          <w:szCs w:val="20"/>
        </w:rPr>
      </w:pPr>
      <w:r w:rsidRPr="0001180F">
        <w:rPr>
          <w:sz w:val="20"/>
          <w:szCs w:val="20"/>
        </w:rPr>
        <w:t>- primešati grobozrnati material,</w:t>
      </w:r>
    </w:p>
    <w:p w14:paraId="2344544B" w14:textId="77777777" w:rsidR="00E61CC9" w:rsidRPr="0001180F" w:rsidRDefault="00E61CC9" w:rsidP="0001180F">
      <w:pPr>
        <w:pStyle w:val="Slog14"/>
        <w:spacing w:before="0" w:line="276" w:lineRule="auto"/>
        <w:ind w:left="0"/>
        <w:jc w:val="both"/>
        <w:rPr>
          <w:sz w:val="20"/>
          <w:szCs w:val="20"/>
        </w:rPr>
      </w:pPr>
      <w:r w:rsidRPr="0001180F">
        <w:rPr>
          <w:sz w:val="20"/>
          <w:szCs w:val="20"/>
        </w:rPr>
        <w:t>- prebiti vse nepropustne plasti med sadilno jamo in temeljnimi tlemi,</w:t>
      </w:r>
    </w:p>
    <w:p w14:paraId="0F627E04" w14:textId="77777777" w:rsidR="00E61CC9" w:rsidRPr="0001180F" w:rsidRDefault="00E61CC9" w:rsidP="0001180F">
      <w:pPr>
        <w:pStyle w:val="Slog14"/>
        <w:spacing w:before="0" w:line="276" w:lineRule="auto"/>
        <w:ind w:left="0"/>
        <w:jc w:val="both"/>
        <w:rPr>
          <w:sz w:val="20"/>
          <w:szCs w:val="20"/>
        </w:rPr>
      </w:pPr>
      <w:r w:rsidRPr="0001180F">
        <w:rPr>
          <w:sz w:val="20"/>
          <w:szCs w:val="20"/>
        </w:rPr>
        <w:t>- osuševati jamo,</w:t>
      </w:r>
    </w:p>
    <w:p w14:paraId="50891ED7" w14:textId="77777777" w:rsidR="00E61CC9" w:rsidRPr="0001180F" w:rsidRDefault="00E61CC9" w:rsidP="0001180F">
      <w:pPr>
        <w:pStyle w:val="Slog14"/>
        <w:spacing w:before="0" w:line="276" w:lineRule="auto"/>
        <w:ind w:left="0"/>
        <w:jc w:val="both"/>
        <w:rPr>
          <w:sz w:val="20"/>
          <w:szCs w:val="20"/>
        </w:rPr>
      </w:pPr>
      <w:r w:rsidRPr="0001180F">
        <w:rPr>
          <w:sz w:val="20"/>
          <w:szCs w:val="20"/>
        </w:rPr>
        <w:t>- ustrezno dvigniti sadilno jamo.</w:t>
      </w:r>
    </w:p>
    <w:p w14:paraId="37711192" w14:textId="77777777" w:rsidR="00E61CC9" w:rsidRPr="00367166" w:rsidRDefault="00E61CC9" w:rsidP="00E61CC9">
      <w:pPr>
        <w:pStyle w:val="Slog14"/>
        <w:spacing w:before="0" w:line="360" w:lineRule="auto"/>
        <w:ind w:left="0"/>
        <w:jc w:val="both"/>
      </w:pPr>
    </w:p>
    <w:p w14:paraId="07BBE45C" w14:textId="77777777" w:rsidR="00E61CC9" w:rsidRPr="0001180F" w:rsidRDefault="00E61CC9" w:rsidP="0001180F">
      <w:pPr>
        <w:pStyle w:val="Slog14"/>
        <w:spacing w:before="0" w:line="276" w:lineRule="auto"/>
        <w:ind w:left="0"/>
        <w:jc w:val="both"/>
        <w:rPr>
          <w:sz w:val="20"/>
          <w:szCs w:val="20"/>
        </w:rPr>
      </w:pPr>
      <w:r w:rsidRPr="0001180F">
        <w:rPr>
          <w:sz w:val="20"/>
          <w:szCs w:val="20"/>
        </w:rPr>
        <w:lastRenderedPageBreak/>
        <w:t xml:space="preserve">Pred vgradnjo substrata je treba dno in stene sadilne jame nazobčati do globine 15 cm, da se vzpostavi boljši stik z zemljo ter omogoči boljše vraščanje korenin. </w:t>
      </w:r>
    </w:p>
    <w:p w14:paraId="5970D177" w14:textId="77777777" w:rsidR="00E61CC9" w:rsidRPr="00367166" w:rsidRDefault="00E61CC9" w:rsidP="00E61CC9">
      <w:pPr>
        <w:pStyle w:val="Slog14"/>
        <w:spacing w:before="0" w:line="360" w:lineRule="auto"/>
        <w:ind w:left="0"/>
        <w:jc w:val="both"/>
      </w:pPr>
    </w:p>
    <w:p w14:paraId="58209A0C" w14:textId="77777777" w:rsidR="00E61CC9" w:rsidRPr="0001180F" w:rsidRDefault="00E61CC9" w:rsidP="0001180F">
      <w:pPr>
        <w:pStyle w:val="Slog14"/>
        <w:spacing w:before="0" w:line="276" w:lineRule="auto"/>
        <w:ind w:left="0"/>
        <w:jc w:val="both"/>
        <w:rPr>
          <w:sz w:val="20"/>
          <w:szCs w:val="20"/>
        </w:rPr>
      </w:pPr>
      <w:r w:rsidRPr="0001180F">
        <w:rPr>
          <w:sz w:val="20"/>
          <w:szCs w:val="20"/>
        </w:rPr>
        <w:t>Substrat, ki se vgrajuje, mora ustrezati prej opisanim zahtevam (točka a.1). Substrat za nove zasaditve mora biti dobro in enakomerno premešan. Substrat se vgrajuje pri maksimalni dovoljeni vlažnosti po Proctor-ju, vendar presežena vrednost ne sme biti &lt;WPR. Izvajalec je dolžan spremljati vlažnost med vgradnjo ter o tem voditi evidenco. Nezadostno premešanega, zmrznjenega ali kepastega materiala se ne sme vgrajevati. Pri vgradnji substrata za mestna drevesa se substrat ne sme zgoščevati bolj kot je naravna skladiščna gostota. Ta je DPR=ca.85%.</w:t>
      </w:r>
    </w:p>
    <w:p w14:paraId="75C293B3" w14:textId="77777777" w:rsidR="00E61CC9" w:rsidRPr="0001180F" w:rsidRDefault="00E61CC9" w:rsidP="0001180F">
      <w:pPr>
        <w:pStyle w:val="Slog14"/>
        <w:spacing w:before="0" w:line="276" w:lineRule="auto"/>
        <w:ind w:left="0"/>
        <w:jc w:val="both"/>
        <w:rPr>
          <w:sz w:val="20"/>
          <w:szCs w:val="20"/>
        </w:rPr>
      </w:pPr>
    </w:p>
    <w:p w14:paraId="44A935F5" w14:textId="77777777" w:rsidR="00E61CC9" w:rsidRPr="0001180F" w:rsidRDefault="00E61CC9" w:rsidP="0001180F">
      <w:pPr>
        <w:pStyle w:val="Slog14"/>
        <w:spacing w:before="0" w:line="276" w:lineRule="auto"/>
        <w:ind w:left="0"/>
        <w:jc w:val="both"/>
        <w:rPr>
          <w:sz w:val="20"/>
          <w:szCs w:val="20"/>
        </w:rPr>
      </w:pPr>
      <w:r w:rsidRPr="0001180F">
        <w:rPr>
          <w:sz w:val="20"/>
          <w:szCs w:val="20"/>
        </w:rPr>
        <w:t xml:space="preserve">Na enak način kot za velika drevesa se sadilne jame pripravijo tudi za inicialna jedra zelik in zelnatih trajnic v zadrževalnikih meteorne vode ter za inicialna jedra na območju trstičnih filtrov. </w:t>
      </w:r>
    </w:p>
    <w:p w14:paraId="2A87E2A1" w14:textId="77777777" w:rsidR="00E61CC9" w:rsidRPr="0001180F" w:rsidRDefault="00E61CC9" w:rsidP="0001180F">
      <w:pPr>
        <w:pStyle w:val="Slog14"/>
        <w:spacing w:before="0" w:line="276" w:lineRule="auto"/>
        <w:ind w:left="0"/>
        <w:jc w:val="both"/>
        <w:rPr>
          <w:sz w:val="20"/>
          <w:szCs w:val="20"/>
        </w:rPr>
      </w:pPr>
    </w:p>
    <w:p w14:paraId="3A0E002C" w14:textId="77777777" w:rsidR="00E61CC9" w:rsidRPr="0001180F" w:rsidRDefault="00E61CC9" w:rsidP="0001180F">
      <w:pPr>
        <w:pStyle w:val="Slog14"/>
        <w:spacing w:before="0" w:line="276" w:lineRule="auto"/>
        <w:ind w:left="0"/>
        <w:jc w:val="both"/>
        <w:rPr>
          <w:sz w:val="20"/>
          <w:szCs w:val="20"/>
        </w:rPr>
      </w:pPr>
      <w:r w:rsidRPr="0001180F">
        <w:rPr>
          <w:sz w:val="20"/>
          <w:szCs w:val="20"/>
        </w:rPr>
        <w:t xml:space="preserve">Zasaditve dreves in grmovnic gozdarskih sadik v pasovih nasadov se sadijo po motiko. V tem primeru se za vsako sadiko pred njeno posaditvijo izkoplje manjša jama v velikosti koreninske grude v katero se nato namesti sadiko. Dobro je pa se pred zasaditvijo, zaradi boljšega oprijema korenin s tlemi z motiko razrahlja tudi zgornjega del grobega planuma. Po namestitvi se sadiko zagrebe, območja sadite pa dobro </w:t>
      </w:r>
      <w:proofErr w:type="spellStart"/>
      <w:r w:rsidRPr="0001180F">
        <w:rPr>
          <w:sz w:val="20"/>
          <w:szCs w:val="20"/>
        </w:rPr>
        <w:t>uvalja</w:t>
      </w:r>
      <w:proofErr w:type="spellEnd"/>
      <w:r w:rsidRPr="0001180F">
        <w:rPr>
          <w:sz w:val="20"/>
          <w:szCs w:val="20"/>
        </w:rPr>
        <w:t xml:space="preserve">. Na območjih predvidenih nasadov se na grobi planum nasipa minimalno 30 cm debelo plast substrata.   </w:t>
      </w:r>
    </w:p>
    <w:p w14:paraId="29EBEBB1" w14:textId="498C1CC0" w:rsidR="00A050A1" w:rsidRDefault="00A050A1" w:rsidP="0001180F">
      <w:pPr>
        <w:pStyle w:val="Slog14"/>
        <w:spacing w:before="0" w:line="276" w:lineRule="auto"/>
        <w:ind w:left="0"/>
        <w:jc w:val="both"/>
        <w:rPr>
          <w:sz w:val="20"/>
          <w:szCs w:val="20"/>
        </w:rPr>
      </w:pPr>
    </w:p>
    <w:p w14:paraId="1F37CFDD" w14:textId="67C30DCA" w:rsidR="00950389" w:rsidRPr="00950389" w:rsidRDefault="00950389" w:rsidP="00950389">
      <w:pPr>
        <w:pStyle w:val="Naslov1"/>
        <w:spacing w:before="0" w:line="360" w:lineRule="auto"/>
        <w:rPr>
          <w:rFonts w:ascii="Arial" w:hAnsi="Arial" w:cs="Arial"/>
          <w:color w:val="7F7F7F" w:themeColor="text1" w:themeTint="80"/>
          <w:w w:val="97"/>
        </w:rPr>
      </w:pPr>
      <w:bookmarkStart w:id="48" w:name="_Toc26258855"/>
      <w:r w:rsidRPr="00950389">
        <w:rPr>
          <w:rFonts w:ascii="Arial" w:hAnsi="Arial" w:cs="Arial"/>
          <w:color w:val="7F7F7F" w:themeColor="text1" w:themeTint="80"/>
          <w:w w:val="97"/>
        </w:rPr>
        <w:t>d) Sajenje pod motiko</w:t>
      </w:r>
      <w:bookmarkEnd w:id="48"/>
      <w:r w:rsidRPr="00950389">
        <w:rPr>
          <w:rFonts w:ascii="Arial" w:hAnsi="Arial" w:cs="Arial"/>
          <w:color w:val="7F7F7F" w:themeColor="text1" w:themeTint="80"/>
          <w:w w:val="97"/>
        </w:rPr>
        <w:t xml:space="preserve"> </w:t>
      </w:r>
    </w:p>
    <w:p w14:paraId="5ABDBF11" w14:textId="38109996" w:rsidR="00A050A1" w:rsidRPr="0001180F" w:rsidRDefault="00950389" w:rsidP="0001180F">
      <w:pPr>
        <w:pStyle w:val="Naslov1"/>
        <w:spacing w:before="0" w:line="360" w:lineRule="auto"/>
        <w:rPr>
          <w:rFonts w:ascii="Arial" w:hAnsi="Arial" w:cs="Arial"/>
          <w:color w:val="7F7F7F" w:themeColor="text1" w:themeTint="80"/>
          <w:w w:val="97"/>
        </w:rPr>
      </w:pPr>
      <w:bookmarkStart w:id="49" w:name="_Toc26258856"/>
      <w:r>
        <w:rPr>
          <w:rFonts w:ascii="Arial" w:hAnsi="Arial" w:cs="Arial"/>
          <w:color w:val="7F7F7F" w:themeColor="text1" w:themeTint="80"/>
          <w:w w:val="97"/>
        </w:rPr>
        <w:t>d1</w:t>
      </w:r>
      <w:r w:rsidR="00A050A1" w:rsidRPr="0001180F">
        <w:rPr>
          <w:rFonts w:ascii="Arial" w:hAnsi="Arial" w:cs="Arial"/>
          <w:color w:val="7F7F7F" w:themeColor="text1" w:themeTint="80"/>
          <w:w w:val="97"/>
        </w:rPr>
        <w:t>) Drevesa v odprti krajini</w:t>
      </w:r>
      <w:bookmarkEnd w:id="49"/>
    </w:p>
    <w:p w14:paraId="3C57D0E2" w14:textId="41F87807" w:rsidR="00A050A1" w:rsidRDefault="00A050A1" w:rsidP="0001180F">
      <w:pPr>
        <w:pStyle w:val="Slog14"/>
        <w:spacing w:before="0" w:line="276" w:lineRule="auto"/>
        <w:ind w:left="0"/>
        <w:jc w:val="both"/>
        <w:rPr>
          <w:sz w:val="20"/>
          <w:szCs w:val="20"/>
        </w:rPr>
      </w:pPr>
      <w:r w:rsidRPr="0001180F">
        <w:rPr>
          <w:sz w:val="20"/>
          <w:szCs w:val="20"/>
        </w:rPr>
        <w:t>Drevesa</w:t>
      </w:r>
      <w:r w:rsidR="0001180F">
        <w:rPr>
          <w:sz w:val="20"/>
          <w:szCs w:val="20"/>
        </w:rPr>
        <w:t xml:space="preserve">, velike gozdarske sadike (VGS) </w:t>
      </w:r>
      <w:r w:rsidRPr="0001180F">
        <w:rPr>
          <w:sz w:val="20"/>
          <w:szCs w:val="20"/>
        </w:rPr>
        <w:t>v odprti se sedijo pod motiko</w:t>
      </w:r>
      <w:r w:rsidR="0001180F">
        <w:rPr>
          <w:sz w:val="20"/>
          <w:szCs w:val="20"/>
        </w:rPr>
        <w:t xml:space="preserve"> po vnaprej določenih sadilnih vzorcih.</w:t>
      </w:r>
      <w:r w:rsidRPr="0001180F">
        <w:rPr>
          <w:sz w:val="20"/>
          <w:szCs w:val="20"/>
        </w:rPr>
        <w:t xml:space="preserve"> </w:t>
      </w:r>
    </w:p>
    <w:p w14:paraId="128467ED" w14:textId="654E5C6F" w:rsidR="0001180F" w:rsidRDefault="0001180F" w:rsidP="0001180F">
      <w:pPr>
        <w:pStyle w:val="Slog14"/>
        <w:spacing w:before="0" w:line="276" w:lineRule="auto"/>
        <w:ind w:left="0"/>
        <w:jc w:val="both"/>
        <w:rPr>
          <w:sz w:val="20"/>
          <w:szCs w:val="20"/>
        </w:rPr>
      </w:pPr>
    </w:p>
    <w:p w14:paraId="0A3D0577" w14:textId="77777777" w:rsidR="00950389" w:rsidRPr="0001180F" w:rsidRDefault="00950389" w:rsidP="0001180F">
      <w:pPr>
        <w:pStyle w:val="Slog14"/>
        <w:spacing w:before="0" w:line="276" w:lineRule="auto"/>
        <w:ind w:left="0"/>
        <w:jc w:val="both"/>
        <w:rPr>
          <w:sz w:val="20"/>
          <w:szCs w:val="20"/>
        </w:rPr>
      </w:pPr>
    </w:p>
    <w:p w14:paraId="4F06C389" w14:textId="5BF1C639" w:rsidR="00A050A1" w:rsidRPr="0001180F" w:rsidRDefault="00950389" w:rsidP="0001180F">
      <w:pPr>
        <w:pStyle w:val="Naslov1"/>
        <w:spacing w:before="0" w:line="360" w:lineRule="auto"/>
        <w:rPr>
          <w:rFonts w:ascii="Arial" w:hAnsi="Arial" w:cs="Arial"/>
          <w:color w:val="7F7F7F" w:themeColor="text1" w:themeTint="80"/>
          <w:w w:val="97"/>
        </w:rPr>
      </w:pPr>
      <w:bookmarkStart w:id="50" w:name="_Toc26258857"/>
      <w:r>
        <w:rPr>
          <w:rFonts w:ascii="Arial" w:hAnsi="Arial" w:cs="Arial"/>
          <w:color w:val="7F7F7F" w:themeColor="text1" w:themeTint="80"/>
          <w:w w:val="97"/>
        </w:rPr>
        <w:t>d2</w:t>
      </w:r>
      <w:r w:rsidR="00A050A1" w:rsidRPr="0001180F">
        <w:rPr>
          <w:rFonts w:ascii="Arial" w:hAnsi="Arial" w:cs="Arial"/>
          <w:color w:val="7F7F7F" w:themeColor="text1" w:themeTint="80"/>
          <w:w w:val="97"/>
        </w:rPr>
        <w:t>) Grmovnice</w:t>
      </w:r>
      <w:bookmarkEnd w:id="50"/>
    </w:p>
    <w:p w14:paraId="51882DF8" w14:textId="746D9F79" w:rsidR="00A050A1" w:rsidRDefault="00A050A1" w:rsidP="0001180F">
      <w:pPr>
        <w:pStyle w:val="Slog14"/>
        <w:spacing w:before="0" w:line="276" w:lineRule="auto"/>
        <w:ind w:left="0"/>
        <w:jc w:val="both"/>
        <w:rPr>
          <w:sz w:val="20"/>
          <w:szCs w:val="20"/>
        </w:rPr>
      </w:pPr>
      <w:r w:rsidRPr="0001180F">
        <w:rPr>
          <w:sz w:val="20"/>
          <w:szCs w:val="20"/>
        </w:rPr>
        <w:t>Grmovnice</w:t>
      </w:r>
      <w:r w:rsidR="0001180F">
        <w:rPr>
          <w:sz w:val="20"/>
          <w:szCs w:val="20"/>
        </w:rPr>
        <w:t>, male gozdarske sadike (MGS)</w:t>
      </w:r>
      <w:r w:rsidRPr="0001180F">
        <w:rPr>
          <w:sz w:val="20"/>
          <w:szCs w:val="20"/>
        </w:rPr>
        <w:t xml:space="preserve"> </w:t>
      </w:r>
      <w:r w:rsidR="0001180F">
        <w:rPr>
          <w:sz w:val="20"/>
          <w:szCs w:val="20"/>
        </w:rPr>
        <w:t xml:space="preserve">se </w:t>
      </w:r>
      <w:r w:rsidRPr="0001180F">
        <w:rPr>
          <w:sz w:val="20"/>
          <w:szCs w:val="20"/>
        </w:rPr>
        <w:t xml:space="preserve">enako kot drevesa v odprti krajini, sadijo pod motiko. </w:t>
      </w:r>
      <w:r w:rsidR="0001180F">
        <w:rPr>
          <w:sz w:val="20"/>
          <w:szCs w:val="20"/>
        </w:rPr>
        <w:t>Tudi grmovnice se sadijo na mesta in lokacije kot so predvidene v vnaprej določenih sadilnih vzorcih.</w:t>
      </w:r>
    </w:p>
    <w:p w14:paraId="2C8BE23D" w14:textId="77777777" w:rsidR="0001180F" w:rsidRPr="0001180F" w:rsidRDefault="0001180F" w:rsidP="0001180F">
      <w:pPr>
        <w:pStyle w:val="Slog14"/>
        <w:spacing w:before="0" w:line="276" w:lineRule="auto"/>
        <w:ind w:left="0"/>
        <w:jc w:val="both"/>
        <w:rPr>
          <w:sz w:val="20"/>
          <w:szCs w:val="20"/>
        </w:rPr>
      </w:pPr>
    </w:p>
    <w:p w14:paraId="70585CB5" w14:textId="77777777" w:rsidR="00A050A1" w:rsidRPr="0001180F" w:rsidRDefault="00A050A1" w:rsidP="0001180F">
      <w:pPr>
        <w:pStyle w:val="Slog14"/>
        <w:spacing w:before="0" w:line="276" w:lineRule="auto"/>
        <w:ind w:left="0"/>
        <w:jc w:val="both"/>
        <w:rPr>
          <w:sz w:val="20"/>
          <w:szCs w:val="20"/>
        </w:rPr>
      </w:pPr>
    </w:p>
    <w:p w14:paraId="08E96EE3" w14:textId="4B51D232" w:rsidR="00A050A1" w:rsidRPr="0001180F" w:rsidRDefault="00950389" w:rsidP="0001180F">
      <w:pPr>
        <w:pStyle w:val="Naslov1"/>
        <w:spacing w:before="0" w:line="360" w:lineRule="auto"/>
        <w:rPr>
          <w:rFonts w:ascii="Arial" w:hAnsi="Arial" w:cs="Arial"/>
          <w:color w:val="7F7F7F" w:themeColor="text1" w:themeTint="80"/>
          <w:w w:val="97"/>
        </w:rPr>
      </w:pPr>
      <w:bookmarkStart w:id="51" w:name="_Toc26258858"/>
      <w:r>
        <w:rPr>
          <w:rFonts w:ascii="Arial" w:hAnsi="Arial" w:cs="Arial"/>
          <w:color w:val="7F7F7F" w:themeColor="text1" w:themeTint="80"/>
          <w:w w:val="97"/>
        </w:rPr>
        <w:t>d3</w:t>
      </w:r>
      <w:r w:rsidR="00A050A1" w:rsidRPr="0001180F">
        <w:rPr>
          <w:rFonts w:ascii="Arial" w:hAnsi="Arial" w:cs="Arial"/>
          <w:color w:val="7F7F7F" w:themeColor="text1" w:themeTint="80"/>
          <w:w w:val="97"/>
        </w:rPr>
        <w:t xml:space="preserve">) </w:t>
      </w:r>
      <w:r w:rsidR="0001180F">
        <w:rPr>
          <w:rFonts w:ascii="Arial" w:hAnsi="Arial" w:cs="Arial"/>
          <w:color w:val="7F7F7F" w:themeColor="text1" w:themeTint="80"/>
          <w:w w:val="97"/>
        </w:rPr>
        <w:t>Zelnate trajnice in močvirske rastline</w:t>
      </w:r>
      <w:bookmarkEnd w:id="51"/>
    </w:p>
    <w:p w14:paraId="7E4FB9ED" w14:textId="77777777" w:rsidR="00A050A1" w:rsidRPr="0001180F" w:rsidRDefault="00A050A1" w:rsidP="0001180F">
      <w:pPr>
        <w:pStyle w:val="Slog14"/>
        <w:spacing w:before="0" w:line="276" w:lineRule="auto"/>
        <w:ind w:left="0"/>
        <w:jc w:val="both"/>
        <w:rPr>
          <w:sz w:val="20"/>
          <w:szCs w:val="20"/>
        </w:rPr>
      </w:pPr>
      <w:r w:rsidRPr="0001180F">
        <w:rPr>
          <w:sz w:val="20"/>
          <w:szCs w:val="20"/>
        </w:rPr>
        <w:t xml:space="preserve">Tudi zelike in zelnate trajnice se sadijo pod motiko. Zelnate trajnice se sadijo v skupinah kot nasadi oz. kot inicialna jedra v sklopu katerih je za posamezno jedro določena vrstna sestava in število posameznih sadik v nasadu. Lokacije jeder so v nasadih točkovno opredeljena.  </w:t>
      </w:r>
    </w:p>
    <w:p w14:paraId="268D3CD4" w14:textId="77777777" w:rsidR="00A050A1" w:rsidRPr="00A050A1" w:rsidRDefault="00A050A1" w:rsidP="00A050A1"/>
    <w:p w14:paraId="6EEF6695" w14:textId="15C90335" w:rsidR="004E5DAD" w:rsidRPr="00140A67" w:rsidRDefault="00140A67" w:rsidP="00140A67">
      <w:pPr>
        <w:pStyle w:val="Naslov1"/>
        <w:spacing w:before="0" w:line="360" w:lineRule="auto"/>
        <w:rPr>
          <w:rFonts w:ascii="Arial" w:hAnsi="Arial" w:cs="Arial"/>
          <w:color w:val="7F7F7F" w:themeColor="text1" w:themeTint="80"/>
          <w:w w:val="97"/>
        </w:rPr>
      </w:pPr>
      <w:bookmarkStart w:id="52" w:name="_Toc26258859"/>
      <w:r w:rsidRPr="00140A67">
        <w:rPr>
          <w:rFonts w:ascii="Arial" w:hAnsi="Arial" w:cs="Arial"/>
          <w:color w:val="7F7F7F" w:themeColor="text1" w:themeTint="80"/>
          <w:w w:val="97"/>
        </w:rPr>
        <w:t>e)</w:t>
      </w:r>
      <w:r w:rsidR="004E5DAD" w:rsidRPr="00140A67">
        <w:rPr>
          <w:rFonts w:ascii="Arial" w:hAnsi="Arial" w:cs="Arial"/>
          <w:color w:val="7F7F7F" w:themeColor="text1" w:themeTint="80"/>
          <w:w w:val="97"/>
        </w:rPr>
        <w:t xml:space="preserve"> Obdelava korenin in krošnje pred sajenjem</w:t>
      </w:r>
      <w:bookmarkEnd w:id="52"/>
    </w:p>
    <w:p w14:paraId="776B922B" w14:textId="257E8E74" w:rsidR="00505A17" w:rsidRDefault="00505A17" w:rsidP="00505A17">
      <w:pPr>
        <w:pStyle w:val="Slog14"/>
        <w:spacing w:before="0" w:line="276" w:lineRule="auto"/>
        <w:ind w:left="0"/>
        <w:jc w:val="both"/>
        <w:rPr>
          <w:sz w:val="20"/>
          <w:szCs w:val="20"/>
        </w:rPr>
      </w:pPr>
      <w:r w:rsidRPr="00505A17">
        <w:rPr>
          <w:sz w:val="20"/>
          <w:szCs w:val="20"/>
        </w:rPr>
        <w:t>Korenin sadik se pred saditvijo posebej ne obdeluje.</w:t>
      </w:r>
    </w:p>
    <w:p w14:paraId="032BBE5A" w14:textId="40323DBD" w:rsidR="00505A17" w:rsidRDefault="00505A17" w:rsidP="00505A17">
      <w:pPr>
        <w:pStyle w:val="Slog14"/>
        <w:spacing w:before="0" w:line="276" w:lineRule="auto"/>
        <w:ind w:left="0"/>
        <w:jc w:val="both"/>
        <w:rPr>
          <w:sz w:val="20"/>
          <w:szCs w:val="20"/>
        </w:rPr>
      </w:pPr>
    </w:p>
    <w:p w14:paraId="62775A98" w14:textId="77777777" w:rsidR="00505A17" w:rsidRPr="00505A17" w:rsidRDefault="00505A17" w:rsidP="00505A17">
      <w:pPr>
        <w:pStyle w:val="Slog14"/>
        <w:spacing w:before="0" w:line="276" w:lineRule="auto"/>
        <w:ind w:left="0"/>
        <w:jc w:val="both"/>
        <w:rPr>
          <w:sz w:val="20"/>
          <w:szCs w:val="20"/>
        </w:rPr>
      </w:pPr>
    </w:p>
    <w:p w14:paraId="74D3729B" w14:textId="2A4814D2" w:rsidR="00505A17" w:rsidRPr="00505A17" w:rsidRDefault="00505A17" w:rsidP="00505A17">
      <w:pPr>
        <w:pStyle w:val="Slog14"/>
        <w:spacing w:before="0" w:line="276" w:lineRule="auto"/>
        <w:ind w:left="0"/>
        <w:jc w:val="both"/>
        <w:rPr>
          <w:sz w:val="20"/>
          <w:szCs w:val="20"/>
        </w:rPr>
      </w:pPr>
      <w:r w:rsidRPr="00505A17">
        <w:rPr>
          <w:sz w:val="20"/>
          <w:szCs w:val="20"/>
        </w:rPr>
        <w:lastRenderedPageBreak/>
        <w:t xml:space="preserve">Pri </w:t>
      </w:r>
      <w:r>
        <w:rPr>
          <w:sz w:val="20"/>
          <w:szCs w:val="20"/>
        </w:rPr>
        <w:t>visokodebelnih drevesih</w:t>
      </w:r>
      <w:r w:rsidRPr="00505A17">
        <w:rPr>
          <w:sz w:val="20"/>
          <w:szCs w:val="20"/>
        </w:rPr>
        <w:t xml:space="preserve"> s koreninsko grudo se sadika v sadilno jamo posadi skupaj s koreninsko </w:t>
      </w:r>
      <w:r>
        <w:rPr>
          <w:sz w:val="20"/>
          <w:szCs w:val="20"/>
        </w:rPr>
        <w:t>grudo.</w:t>
      </w:r>
      <w:r w:rsidRPr="00505A17">
        <w:rPr>
          <w:sz w:val="20"/>
          <w:szCs w:val="20"/>
        </w:rPr>
        <w:t xml:space="preserve"> </w:t>
      </w:r>
    </w:p>
    <w:p w14:paraId="584CC73C" w14:textId="77777777" w:rsidR="00505A17" w:rsidRDefault="00505A17" w:rsidP="00505A17">
      <w:pPr>
        <w:pStyle w:val="Slog14"/>
        <w:spacing w:before="0" w:line="276" w:lineRule="auto"/>
        <w:ind w:left="0"/>
        <w:jc w:val="both"/>
        <w:rPr>
          <w:sz w:val="20"/>
          <w:szCs w:val="20"/>
        </w:rPr>
      </w:pPr>
    </w:p>
    <w:p w14:paraId="6EE08F3B" w14:textId="19CA6814" w:rsidR="00505A17" w:rsidRPr="00505A17" w:rsidRDefault="00505A17" w:rsidP="00505A17">
      <w:pPr>
        <w:pStyle w:val="Slog14"/>
        <w:spacing w:before="0" w:line="276" w:lineRule="auto"/>
        <w:ind w:left="0"/>
        <w:jc w:val="both"/>
        <w:rPr>
          <w:sz w:val="20"/>
          <w:szCs w:val="20"/>
        </w:rPr>
      </w:pPr>
      <w:r w:rsidRPr="00505A17">
        <w:rPr>
          <w:sz w:val="20"/>
          <w:szCs w:val="20"/>
        </w:rPr>
        <w:t xml:space="preserve">Velike </w:t>
      </w:r>
      <w:r>
        <w:rPr>
          <w:sz w:val="20"/>
          <w:szCs w:val="20"/>
        </w:rPr>
        <w:t>gozdarske sadike dreves in male gozdarske sadike grmovnic</w:t>
      </w:r>
      <w:r w:rsidRPr="00505A17">
        <w:rPr>
          <w:sz w:val="20"/>
          <w:szCs w:val="20"/>
        </w:rPr>
        <w:t xml:space="preserve"> se sadijo pod motiko take kot so bile dobavljene z drevesnice.</w:t>
      </w:r>
    </w:p>
    <w:p w14:paraId="2770F870" w14:textId="77777777" w:rsidR="00505A17" w:rsidRDefault="00505A17" w:rsidP="00505A17">
      <w:pPr>
        <w:pStyle w:val="Slog14"/>
        <w:spacing w:before="0" w:line="276" w:lineRule="auto"/>
        <w:ind w:left="0"/>
        <w:jc w:val="both"/>
        <w:rPr>
          <w:sz w:val="20"/>
          <w:szCs w:val="20"/>
        </w:rPr>
      </w:pPr>
    </w:p>
    <w:p w14:paraId="37E3AC11" w14:textId="4134F392" w:rsidR="00505A17" w:rsidRPr="00505A17" w:rsidRDefault="00505A17" w:rsidP="00505A17">
      <w:pPr>
        <w:pStyle w:val="Slog14"/>
        <w:spacing w:before="0" w:line="276" w:lineRule="auto"/>
        <w:ind w:left="0"/>
        <w:jc w:val="both"/>
        <w:rPr>
          <w:sz w:val="20"/>
          <w:szCs w:val="20"/>
        </w:rPr>
      </w:pPr>
      <w:r w:rsidRPr="00505A17">
        <w:rPr>
          <w:sz w:val="20"/>
          <w:szCs w:val="20"/>
        </w:rPr>
        <w:t xml:space="preserve">Rastline v lončkih se pred saditvijo odstranijo iz lončka. Koreninski preplet se zaradi boljšega oprijema korenin s podlago malce razrahlja.   </w:t>
      </w:r>
    </w:p>
    <w:p w14:paraId="40387107" w14:textId="51319D47" w:rsidR="001977B6" w:rsidRPr="002A3C35" w:rsidRDefault="001977B6" w:rsidP="001977B6">
      <w:pPr>
        <w:pStyle w:val="Slog14"/>
        <w:spacing w:before="0" w:line="360" w:lineRule="auto"/>
        <w:ind w:left="0"/>
        <w:jc w:val="both"/>
      </w:pPr>
    </w:p>
    <w:p w14:paraId="6FAB9F0F" w14:textId="1A4A8F27" w:rsidR="00505A17" w:rsidRPr="005A3288" w:rsidRDefault="00505A17" w:rsidP="00505A17">
      <w:pPr>
        <w:pStyle w:val="Naslov1"/>
        <w:spacing w:before="0" w:after="60" w:line="360" w:lineRule="auto"/>
        <w:rPr>
          <w:rFonts w:ascii="Arial" w:hAnsi="Arial" w:cs="Arial"/>
          <w:color w:val="7F7F7F" w:themeColor="text1" w:themeTint="80"/>
          <w:w w:val="97"/>
          <w:u w:val="single"/>
        </w:rPr>
      </w:pPr>
      <w:bookmarkStart w:id="53" w:name="_Toc26258860"/>
      <w:bookmarkStart w:id="54" w:name="_Toc22894620"/>
      <w:bookmarkEnd w:id="10"/>
      <w:r>
        <w:rPr>
          <w:rFonts w:ascii="Arial" w:hAnsi="Arial" w:cs="Arial"/>
          <w:color w:val="7F7F7F" w:themeColor="text1" w:themeTint="80"/>
          <w:w w:val="97"/>
          <w:u w:val="single"/>
        </w:rPr>
        <w:t>2.4.7</w:t>
      </w:r>
      <w:r w:rsidRPr="005A3288">
        <w:rPr>
          <w:rFonts w:ascii="Arial" w:hAnsi="Arial" w:cs="Arial"/>
          <w:color w:val="7F7F7F" w:themeColor="text1" w:themeTint="80"/>
          <w:w w:val="97"/>
          <w:u w:val="single"/>
        </w:rPr>
        <w:t xml:space="preserve"> </w:t>
      </w:r>
      <w:r>
        <w:rPr>
          <w:rFonts w:ascii="Arial" w:hAnsi="Arial" w:cs="Arial"/>
          <w:color w:val="7F7F7F" w:themeColor="text1" w:themeTint="80"/>
          <w:w w:val="97"/>
          <w:u w:val="single"/>
        </w:rPr>
        <w:t>Postavitev opore</w:t>
      </w:r>
      <w:bookmarkEnd w:id="53"/>
    </w:p>
    <w:p w14:paraId="5808613A" w14:textId="0269A5E4" w:rsidR="00505A17" w:rsidRPr="00505A17" w:rsidRDefault="00505A17" w:rsidP="00505A17">
      <w:pPr>
        <w:pStyle w:val="Naslov1"/>
        <w:spacing w:before="0" w:after="60" w:line="360" w:lineRule="auto"/>
        <w:rPr>
          <w:rFonts w:ascii="Arial" w:hAnsi="Arial" w:cs="Arial"/>
          <w:color w:val="7F7F7F" w:themeColor="text1" w:themeTint="80"/>
          <w:w w:val="97"/>
        </w:rPr>
      </w:pPr>
      <w:bookmarkStart w:id="55" w:name="_Toc22894621"/>
      <w:bookmarkStart w:id="56" w:name="_Toc26258861"/>
      <w:bookmarkEnd w:id="54"/>
      <w:r w:rsidRPr="00505A17">
        <w:rPr>
          <w:rFonts w:ascii="Arial" w:hAnsi="Arial" w:cs="Arial"/>
          <w:color w:val="7F7F7F" w:themeColor="text1" w:themeTint="80"/>
          <w:w w:val="97"/>
        </w:rPr>
        <w:t xml:space="preserve">a) Stabilizacija </w:t>
      </w:r>
      <w:bookmarkEnd w:id="55"/>
      <w:r w:rsidRPr="00505A17">
        <w:rPr>
          <w:rFonts w:ascii="Arial" w:hAnsi="Arial" w:cs="Arial"/>
          <w:color w:val="7F7F7F" w:themeColor="text1" w:themeTint="80"/>
          <w:w w:val="97"/>
        </w:rPr>
        <w:t>visokodebelnih drevorednih dreves</w:t>
      </w:r>
      <w:bookmarkEnd w:id="56"/>
    </w:p>
    <w:p w14:paraId="5486C7E9" w14:textId="77777777" w:rsidR="00505A17" w:rsidRPr="00505A17" w:rsidRDefault="00505A17" w:rsidP="00505A17">
      <w:pPr>
        <w:pStyle w:val="Slog14"/>
        <w:spacing w:before="0" w:line="276" w:lineRule="auto"/>
        <w:ind w:left="0"/>
        <w:jc w:val="both"/>
        <w:rPr>
          <w:sz w:val="20"/>
          <w:szCs w:val="20"/>
        </w:rPr>
      </w:pPr>
      <w:r w:rsidRPr="00505A17">
        <w:rPr>
          <w:sz w:val="20"/>
          <w:szCs w:val="20"/>
        </w:rPr>
        <w:t xml:space="preserve">Dokler se veliko drevo s koreninsko grudo ne ukorenini, ga je treba varovati pred prevrnitvijo. Opora za drevesa mora biti taka, da zdrži vsaj dve rastno dobi drevesa (min. 3 leta). </w:t>
      </w:r>
    </w:p>
    <w:p w14:paraId="51B00751" w14:textId="77777777" w:rsidR="00505A17" w:rsidRPr="00505A17" w:rsidRDefault="00505A17" w:rsidP="00505A17">
      <w:pPr>
        <w:pStyle w:val="Slog14"/>
        <w:spacing w:before="0" w:line="276" w:lineRule="auto"/>
        <w:ind w:left="0"/>
        <w:jc w:val="both"/>
        <w:rPr>
          <w:sz w:val="20"/>
          <w:szCs w:val="20"/>
        </w:rPr>
      </w:pPr>
    </w:p>
    <w:p w14:paraId="691587D0" w14:textId="77777777" w:rsidR="00505A17" w:rsidRPr="00505A17" w:rsidRDefault="00505A17" w:rsidP="00505A17">
      <w:pPr>
        <w:pStyle w:val="Slog14"/>
        <w:spacing w:before="0" w:line="276" w:lineRule="auto"/>
        <w:ind w:left="0"/>
        <w:jc w:val="both"/>
        <w:rPr>
          <w:sz w:val="20"/>
          <w:szCs w:val="20"/>
        </w:rPr>
      </w:pPr>
      <w:r w:rsidRPr="00505A17">
        <w:rPr>
          <w:sz w:val="20"/>
          <w:szCs w:val="20"/>
        </w:rPr>
        <w:t xml:space="preserve">Tam, kjer je predvidena zasaditev velikih dreves, se ta stabilizirajo s klasično oporo s količkom. Oporni koli morajo biti v primernem razmerju z debelino debla. Pri debelini 12-16 cm morajo biti količki debeli minimalno vsaj 6-8 cm. Po dolžini morajo količki segati največ 10 cm in najmanj 25 cm pod višino krošnje dreves. Količki se v tla zabijajo do globine 50 cm, zunaj dosega korenin oziroma zunaj koreninske grude. Drevesa se na količke privežejo s primernim vezivom iz organskega materiala (vrv iz konoplje), ki zdrži vsaj dve rastni dobi (min. 3 leta). Uporaba sintetičnih veziv ni dovoljena. </w:t>
      </w:r>
    </w:p>
    <w:p w14:paraId="7A082B26" w14:textId="77777777" w:rsidR="00505A17" w:rsidRDefault="00505A17" w:rsidP="00505A17"/>
    <w:p w14:paraId="266C42EC" w14:textId="77777777" w:rsidR="00505A17" w:rsidRPr="00505A17" w:rsidRDefault="00505A17" w:rsidP="00505A17">
      <w:pPr>
        <w:pStyle w:val="Naslov1"/>
        <w:spacing w:before="0" w:after="60" w:line="360" w:lineRule="auto"/>
        <w:rPr>
          <w:rFonts w:ascii="Arial" w:hAnsi="Arial" w:cs="Arial"/>
          <w:color w:val="7F7F7F" w:themeColor="text1" w:themeTint="80"/>
          <w:w w:val="97"/>
        </w:rPr>
      </w:pPr>
      <w:bookmarkStart w:id="57" w:name="_Toc22894622"/>
      <w:bookmarkStart w:id="58" w:name="_Toc26258862"/>
      <w:r w:rsidRPr="00505A17">
        <w:rPr>
          <w:rFonts w:ascii="Arial" w:hAnsi="Arial" w:cs="Arial"/>
          <w:color w:val="7F7F7F" w:themeColor="text1" w:themeTint="80"/>
          <w:w w:val="97"/>
        </w:rPr>
        <w:t>b) Varovanje gozdarskih sadik</w:t>
      </w:r>
      <w:bookmarkEnd w:id="57"/>
      <w:bookmarkEnd w:id="58"/>
    </w:p>
    <w:p w14:paraId="225023CA" w14:textId="77777777" w:rsidR="00505A17" w:rsidRPr="00505A17" w:rsidRDefault="00505A17" w:rsidP="00505A17">
      <w:pPr>
        <w:pStyle w:val="Slog14"/>
        <w:spacing w:before="0" w:line="276" w:lineRule="auto"/>
        <w:ind w:left="0"/>
        <w:jc w:val="both"/>
        <w:rPr>
          <w:sz w:val="20"/>
          <w:szCs w:val="20"/>
        </w:rPr>
      </w:pPr>
      <w:r w:rsidRPr="00505A17">
        <w:rPr>
          <w:sz w:val="20"/>
          <w:szCs w:val="20"/>
        </w:rPr>
        <w:t xml:space="preserve">Za zaščito pred košnjo se gozdarske sadike označijo z nižjim količkom. Ta mora biti tak, da je višji od trave, v kateri je nasajena sadika. </w:t>
      </w:r>
    </w:p>
    <w:p w14:paraId="09C8663E" w14:textId="77777777" w:rsidR="00505A17" w:rsidRPr="000346B2" w:rsidRDefault="00505A17" w:rsidP="00505A17">
      <w:pPr>
        <w:spacing w:line="276" w:lineRule="auto"/>
      </w:pPr>
    </w:p>
    <w:p w14:paraId="680700AF" w14:textId="1900AEFB" w:rsidR="00505A17" w:rsidRPr="00505A17" w:rsidRDefault="00505A17" w:rsidP="00505A17">
      <w:pPr>
        <w:pStyle w:val="Naslov1"/>
        <w:spacing w:before="0" w:after="60" w:line="360" w:lineRule="auto"/>
        <w:rPr>
          <w:rFonts w:ascii="Arial" w:hAnsi="Arial" w:cs="Arial"/>
          <w:color w:val="7F7F7F" w:themeColor="text1" w:themeTint="80"/>
          <w:w w:val="97"/>
          <w:u w:val="single"/>
        </w:rPr>
      </w:pPr>
      <w:bookmarkStart w:id="59" w:name="_Toc22894623"/>
      <w:bookmarkStart w:id="60" w:name="_Toc26258863"/>
      <w:r w:rsidRPr="00505A17">
        <w:rPr>
          <w:rFonts w:ascii="Arial" w:hAnsi="Arial" w:cs="Arial"/>
          <w:color w:val="7F7F7F" w:themeColor="text1" w:themeTint="80"/>
          <w:w w:val="97"/>
          <w:u w:val="single"/>
        </w:rPr>
        <w:t>2.4.8 Zaščita nasadov</w:t>
      </w:r>
      <w:bookmarkEnd w:id="59"/>
      <w:bookmarkEnd w:id="60"/>
    </w:p>
    <w:p w14:paraId="6FB22133" w14:textId="77777777" w:rsidR="00505A17" w:rsidRPr="00505A17" w:rsidRDefault="00505A17" w:rsidP="00505A17">
      <w:pPr>
        <w:pStyle w:val="Slog14"/>
        <w:spacing w:before="0" w:line="276" w:lineRule="auto"/>
        <w:ind w:left="0"/>
        <w:jc w:val="both"/>
        <w:rPr>
          <w:sz w:val="20"/>
          <w:szCs w:val="20"/>
        </w:rPr>
      </w:pPr>
      <w:r w:rsidRPr="00505A17">
        <w:rPr>
          <w:sz w:val="20"/>
          <w:szCs w:val="20"/>
        </w:rPr>
        <w:t xml:space="preserve">Po zasaditvi vegetacijskih sestojev, zlasti na izpostavljenih mestih, se lahko ti na celotni površini zaščitijo z zastirko iz naravnega materiala – konoplja, </w:t>
      </w:r>
      <w:proofErr w:type="spellStart"/>
      <w:r w:rsidRPr="00505A17">
        <w:rPr>
          <w:sz w:val="20"/>
          <w:szCs w:val="20"/>
        </w:rPr>
        <w:t>miscantus</w:t>
      </w:r>
      <w:proofErr w:type="spellEnd"/>
      <w:r w:rsidRPr="00505A17">
        <w:rPr>
          <w:sz w:val="20"/>
          <w:szCs w:val="20"/>
        </w:rPr>
        <w:t xml:space="preserve"> ali lesni sekanci. </w:t>
      </w:r>
    </w:p>
    <w:p w14:paraId="1FB08363" w14:textId="77777777" w:rsidR="00505A17" w:rsidRPr="0084413E" w:rsidRDefault="00505A17" w:rsidP="00505A17">
      <w:pPr>
        <w:spacing w:before="100" w:after="0" w:line="360" w:lineRule="auto"/>
        <w:jc w:val="both"/>
        <w:rPr>
          <w:rFonts w:ascii="Arial" w:eastAsiaTheme="majorEastAsia" w:hAnsi="Arial" w:cs="Arial"/>
          <w:sz w:val="20"/>
          <w:szCs w:val="20"/>
        </w:rPr>
      </w:pPr>
    </w:p>
    <w:p w14:paraId="51AD2922" w14:textId="3BB9415B" w:rsidR="00505A17" w:rsidRPr="00505A17" w:rsidRDefault="00505A17" w:rsidP="00505A17">
      <w:pPr>
        <w:pStyle w:val="Naslov1"/>
        <w:spacing w:before="0" w:after="60" w:line="360" w:lineRule="auto"/>
        <w:rPr>
          <w:rFonts w:ascii="Arial" w:hAnsi="Arial" w:cs="Arial"/>
          <w:color w:val="7F7F7F" w:themeColor="text1" w:themeTint="80"/>
          <w:w w:val="97"/>
          <w:u w:val="single"/>
        </w:rPr>
      </w:pPr>
      <w:bookmarkStart w:id="61" w:name="_Toc22894624"/>
      <w:bookmarkStart w:id="62" w:name="_Toc26258864"/>
      <w:r w:rsidRPr="00505A17">
        <w:rPr>
          <w:rFonts w:ascii="Arial" w:hAnsi="Arial" w:cs="Arial"/>
          <w:color w:val="7F7F7F" w:themeColor="text1" w:themeTint="80"/>
          <w:w w:val="97"/>
          <w:u w:val="single"/>
        </w:rPr>
        <w:t xml:space="preserve">2.4.9 </w:t>
      </w:r>
      <w:bookmarkEnd w:id="61"/>
      <w:r w:rsidRPr="00505A17">
        <w:rPr>
          <w:rFonts w:ascii="Arial" w:hAnsi="Arial" w:cs="Arial"/>
          <w:color w:val="7F7F7F" w:themeColor="text1" w:themeTint="80"/>
          <w:w w:val="97"/>
          <w:u w:val="single"/>
        </w:rPr>
        <w:t>Setev mešanice semen trav</w:t>
      </w:r>
      <w:bookmarkEnd w:id="62"/>
    </w:p>
    <w:p w14:paraId="7CE4C6CD" w14:textId="77777777" w:rsidR="00505A17" w:rsidRDefault="00505A17" w:rsidP="00505A17">
      <w:pPr>
        <w:pStyle w:val="Slog14"/>
        <w:spacing w:before="0" w:line="276" w:lineRule="auto"/>
        <w:ind w:left="0"/>
        <w:jc w:val="both"/>
        <w:rPr>
          <w:sz w:val="20"/>
          <w:szCs w:val="20"/>
        </w:rPr>
      </w:pPr>
      <w:r w:rsidRPr="00505A17">
        <w:rPr>
          <w:sz w:val="20"/>
          <w:szCs w:val="20"/>
        </w:rPr>
        <w:t>Površine, ki se ne zasadijo z vegetacijo se zatravijo.</w:t>
      </w:r>
    </w:p>
    <w:p w14:paraId="7B0FD1B8" w14:textId="30105049" w:rsidR="00505A17" w:rsidRPr="00505A17" w:rsidRDefault="00505A17" w:rsidP="00505A17">
      <w:pPr>
        <w:pStyle w:val="Slog14"/>
        <w:spacing w:before="0" w:line="276" w:lineRule="auto"/>
        <w:ind w:left="0"/>
        <w:jc w:val="both"/>
        <w:rPr>
          <w:sz w:val="20"/>
          <w:szCs w:val="20"/>
        </w:rPr>
      </w:pPr>
      <w:r w:rsidRPr="00505A17">
        <w:rPr>
          <w:sz w:val="20"/>
          <w:szCs w:val="20"/>
        </w:rPr>
        <w:t xml:space="preserve">  </w:t>
      </w:r>
    </w:p>
    <w:p w14:paraId="28ED6DEA" w14:textId="77777777" w:rsidR="00505A17" w:rsidRPr="00505A17" w:rsidRDefault="00505A17" w:rsidP="00505A17">
      <w:pPr>
        <w:pStyle w:val="Slog14"/>
        <w:spacing w:before="0" w:line="276" w:lineRule="auto"/>
        <w:ind w:left="0"/>
        <w:jc w:val="both"/>
        <w:rPr>
          <w:sz w:val="20"/>
          <w:szCs w:val="20"/>
        </w:rPr>
      </w:pPr>
      <w:r w:rsidRPr="00505A17">
        <w:rPr>
          <w:sz w:val="20"/>
          <w:szCs w:val="20"/>
        </w:rPr>
        <w:t xml:space="preserve">Po ureditvi vegetacijskega sloja se na njegovo površino seje ustrezna travna mešanica. Po setvi se semena narahlo zagrebejo, </w:t>
      </w:r>
      <w:proofErr w:type="spellStart"/>
      <w:r w:rsidRPr="00505A17">
        <w:rPr>
          <w:sz w:val="20"/>
          <w:szCs w:val="20"/>
        </w:rPr>
        <w:t>uvaljajo</w:t>
      </w:r>
      <w:proofErr w:type="spellEnd"/>
      <w:r w:rsidRPr="00505A17">
        <w:rPr>
          <w:sz w:val="20"/>
          <w:szCs w:val="20"/>
        </w:rPr>
        <w:t xml:space="preserve"> in dobro zalijejo. </w:t>
      </w:r>
    </w:p>
    <w:p w14:paraId="379E7D67" w14:textId="77777777" w:rsidR="00505A17" w:rsidRPr="00505A17" w:rsidRDefault="00505A17" w:rsidP="00505A17">
      <w:pPr>
        <w:pStyle w:val="Slog14"/>
        <w:spacing w:before="0" w:line="276" w:lineRule="auto"/>
        <w:ind w:left="0"/>
        <w:jc w:val="both"/>
        <w:rPr>
          <w:sz w:val="20"/>
          <w:szCs w:val="20"/>
        </w:rPr>
      </w:pPr>
    </w:p>
    <w:p w14:paraId="181A436B" w14:textId="77777777" w:rsidR="0065364B" w:rsidRDefault="00505A17" w:rsidP="00505A17">
      <w:pPr>
        <w:pStyle w:val="Slog14"/>
        <w:spacing w:before="0" w:line="276" w:lineRule="auto"/>
        <w:ind w:left="0"/>
        <w:jc w:val="both"/>
        <w:rPr>
          <w:sz w:val="20"/>
          <w:szCs w:val="20"/>
        </w:rPr>
      </w:pPr>
      <w:r w:rsidRPr="00505A17">
        <w:rPr>
          <w:sz w:val="20"/>
          <w:szCs w:val="20"/>
        </w:rPr>
        <w:lastRenderedPageBreak/>
        <w:t>Kader je zaradi večjega naklona brežin nevarnost, da bi prišlo do spiranja zemljine ali drugih erozijskih procesov, se lahko po setvi brežina z semeni travnih mešanic</w:t>
      </w:r>
      <w:r>
        <w:rPr>
          <w:sz w:val="20"/>
          <w:szCs w:val="20"/>
        </w:rPr>
        <w:t xml:space="preserve"> dodatno zaščiti. Za dodatno zaščito se uporabi </w:t>
      </w:r>
      <w:proofErr w:type="spellStart"/>
      <w:r>
        <w:rPr>
          <w:sz w:val="20"/>
          <w:szCs w:val="20"/>
        </w:rPr>
        <w:t>biotorket</w:t>
      </w:r>
      <w:proofErr w:type="spellEnd"/>
      <w:r>
        <w:rPr>
          <w:sz w:val="20"/>
          <w:szCs w:val="20"/>
        </w:rPr>
        <w:t xml:space="preserve">. </w:t>
      </w:r>
    </w:p>
    <w:p w14:paraId="563DB8A0" w14:textId="2B0C7611" w:rsidR="00505A17" w:rsidRPr="00505A17" w:rsidRDefault="00505A17" w:rsidP="00505A17">
      <w:pPr>
        <w:pStyle w:val="Slog14"/>
        <w:spacing w:before="0" w:line="276" w:lineRule="auto"/>
        <w:ind w:left="0"/>
        <w:jc w:val="both"/>
        <w:rPr>
          <w:sz w:val="20"/>
          <w:szCs w:val="20"/>
        </w:rPr>
      </w:pPr>
      <w:r w:rsidRPr="00505A17">
        <w:rPr>
          <w:sz w:val="20"/>
          <w:szCs w:val="20"/>
        </w:rPr>
        <w:t xml:space="preserve">   </w:t>
      </w:r>
    </w:p>
    <w:p w14:paraId="3D1946A0" w14:textId="77777777" w:rsidR="00505A17" w:rsidRPr="0084413E" w:rsidRDefault="00505A17" w:rsidP="00505A17">
      <w:pPr>
        <w:spacing w:before="100" w:after="0" w:line="360" w:lineRule="auto"/>
        <w:jc w:val="both"/>
        <w:rPr>
          <w:rFonts w:ascii="Arial" w:hAnsi="Arial" w:cs="Arial"/>
          <w:color w:val="6E6E6E"/>
          <w:sz w:val="16"/>
          <w:szCs w:val="16"/>
        </w:rPr>
      </w:pPr>
    </w:p>
    <w:p w14:paraId="545BBCAD" w14:textId="2F3D4446" w:rsidR="00004253" w:rsidRPr="0065364B" w:rsidRDefault="00004253" w:rsidP="00004253">
      <w:pPr>
        <w:pStyle w:val="Naslov1"/>
        <w:spacing w:before="0" w:line="360" w:lineRule="auto"/>
        <w:rPr>
          <w:rFonts w:ascii="Arial" w:hAnsi="Arial" w:cs="Arial"/>
          <w:color w:val="7F7F7F" w:themeColor="text1" w:themeTint="80"/>
          <w:w w:val="97"/>
        </w:rPr>
      </w:pPr>
      <w:bookmarkStart w:id="63" w:name="_Toc26258865"/>
      <w:bookmarkStart w:id="64" w:name="_Toc22894625"/>
      <w:r>
        <w:rPr>
          <w:rFonts w:ascii="Arial" w:hAnsi="Arial" w:cs="Arial"/>
          <w:color w:val="7F7F7F" w:themeColor="text1" w:themeTint="80"/>
          <w:w w:val="97"/>
        </w:rPr>
        <w:t>2.5</w:t>
      </w:r>
      <w:r w:rsidRPr="000519F1">
        <w:rPr>
          <w:rFonts w:ascii="Arial" w:hAnsi="Arial" w:cs="Arial"/>
          <w:color w:val="7F7F7F" w:themeColor="text1" w:themeTint="80"/>
          <w:w w:val="97"/>
        </w:rPr>
        <w:t xml:space="preserve"> </w:t>
      </w:r>
      <w:r>
        <w:rPr>
          <w:rFonts w:ascii="Arial" w:hAnsi="Arial" w:cs="Arial"/>
          <w:color w:val="7F7F7F" w:themeColor="text1" w:themeTint="80"/>
          <w:w w:val="97"/>
        </w:rPr>
        <w:t>Izpolnjevanje bistvenih zahtev</w:t>
      </w:r>
      <w:bookmarkEnd w:id="63"/>
    </w:p>
    <w:p w14:paraId="32AA298D" w14:textId="4D6CB023" w:rsidR="00004253" w:rsidRPr="0033552F" w:rsidRDefault="0033552F" w:rsidP="0033552F">
      <w:pPr>
        <w:pStyle w:val="Slog14"/>
        <w:spacing w:before="0" w:line="276" w:lineRule="auto"/>
        <w:ind w:left="0"/>
        <w:jc w:val="both"/>
        <w:rPr>
          <w:sz w:val="20"/>
          <w:szCs w:val="20"/>
        </w:rPr>
      </w:pPr>
      <w:r w:rsidRPr="0033552F">
        <w:rPr>
          <w:sz w:val="20"/>
          <w:szCs w:val="20"/>
        </w:rPr>
        <w:t>Krajinske ureditve sledijo ureditvam</w:t>
      </w:r>
      <w:r>
        <w:rPr>
          <w:sz w:val="20"/>
          <w:szCs w:val="20"/>
        </w:rPr>
        <w:t xml:space="preserve"> ostalih načrtov zato te skladno 18. členom Pravilnika </w:t>
      </w:r>
      <w:r w:rsidRPr="0033552F">
        <w:rPr>
          <w:sz w:val="20"/>
          <w:szCs w:val="20"/>
        </w:rPr>
        <w:t>o podrobnejši vsebini dokumentacije in obrazcih, povezanih z graditvijo objektov</w:t>
      </w:r>
      <w:r>
        <w:rPr>
          <w:sz w:val="20"/>
          <w:szCs w:val="20"/>
        </w:rPr>
        <w:t xml:space="preserve">. Vgrajeni so materiali, ki zagotavljajo mehansko odpornost in stabilnost zlasti, ko govorimo o oblikovanju brežin. Strmejše brežine se dodatno utrjene tudi z zasaditvami. Izvedeni so tudi vsi ukrepi za zagotavljanje požarne varnosti. </w:t>
      </w:r>
      <w:r w:rsidR="005D5F72">
        <w:rPr>
          <w:sz w:val="20"/>
          <w:szCs w:val="20"/>
        </w:rPr>
        <w:t xml:space="preserve">Z zasaditvijo prav tako niso onemogočeni dostopi za gasilce. Krajinske ureditve upoštevajo tudi zahteve glede higienske in zdravstvene zaščite ter varstva okolja. Slednje se zagotavlja tudi z zasaditvijo linijskih     potez trstike, ki opravlja funkcijo primarnega čiščenja padavinskih vod v padavinskih kanalih pred           izpustom   le-te v okolje. Z ukrepi iz načrta krajinske arhitekture se ščiti tudi obstoječe naravno okolje           (varovalna ograja v času gradnje). Bistvene zahteve glede varnosti pri uporabi so zagotovljene z ustreznimi odmiki zasaditev od cestnega prostora ter zagotavljanja prostih in svetlih profilov ter </w:t>
      </w:r>
      <w:proofErr w:type="spellStart"/>
      <w:r w:rsidR="005D5F72">
        <w:rPr>
          <w:sz w:val="20"/>
          <w:szCs w:val="20"/>
        </w:rPr>
        <w:t>preglednostnih</w:t>
      </w:r>
      <w:proofErr w:type="spellEnd"/>
      <w:r w:rsidR="005D5F72">
        <w:rPr>
          <w:sz w:val="20"/>
          <w:szCs w:val="20"/>
        </w:rPr>
        <w:t xml:space="preserve"> trikotnikov. Vsi nasadi so oblikovani tako, da je možno njihovo redno vzdrževanje. Protihrupne zaščite niso predvidene, saj te niso potrebne. Zahteve glede varčevanja energije in ohranjanja toplote niso predmet ureditve, se pa z zasaditvijo </w:t>
      </w:r>
      <w:r w:rsidR="00970CF7">
        <w:rPr>
          <w:sz w:val="20"/>
          <w:szCs w:val="20"/>
        </w:rPr>
        <w:t xml:space="preserve">in senčenjem kolesarske poti zmanjšuje pregrevanje asfaltnih površin, kar vpliva na lokalno klimo (nižje temp., manj energije za ohlajenje). Projekt v celoti upošteva tudi zahteve univerzalne rabe, saj so vse ureditve izvedene tako, da jih lahko uporabljajo tudi invalidne osebe. </w:t>
      </w:r>
      <w:r w:rsidR="005D5F72">
        <w:rPr>
          <w:sz w:val="20"/>
          <w:szCs w:val="20"/>
        </w:rPr>
        <w:t xml:space="preserve">  </w:t>
      </w:r>
    </w:p>
    <w:p w14:paraId="7EBCAC2C" w14:textId="77777777" w:rsidR="00004253" w:rsidRDefault="00004253" w:rsidP="0065364B">
      <w:pPr>
        <w:pStyle w:val="Naslov1"/>
        <w:spacing w:before="0" w:line="360" w:lineRule="auto"/>
        <w:rPr>
          <w:rFonts w:ascii="Arial" w:hAnsi="Arial" w:cs="Arial"/>
          <w:color w:val="7F7F7F" w:themeColor="text1" w:themeTint="80"/>
          <w:w w:val="97"/>
        </w:rPr>
      </w:pPr>
    </w:p>
    <w:p w14:paraId="7F7F6566" w14:textId="27FB4F0C" w:rsidR="00505A17" w:rsidRPr="0065364B" w:rsidRDefault="0065364B" w:rsidP="0065364B">
      <w:pPr>
        <w:pStyle w:val="Naslov1"/>
        <w:spacing w:before="0" w:line="360" w:lineRule="auto"/>
        <w:rPr>
          <w:rFonts w:ascii="Arial" w:hAnsi="Arial" w:cs="Arial"/>
          <w:color w:val="7F7F7F" w:themeColor="text1" w:themeTint="80"/>
          <w:w w:val="97"/>
        </w:rPr>
      </w:pPr>
      <w:bookmarkStart w:id="65" w:name="_Toc26258866"/>
      <w:r>
        <w:rPr>
          <w:rFonts w:ascii="Arial" w:hAnsi="Arial" w:cs="Arial"/>
          <w:color w:val="7F7F7F" w:themeColor="text1" w:themeTint="80"/>
          <w:w w:val="97"/>
        </w:rPr>
        <w:t>2.</w:t>
      </w:r>
      <w:r w:rsidR="00004253">
        <w:rPr>
          <w:rFonts w:ascii="Arial" w:hAnsi="Arial" w:cs="Arial"/>
          <w:color w:val="7F7F7F" w:themeColor="text1" w:themeTint="80"/>
          <w:w w:val="97"/>
        </w:rPr>
        <w:t>6</w:t>
      </w:r>
      <w:r w:rsidRPr="000519F1">
        <w:rPr>
          <w:rFonts w:ascii="Arial" w:hAnsi="Arial" w:cs="Arial"/>
          <w:color w:val="7F7F7F" w:themeColor="text1" w:themeTint="80"/>
          <w:w w:val="97"/>
        </w:rPr>
        <w:t xml:space="preserve"> </w:t>
      </w:r>
      <w:r w:rsidR="00505A17" w:rsidRPr="0065364B">
        <w:rPr>
          <w:rFonts w:ascii="Arial" w:hAnsi="Arial" w:cs="Arial"/>
          <w:color w:val="7F7F7F" w:themeColor="text1" w:themeTint="80"/>
          <w:w w:val="97"/>
        </w:rPr>
        <w:t>Usmeritve za vzdrževanje</w:t>
      </w:r>
      <w:bookmarkEnd w:id="64"/>
      <w:bookmarkEnd w:id="65"/>
    </w:p>
    <w:p w14:paraId="2812E706" w14:textId="42992029" w:rsidR="00505A17" w:rsidRPr="0065364B" w:rsidRDefault="00505A17" w:rsidP="0065364B">
      <w:pPr>
        <w:pStyle w:val="Slog14"/>
        <w:spacing w:before="0" w:line="276" w:lineRule="auto"/>
        <w:ind w:left="0"/>
        <w:jc w:val="both"/>
        <w:rPr>
          <w:sz w:val="20"/>
          <w:szCs w:val="20"/>
        </w:rPr>
      </w:pPr>
      <w:r w:rsidRPr="0065364B">
        <w:rPr>
          <w:sz w:val="20"/>
          <w:szCs w:val="20"/>
        </w:rPr>
        <w:t xml:space="preserve">Drevesa in grmovnice, ki bodo zasajene, ni treba posebej obrezovati ali kako drugače oblikovati, saj je treba zagotoviti naravno rast habitusa. </w:t>
      </w:r>
    </w:p>
    <w:p w14:paraId="78358B05" w14:textId="77777777" w:rsidR="00505A17" w:rsidRPr="0065364B" w:rsidRDefault="00505A17" w:rsidP="0065364B">
      <w:pPr>
        <w:pStyle w:val="Slog14"/>
        <w:spacing w:before="0" w:line="276" w:lineRule="auto"/>
        <w:ind w:left="0"/>
        <w:jc w:val="both"/>
        <w:rPr>
          <w:sz w:val="20"/>
          <w:szCs w:val="20"/>
        </w:rPr>
      </w:pPr>
    </w:p>
    <w:p w14:paraId="392347B6" w14:textId="77777777" w:rsidR="00505A17" w:rsidRPr="0065364B" w:rsidRDefault="00505A17" w:rsidP="0065364B">
      <w:pPr>
        <w:pStyle w:val="Slog14"/>
        <w:spacing w:before="0" w:line="276" w:lineRule="auto"/>
        <w:ind w:left="0"/>
        <w:jc w:val="both"/>
        <w:rPr>
          <w:sz w:val="20"/>
          <w:szCs w:val="20"/>
        </w:rPr>
      </w:pPr>
      <w:r w:rsidRPr="0065364B">
        <w:rPr>
          <w:sz w:val="20"/>
          <w:szCs w:val="20"/>
        </w:rPr>
        <w:t xml:space="preserve">V primeru, da bi po saditvi nastopila suša, je treba redno kontrolirati talno vlago in kondicijo sadik in jih po potrebi zalivati. Občasno zalivanje dreves v drevoredni potezi se izvaja tako, da se v drenažno cev vstavi zalivalna cev, saj se na tak način zaliva koreninski sistem. </w:t>
      </w:r>
    </w:p>
    <w:p w14:paraId="1982E590" w14:textId="77777777" w:rsidR="00505A17" w:rsidRPr="0065364B" w:rsidRDefault="00505A17" w:rsidP="0065364B">
      <w:pPr>
        <w:pStyle w:val="Slog14"/>
        <w:spacing w:before="0" w:line="276" w:lineRule="auto"/>
        <w:ind w:left="0"/>
        <w:jc w:val="both"/>
        <w:rPr>
          <w:sz w:val="20"/>
          <w:szCs w:val="20"/>
        </w:rPr>
      </w:pPr>
    </w:p>
    <w:p w14:paraId="4DAD93FD" w14:textId="77777777" w:rsidR="00505A17" w:rsidRPr="0065364B" w:rsidRDefault="00505A17" w:rsidP="0065364B">
      <w:pPr>
        <w:pStyle w:val="Slog14"/>
        <w:spacing w:before="0" w:line="276" w:lineRule="auto"/>
        <w:ind w:left="0"/>
        <w:jc w:val="both"/>
        <w:rPr>
          <w:sz w:val="20"/>
          <w:szCs w:val="20"/>
        </w:rPr>
      </w:pPr>
      <w:r w:rsidRPr="0065364B">
        <w:rPr>
          <w:sz w:val="20"/>
          <w:szCs w:val="20"/>
        </w:rPr>
        <w:t>Po izvedbi predvidenih del je treba zagotoviti vsaj dveletno vzdrževanje (zalivanje, dognojevanje, odstranjevanje plevela …) ter po potrebi dopolniti zasaditve in setve na površinah, kjer prvotni ukrepi ne bi bilo dovolj uspešni.</w:t>
      </w:r>
    </w:p>
    <w:p w14:paraId="1713201D" w14:textId="77777777" w:rsidR="00505A17" w:rsidRPr="0065364B" w:rsidRDefault="00505A17" w:rsidP="0065364B">
      <w:pPr>
        <w:pStyle w:val="Slog14"/>
        <w:spacing w:before="0" w:line="276" w:lineRule="auto"/>
        <w:ind w:left="0"/>
        <w:jc w:val="both"/>
        <w:rPr>
          <w:sz w:val="20"/>
          <w:szCs w:val="20"/>
        </w:rPr>
      </w:pPr>
    </w:p>
    <w:p w14:paraId="53C3ABC9" w14:textId="77777777" w:rsidR="00505A17" w:rsidRPr="0065364B" w:rsidRDefault="00505A17" w:rsidP="0065364B">
      <w:pPr>
        <w:pStyle w:val="Slog14"/>
        <w:spacing w:before="0" w:line="276" w:lineRule="auto"/>
        <w:ind w:left="0"/>
        <w:jc w:val="both"/>
        <w:rPr>
          <w:sz w:val="20"/>
          <w:szCs w:val="20"/>
        </w:rPr>
      </w:pPr>
      <w:r w:rsidRPr="0065364B">
        <w:rPr>
          <w:sz w:val="20"/>
          <w:szCs w:val="20"/>
        </w:rPr>
        <w:t>Zatravljene površine je treba redno kositi (vsaj 2-krat na mesec), da se prepreči rast invazivnim vrstam rastlim.</w:t>
      </w:r>
    </w:p>
    <w:p w14:paraId="7352D2C0" w14:textId="43107160" w:rsidR="00A050A1" w:rsidRDefault="00A050A1" w:rsidP="00A050A1"/>
    <w:p w14:paraId="5466F8EF" w14:textId="77777777" w:rsidR="0065364B" w:rsidRDefault="0065364B">
      <w:pPr>
        <w:rPr>
          <w:rFonts w:ascii="Arial" w:eastAsiaTheme="majorEastAsia" w:hAnsi="Arial" w:cs="Arial"/>
          <w:color w:val="7F7F7F" w:themeColor="text1" w:themeTint="80"/>
          <w:sz w:val="32"/>
          <w:szCs w:val="32"/>
        </w:rPr>
      </w:pPr>
      <w:r>
        <w:rPr>
          <w:rFonts w:ascii="Arial" w:hAnsi="Arial" w:cs="Arial"/>
          <w:color w:val="7F7F7F" w:themeColor="text1" w:themeTint="80"/>
        </w:rPr>
        <w:br w:type="page"/>
      </w:r>
    </w:p>
    <w:p w14:paraId="1AC63215" w14:textId="786407E8" w:rsidR="0065364B" w:rsidRDefault="0065364B" w:rsidP="0065364B">
      <w:pPr>
        <w:pStyle w:val="Naslov1"/>
        <w:spacing w:before="0" w:after="60" w:line="240" w:lineRule="auto"/>
        <w:rPr>
          <w:rFonts w:ascii="Arial" w:hAnsi="Arial" w:cs="Arial"/>
          <w:color w:val="7F7F7F" w:themeColor="text1" w:themeTint="80"/>
        </w:rPr>
      </w:pPr>
      <w:bookmarkStart w:id="66" w:name="_Toc26258867"/>
      <w:r w:rsidRPr="00E543A8">
        <w:rPr>
          <w:rFonts w:ascii="Arial" w:hAnsi="Arial" w:cs="Arial"/>
          <w:color w:val="7F7F7F" w:themeColor="text1" w:themeTint="80"/>
        </w:rPr>
        <w:lastRenderedPageBreak/>
        <w:t>T.</w:t>
      </w:r>
      <w:r>
        <w:rPr>
          <w:rFonts w:ascii="Arial" w:hAnsi="Arial" w:cs="Arial"/>
          <w:color w:val="7F7F7F" w:themeColor="text1" w:themeTint="80"/>
        </w:rPr>
        <w:t xml:space="preserve">2 Projektantski popis s </w:t>
      </w:r>
      <w:proofErr w:type="spellStart"/>
      <w:r>
        <w:rPr>
          <w:rFonts w:ascii="Arial" w:hAnsi="Arial" w:cs="Arial"/>
          <w:color w:val="7F7F7F" w:themeColor="text1" w:themeTint="80"/>
        </w:rPr>
        <w:t>predizmerami</w:t>
      </w:r>
      <w:bookmarkEnd w:id="66"/>
      <w:proofErr w:type="spellEnd"/>
      <w:r w:rsidRPr="00E543A8">
        <w:rPr>
          <w:rFonts w:ascii="Arial" w:hAnsi="Arial" w:cs="Arial"/>
          <w:color w:val="7F7F7F" w:themeColor="text1" w:themeTint="80"/>
        </w:rPr>
        <w:t xml:space="preserve"> </w:t>
      </w:r>
    </w:p>
    <w:p w14:paraId="30903B67" w14:textId="77777777" w:rsidR="0065364B" w:rsidRPr="0065364B" w:rsidRDefault="0065364B" w:rsidP="0065364B"/>
    <w:tbl>
      <w:tblPr>
        <w:tblStyle w:val="Tabelamre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4"/>
        <w:gridCol w:w="7088"/>
      </w:tblGrid>
      <w:tr w:rsidR="0065364B" w14:paraId="33822ACF" w14:textId="77777777" w:rsidTr="0065364B">
        <w:trPr>
          <w:trHeight w:hRule="exact" w:val="737"/>
        </w:trPr>
        <w:tc>
          <w:tcPr>
            <w:tcW w:w="1984" w:type="dxa"/>
            <w:tcBorders>
              <w:top w:val="single" w:sz="4" w:space="0" w:color="6E6E6E"/>
              <w:bottom w:val="single" w:sz="4" w:space="0" w:color="6E6E6E"/>
              <w:right w:val="single" w:sz="4" w:space="0" w:color="6E6E6E"/>
            </w:tcBorders>
          </w:tcPr>
          <w:p w14:paraId="407C2220" w14:textId="77777777" w:rsidR="0065364B" w:rsidRPr="00C55E7C" w:rsidRDefault="0065364B" w:rsidP="0065364B">
            <w:pPr>
              <w:pStyle w:val="Slog3"/>
            </w:pPr>
            <w:r>
              <w:t>Številka projekta</w:t>
            </w:r>
          </w:p>
        </w:tc>
        <w:tc>
          <w:tcPr>
            <w:tcW w:w="7088" w:type="dxa"/>
            <w:tcBorders>
              <w:top w:val="single" w:sz="4" w:space="0" w:color="6E6E6E"/>
              <w:left w:val="single" w:sz="4" w:space="0" w:color="6E6E6E"/>
              <w:bottom w:val="single" w:sz="4" w:space="0" w:color="6E6E6E"/>
            </w:tcBorders>
          </w:tcPr>
          <w:p w14:paraId="7535FEF0" w14:textId="77777777" w:rsidR="0065364B" w:rsidRPr="00C67A57" w:rsidRDefault="0065364B" w:rsidP="0065364B">
            <w:pPr>
              <w:pStyle w:val="Slog9"/>
              <w:jc w:val="right"/>
              <w:rPr>
                <w:sz w:val="24"/>
                <w:szCs w:val="24"/>
              </w:rPr>
            </w:pPr>
            <w:r w:rsidRPr="00C67A57">
              <w:rPr>
                <w:sz w:val="24"/>
                <w:szCs w:val="24"/>
              </w:rPr>
              <w:t>18175-00</w:t>
            </w:r>
          </w:p>
        </w:tc>
      </w:tr>
      <w:tr w:rsidR="0065364B" w14:paraId="1D734629" w14:textId="77777777" w:rsidTr="0065364B">
        <w:trPr>
          <w:trHeight w:hRule="exact" w:val="737"/>
        </w:trPr>
        <w:tc>
          <w:tcPr>
            <w:tcW w:w="1984" w:type="dxa"/>
            <w:tcBorders>
              <w:top w:val="single" w:sz="4" w:space="0" w:color="6E6E6E"/>
              <w:bottom w:val="single" w:sz="4" w:space="0" w:color="6E6E6E"/>
              <w:right w:val="single" w:sz="4" w:space="0" w:color="6E6E6E"/>
            </w:tcBorders>
          </w:tcPr>
          <w:p w14:paraId="23B11726" w14:textId="77777777" w:rsidR="0065364B" w:rsidRPr="00C55E7C" w:rsidRDefault="0065364B" w:rsidP="0065364B">
            <w:pPr>
              <w:pStyle w:val="Slog3"/>
            </w:pPr>
            <w:r>
              <w:t>Številka načrta</w:t>
            </w:r>
          </w:p>
        </w:tc>
        <w:tc>
          <w:tcPr>
            <w:tcW w:w="7088" w:type="dxa"/>
            <w:tcBorders>
              <w:top w:val="single" w:sz="4" w:space="0" w:color="6E6E6E"/>
              <w:left w:val="single" w:sz="4" w:space="0" w:color="6E6E6E"/>
              <w:bottom w:val="single" w:sz="4" w:space="0" w:color="6E6E6E"/>
            </w:tcBorders>
          </w:tcPr>
          <w:p w14:paraId="5BD1DF60" w14:textId="77777777" w:rsidR="0065364B" w:rsidRPr="00C67A57" w:rsidRDefault="0065364B" w:rsidP="0065364B">
            <w:pPr>
              <w:pStyle w:val="Slog9"/>
              <w:jc w:val="right"/>
              <w:rPr>
                <w:sz w:val="24"/>
                <w:szCs w:val="24"/>
              </w:rPr>
            </w:pPr>
            <w:r w:rsidRPr="00C67A57">
              <w:rPr>
                <w:sz w:val="24"/>
                <w:szCs w:val="24"/>
              </w:rPr>
              <w:t>10</w:t>
            </w:r>
          </w:p>
        </w:tc>
      </w:tr>
      <w:tr w:rsidR="0065364B" w14:paraId="26AC639D" w14:textId="77777777" w:rsidTr="0065364B">
        <w:trPr>
          <w:trHeight w:hRule="exact" w:val="737"/>
        </w:trPr>
        <w:tc>
          <w:tcPr>
            <w:tcW w:w="1984" w:type="dxa"/>
            <w:tcBorders>
              <w:top w:val="single" w:sz="4" w:space="0" w:color="6E6E6E"/>
            </w:tcBorders>
          </w:tcPr>
          <w:p w14:paraId="6A575607" w14:textId="77777777" w:rsidR="0065364B" w:rsidRDefault="0065364B" w:rsidP="0065364B">
            <w:pPr>
              <w:pStyle w:val="Slog3"/>
            </w:pPr>
          </w:p>
        </w:tc>
        <w:tc>
          <w:tcPr>
            <w:tcW w:w="7088" w:type="dxa"/>
            <w:tcBorders>
              <w:top w:val="single" w:sz="4" w:space="0" w:color="6E6E6E"/>
            </w:tcBorders>
          </w:tcPr>
          <w:p w14:paraId="338C4128" w14:textId="77777777" w:rsidR="0065364B" w:rsidRPr="00C55E7C" w:rsidRDefault="0065364B" w:rsidP="0065364B">
            <w:pPr>
              <w:pStyle w:val="Slog9"/>
            </w:pPr>
          </w:p>
        </w:tc>
      </w:tr>
    </w:tbl>
    <w:p w14:paraId="3E764DD6" w14:textId="472E2445" w:rsidR="00B009FD" w:rsidRDefault="00B009FD" w:rsidP="0065364B"/>
    <w:p w14:paraId="50324654" w14:textId="386E9FBB" w:rsidR="00B009FD" w:rsidRDefault="00B009FD">
      <w:r>
        <w:rPr>
          <w:rFonts w:ascii="Arial" w:hAnsi="Arial" w:cs="Arial"/>
          <w:noProof/>
          <w:color w:val="000000" w:themeColor="text1"/>
        </w:rPr>
        <mc:AlternateContent>
          <mc:Choice Requires="wps">
            <w:drawing>
              <wp:anchor distT="0" distB="0" distL="114300" distR="114300" simplePos="0" relativeHeight="251667456" behindDoc="0" locked="0" layoutInCell="1" allowOverlap="1" wp14:anchorId="69A30D53" wp14:editId="47861DFD">
                <wp:simplePos x="0" y="0"/>
                <wp:positionH relativeFrom="column">
                  <wp:posOffset>3171825</wp:posOffset>
                </wp:positionH>
                <wp:positionV relativeFrom="paragraph">
                  <wp:posOffset>6162040</wp:posOffset>
                </wp:positionV>
                <wp:extent cx="495300" cy="352425"/>
                <wp:effectExtent l="0" t="0" r="0" b="9525"/>
                <wp:wrapNone/>
                <wp:docPr id="5" name="Polje z besedilom 5"/>
                <wp:cNvGraphicFramePr/>
                <a:graphic xmlns:a="http://schemas.openxmlformats.org/drawingml/2006/main">
                  <a:graphicData uri="http://schemas.microsoft.com/office/word/2010/wordprocessingShape">
                    <wps:wsp>
                      <wps:cNvSpPr txBox="1"/>
                      <wps:spPr>
                        <a:xfrm>
                          <a:off x="0" y="0"/>
                          <a:ext cx="495300" cy="352425"/>
                        </a:xfrm>
                        <a:prstGeom prst="rect">
                          <a:avLst/>
                        </a:prstGeom>
                        <a:solidFill>
                          <a:schemeClr val="bg1"/>
                        </a:solidFill>
                        <a:ln w="6350">
                          <a:noFill/>
                        </a:ln>
                      </wps:spPr>
                      <wps:txbx>
                        <w:txbxContent>
                          <w:p w14:paraId="236A270E" w14:textId="3E945761" w:rsidR="00004253" w:rsidRPr="00733B3A" w:rsidRDefault="00004253" w:rsidP="006D08E4">
                            <w:pPr>
                              <w:jc w:val="center"/>
                              <w:rPr>
                                <w:b/>
                                <w:sz w:val="32"/>
                                <w:szCs w:val="32"/>
                              </w:rPr>
                            </w:pPr>
                            <w:r>
                              <w:rPr>
                                <w:b/>
                                <w:sz w:val="32"/>
                                <w:szCs w:val="32"/>
                              </w:rPr>
                              <w:t>T</w:t>
                            </w:r>
                            <w:r w:rsidRPr="00733B3A">
                              <w:rPr>
                                <w:b/>
                                <w:sz w:val="32"/>
                                <w:szCs w:val="32"/>
                              </w:rPr>
                              <w:t>.</w:t>
                            </w:r>
                            <w:r>
                              <w:rPr>
                                <w:b/>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30D53" id="Polje z besedilom 5" o:spid="_x0000_s1030" type="#_x0000_t202" style="position:absolute;margin-left:249.75pt;margin-top:485.2pt;width:39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" fillcolor="white [3212]" stroked="f" strokeweight=".5pt">
                <v:textbox>
                  <w:txbxContent>
                    <w:p w14:paraId="236A270E" w14:textId="3E945761" w:rsidR="00004253" w:rsidRPr="00733B3A" w:rsidRDefault="00004253" w:rsidP="006D08E4">
                      <w:pPr>
                        <w:jc w:val="center"/>
                        <w:rPr>
                          <w:b/>
                          <w:sz w:val="32"/>
                          <w:szCs w:val="32"/>
                        </w:rPr>
                      </w:pPr>
                      <w:r>
                        <w:rPr>
                          <w:b/>
                          <w:sz w:val="32"/>
                          <w:szCs w:val="32"/>
                        </w:rPr>
                        <w:t>T</w:t>
                      </w:r>
                      <w:r w:rsidRPr="00733B3A">
                        <w:rPr>
                          <w:b/>
                          <w:sz w:val="32"/>
                          <w:szCs w:val="32"/>
                        </w:rPr>
                        <w:t>.</w:t>
                      </w:r>
                      <w:r>
                        <w:rPr>
                          <w:b/>
                          <w:sz w:val="32"/>
                          <w:szCs w:val="32"/>
                        </w:rPr>
                        <w:t>2</w:t>
                      </w:r>
                    </w:p>
                  </w:txbxContent>
                </v:textbox>
              </v:shape>
            </w:pict>
          </mc:Fallback>
        </mc:AlternateContent>
      </w:r>
      <w:r>
        <w:br w:type="page"/>
      </w:r>
    </w:p>
    <w:p w14:paraId="22C3A8C4" w14:textId="5FA2487D" w:rsidR="0065364B" w:rsidRPr="00B009FD" w:rsidRDefault="00B009FD" w:rsidP="00B009FD">
      <w:pPr>
        <w:pStyle w:val="Naslov1"/>
        <w:spacing w:before="0" w:line="360" w:lineRule="auto"/>
        <w:rPr>
          <w:rFonts w:ascii="Arial" w:hAnsi="Arial" w:cs="Arial"/>
          <w:color w:val="7F7F7F" w:themeColor="text1" w:themeTint="80"/>
          <w:w w:val="97"/>
        </w:rPr>
      </w:pPr>
      <w:bookmarkStart w:id="67" w:name="_Toc26258868"/>
      <w:r w:rsidRPr="00B009FD">
        <w:rPr>
          <w:rFonts w:ascii="Arial" w:hAnsi="Arial" w:cs="Arial"/>
          <w:color w:val="7F7F7F" w:themeColor="text1" w:themeTint="80"/>
          <w:w w:val="97"/>
        </w:rPr>
        <w:lastRenderedPageBreak/>
        <w:t>1. ETAPA</w:t>
      </w:r>
      <w:bookmarkEnd w:id="67"/>
    </w:p>
    <w:p w14:paraId="6FC3BBF9" w14:textId="1388D581" w:rsidR="00B009FD" w:rsidRPr="00ED31C1" w:rsidRDefault="00B009FD" w:rsidP="00ED31C1">
      <w:pPr>
        <w:spacing w:after="0" w:line="360" w:lineRule="auto"/>
        <w:rPr>
          <w:rFonts w:ascii="Arial" w:hAnsi="Arial" w:cs="Arial"/>
          <w:sz w:val="16"/>
          <w:szCs w:val="16"/>
        </w:rPr>
      </w:pPr>
      <w:r w:rsidRPr="00ED31C1">
        <w:rPr>
          <w:rFonts w:ascii="Arial" w:hAnsi="Arial" w:cs="Arial"/>
          <w:sz w:val="16"/>
          <w:szCs w:val="16"/>
        </w:rPr>
        <w:t>Faza a: Ureditev ceste R2-420/1335</w:t>
      </w:r>
    </w:p>
    <w:p w14:paraId="2C3551FC" w14:textId="77777777" w:rsidR="00722575" w:rsidRPr="00ED31C1" w:rsidRDefault="00B009FD" w:rsidP="00ED31C1">
      <w:pPr>
        <w:spacing w:after="0" w:line="360" w:lineRule="auto"/>
        <w:rPr>
          <w:rFonts w:ascii="Arial" w:hAnsi="Arial" w:cs="Arial"/>
          <w:b/>
          <w:sz w:val="16"/>
          <w:szCs w:val="16"/>
        </w:rPr>
      </w:pPr>
      <w:r w:rsidRPr="00ED31C1">
        <w:rPr>
          <w:rFonts w:ascii="Arial" w:hAnsi="Arial" w:cs="Arial"/>
          <w:sz w:val="16"/>
          <w:szCs w:val="16"/>
        </w:rPr>
        <w:t xml:space="preserve">Faza b: Izgradnja kolesarske poti na odseku </w:t>
      </w:r>
      <w:r w:rsidRPr="00ED31C1">
        <w:rPr>
          <w:rFonts w:ascii="Arial" w:hAnsi="Arial" w:cs="Arial"/>
          <w:b/>
          <w:sz w:val="16"/>
          <w:szCs w:val="16"/>
        </w:rPr>
        <w:t>4 in 5.1 Brežice-Trnj</w:t>
      </w:r>
      <w:r w:rsidR="004E24F5" w:rsidRPr="00ED31C1">
        <w:rPr>
          <w:rFonts w:ascii="Arial" w:hAnsi="Arial" w:cs="Arial"/>
          <w:b/>
          <w:sz w:val="16"/>
          <w:szCs w:val="16"/>
        </w:rPr>
        <w:t>e</w:t>
      </w:r>
    </w:p>
    <w:p w14:paraId="64B5A225" w14:textId="7C38F374" w:rsidR="00ED31C1" w:rsidRPr="00ED31C1" w:rsidRDefault="00ED31C1" w:rsidP="00ED31C1">
      <w:pPr>
        <w:spacing w:after="0" w:line="360" w:lineRule="auto"/>
        <w:rPr>
          <w:i/>
          <w:sz w:val="16"/>
          <w:szCs w:val="16"/>
        </w:rPr>
      </w:pPr>
    </w:p>
    <w:tbl>
      <w:tblPr>
        <w:tblW w:w="9120" w:type="dxa"/>
        <w:tblCellMar>
          <w:left w:w="70" w:type="dxa"/>
          <w:right w:w="70" w:type="dxa"/>
        </w:tblCellMar>
        <w:tblLook w:val="04A0" w:firstRow="1" w:lastRow="0" w:firstColumn="1" w:lastColumn="0" w:noHBand="0" w:noVBand="1"/>
      </w:tblPr>
      <w:tblGrid>
        <w:gridCol w:w="760"/>
        <w:gridCol w:w="5440"/>
        <w:gridCol w:w="460"/>
        <w:gridCol w:w="820"/>
        <w:gridCol w:w="820"/>
        <w:gridCol w:w="820"/>
      </w:tblGrid>
      <w:tr w:rsidR="00722575" w:rsidRPr="00722575" w14:paraId="27789539" w14:textId="77777777" w:rsidTr="00722575">
        <w:trPr>
          <w:trHeight w:val="282"/>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2D0DB"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Postavka</w:t>
            </w:r>
          </w:p>
        </w:tc>
        <w:tc>
          <w:tcPr>
            <w:tcW w:w="5440" w:type="dxa"/>
            <w:tcBorders>
              <w:top w:val="single" w:sz="4" w:space="0" w:color="auto"/>
              <w:left w:val="nil"/>
              <w:bottom w:val="nil"/>
              <w:right w:val="single" w:sz="4" w:space="0" w:color="auto"/>
            </w:tcBorders>
            <w:shd w:val="clear" w:color="auto" w:fill="auto"/>
            <w:vAlign w:val="center"/>
            <w:hideMark/>
          </w:tcPr>
          <w:p w14:paraId="48532C69"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Normativ</w:t>
            </w:r>
          </w:p>
        </w:tc>
        <w:tc>
          <w:tcPr>
            <w:tcW w:w="460" w:type="dxa"/>
            <w:tcBorders>
              <w:top w:val="single" w:sz="4" w:space="0" w:color="auto"/>
              <w:left w:val="nil"/>
              <w:bottom w:val="nil"/>
              <w:right w:val="single" w:sz="4" w:space="0" w:color="auto"/>
            </w:tcBorders>
            <w:shd w:val="clear" w:color="auto" w:fill="auto"/>
            <w:vAlign w:val="center"/>
            <w:hideMark/>
          </w:tcPr>
          <w:p w14:paraId="39DBA398"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E</w:t>
            </w:r>
          </w:p>
        </w:tc>
        <w:tc>
          <w:tcPr>
            <w:tcW w:w="820" w:type="dxa"/>
            <w:tcBorders>
              <w:top w:val="single" w:sz="4" w:space="0" w:color="auto"/>
              <w:left w:val="nil"/>
              <w:bottom w:val="nil"/>
              <w:right w:val="single" w:sz="4" w:space="0" w:color="auto"/>
            </w:tcBorders>
            <w:shd w:val="clear" w:color="auto" w:fill="auto"/>
            <w:vAlign w:val="center"/>
            <w:hideMark/>
          </w:tcPr>
          <w:p w14:paraId="3A1FC3D4"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Količina</w:t>
            </w:r>
          </w:p>
        </w:tc>
        <w:tc>
          <w:tcPr>
            <w:tcW w:w="820" w:type="dxa"/>
            <w:tcBorders>
              <w:top w:val="single" w:sz="4" w:space="0" w:color="auto"/>
              <w:left w:val="nil"/>
              <w:bottom w:val="nil"/>
              <w:right w:val="single" w:sz="4" w:space="0" w:color="auto"/>
            </w:tcBorders>
            <w:shd w:val="clear" w:color="auto" w:fill="auto"/>
            <w:vAlign w:val="center"/>
            <w:hideMark/>
          </w:tcPr>
          <w:p w14:paraId="6FA86C09"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Cena/E</w:t>
            </w:r>
          </w:p>
        </w:tc>
        <w:tc>
          <w:tcPr>
            <w:tcW w:w="820" w:type="dxa"/>
            <w:tcBorders>
              <w:top w:val="single" w:sz="4" w:space="0" w:color="auto"/>
              <w:left w:val="nil"/>
              <w:bottom w:val="nil"/>
              <w:right w:val="single" w:sz="4" w:space="0" w:color="auto"/>
            </w:tcBorders>
            <w:shd w:val="clear" w:color="auto" w:fill="auto"/>
            <w:vAlign w:val="center"/>
            <w:hideMark/>
          </w:tcPr>
          <w:p w14:paraId="2B45952C"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Znesek</w:t>
            </w:r>
          </w:p>
        </w:tc>
      </w:tr>
      <w:tr w:rsidR="00722575" w:rsidRPr="00722575" w14:paraId="6298F340" w14:textId="77777777" w:rsidTr="00722575">
        <w:trPr>
          <w:trHeight w:val="282"/>
        </w:trPr>
        <w:tc>
          <w:tcPr>
            <w:tcW w:w="760" w:type="dxa"/>
            <w:tcBorders>
              <w:top w:val="nil"/>
              <w:left w:val="single" w:sz="4" w:space="0" w:color="auto"/>
              <w:bottom w:val="single" w:sz="4" w:space="0" w:color="auto"/>
              <w:right w:val="nil"/>
            </w:tcBorders>
            <w:shd w:val="clear" w:color="000000" w:fill="BFBFBF"/>
            <w:vAlign w:val="center"/>
            <w:hideMark/>
          </w:tcPr>
          <w:p w14:paraId="5801762F"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2.5.</w:t>
            </w:r>
          </w:p>
        </w:tc>
        <w:tc>
          <w:tcPr>
            <w:tcW w:w="5440" w:type="dxa"/>
            <w:tcBorders>
              <w:top w:val="single" w:sz="4" w:space="0" w:color="auto"/>
              <w:left w:val="single" w:sz="4" w:space="0" w:color="auto"/>
              <w:bottom w:val="single" w:sz="4" w:space="0" w:color="auto"/>
              <w:right w:val="nil"/>
            </w:tcBorders>
            <w:shd w:val="clear" w:color="000000" w:fill="BFBFBF"/>
            <w:vAlign w:val="center"/>
            <w:hideMark/>
          </w:tcPr>
          <w:p w14:paraId="4B1FD80B"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Brežine in zelenice</w:t>
            </w:r>
          </w:p>
        </w:tc>
        <w:tc>
          <w:tcPr>
            <w:tcW w:w="460" w:type="dxa"/>
            <w:tcBorders>
              <w:top w:val="single" w:sz="4" w:space="0" w:color="auto"/>
              <w:left w:val="nil"/>
              <w:bottom w:val="single" w:sz="4" w:space="0" w:color="auto"/>
              <w:right w:val="nil"/>
            </w:tcBorders>
            <w:shd w:val="clear" w:color="000000" w:fill="BFBFBF"/>
            <w:vAlign w:val="center"/>
            <w:hideMark/>
          </w:tcPr>
          <w:p w14:paraId="1FAFF836"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BFBFBF"/>
            <w:vAlign w:val="center"/>
            <w:hideMark/>
          </w:tcPr>
          <w:p w14:paraId="3CD1FDC5"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BFBFBF"/>
            <w:vAlign w:val="center"/>
            <w:hideMark/>
          </w:tcPr>
          <w:p w14:paraId="5F013359"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 </w:t>
            </w:r>
          </w:p>
        </w:tc>
        <w:tc>
          <w:tcPr>
            <w:tcW w:w="820" w:type="dxa"/>
            <w:tcBorders>
              <w:top w:val="single" w:sz="4" w:space="0" w:color="auto"/>
              <w:left w:val="nil"/>
              <w:bottom w:val="single" w:sz="4" w:space="0" w:color="auto"/>
              <w:right w:val="single" w:sz="4" w:space="0" w:color="auto"/>
            </w:tcBorders>
            <w:shd w:val="clear" w:color="000000" w:fill="BFBFBF"/>
            <w:vAlign w:val="center"/>
            <w:hideMark/>
          </w:tcPr>
          <w:p w14:paraId="4C1BD3CB"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 </w:t>
            </w:r>
          </w:p>
        </w:tc>
      </w:tr>
      <w:tr w:rsidR="00722575" w:rsidRPr="00722575" w14:paraId="0E3D4E13" w14:textId="77777777" w:rsidTr="00722575">
        <w:trPr>
          <w:trHeight w:val="282"/>
        </w:trPr>
        <w:tc>
          <w:tcPr>
            <w:tcW w:w="760" w:type="dxa"/>
            <w:tcBorders>
              <w:top w:val="nil"/>
              <w:left w:val="single" w:sz="4" w:space="0" w:color="auto"/>
              <w:bottom w:val="single" w:sz="4" w:space="0" w:color="auto"/>
              <w:right w:val="nil"/>
            </w:tcBorders>
            <w:shd w:val="clear" w:color="000000" w:fill="EDEDED"/>
            <w:vAlign w:val="center"/>
            <w:hideMark/>
          </w:tcPr>
          <w:p w14:paraId="20B8DCA8"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2.5.151</w:t>
            </w:r>
          </w:p>
        </w:tc>
        <w:tc>
          <w:tcPr>
            <w:tcW w:w="5440" w:type="dxa"/>
            <w:tcBorders>
              <w:top w:val="nil"/>
              <w:left w:val="single" w:sz="4" w:space="0" w:color="auto"/>
              <w:bottom w:val="single" w:sz="4" w:space="0" w:color="auto"/>
              <w:right w:val="nil"/>
            </w:tcBorders>
            <w:shd w:val="clear" w:color="000000" w:fill="EDEDED"/>
            <w:vAlign w:val="center"/>
            <w:hideMark/>
          </w:tcPr>
          <w:p w14:paraId="6EF5DCEA"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xml:space="preserve">Doplačilo za </w:t>
            </w:r>
            <w:proofErr w:type="spellStart"/>
            <w:r w:rsidRPr="00722575">
              <w:rPr>
                <w:rFonts w:ascii="Calibri" w:eastAsia="Times New Roman" w:hAnsi="Calibri" w:cs="Times New Roman"/>
                <w:b/>
                <w:bCs/>
                <w:color w:val="000000"/>
                <w:sz w:val="16"/>
                <w:szCs w:val="16"/>
                <w:lang w:eastAsia="sl-SI"/>
              </w:rPr>
              <w:t>zatravitev</w:t>
            </w:r>
            <w:proofErr w:type="spellEnd"/>
            <w:r w:rsidRPr="00722575">
              <w:rPr>
                <w:rFonts w:ascii="Calibri" w:eastAsia="Times New Roman" w:hAnsi="Calibri" w:cs="Times New Roman"/>
                <w:b/>
                <w:bCs/>
                <w:color w:val="000000"/>
                <w:sz w:val="16"/>
                <w:szCs w:val="16"/>
                <w:lang w:eastAsia="sl-SI"/>
              </w:rPr>
              <w:t xml:space="preserve"> s semeni</w:t>
            </w:r>
          </w:p>
        </w:tc>
        <w:tc>
          <w:tcPr>
            <w:tcW w:w="460" w:type="dxa"/>
            <w:tcBorders>
              <w:top w:val="nil"/>
              <w:left w:val="nil"/>
              <w:bottom w:val="single" w:sz="4" w:space="0" w:color="auto"/>
              <w:right w:val="nil"/>
            </w:tcBorders>
            <w:shd w:val="clear" w:color="000000" w:fill="EDEDED"/>
            <w:vAlign w:val="center"/>
            <w:hideMark/>
          </w:tcPr>
          <w:p w14:paraId="6928EC93"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w:t>
            </w:r>
          </w:p>
        </w:tc>
        <w:tc>
          <w:tcPr>
            <w:tcW w:w="820" w:type="dxa"/>
            <w:tcBorders>
              <w:top w:val="nil"/>
              <w:left w:val="nil"/>
              <w:bottom w:val="single" w:sz="4" w:space="0" w:color="auto"/>
              <w:right w:val="nil"/>
            </w:tcBorders>
            <w:shd w:val="clear" w:color="000000" w:fill="EDEDED"/>
            <w:vAlign w:val="center"/>
            <w:hideMark/>
          </w:tcPr>
          <w:p w14:paraId="6208AF13"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w:t>
            </w:r>
          </w:p>
        </w:tc>
        <w:tc>
          <w:tcPr>
            <w:tcW w:w="820" w:type="dxa"/>
            <w:tcBorders>
              <w:top w:val="nil"/>
              <w:left w:val="nil"/>
              <w:bottom w:val="single" w:sz="4" w:space="0" w:color="auto"/>
              <w:right w:val="nil"/>
            </w:tcBorders>
            <w:shd w:val="clear" w:color="000000" w:fill="EDEDED"/>
            <w:vAlign w:val="center"/>
            <w:hideMark/>
          </w:tcPr>
          <w:p w14:paraId="0231466B"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w:t>
            </w:r>
          </w:p>
        </w:tc>
        <w:tc>
          <w:tcPr>
            <w:tcW w:w="820" w:type="dxa"/>
            <w:tcBorders>
              <w:top w:val="nil"/>
              <w:left w:val="nil"/>
              <w:bottom w:val="single" w:sz="4" w:space="0" w:color="auto"/>
              <w:right w:val="single" w:sz="4" w:space="0" w:color="auto"/>
            </w:tcBorders>
            <w:shd w:val="clear" w:color="000000" w:fill="EDEDED"/>
            <w:vAlign w:val="center"/>
            <w:hideMark/>
          </w:tcPr>
          <w:p w14:paraId="37673A88"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w:t>
            </w:r>
          </w:p>
        </w:tc>
      </w:tr>
      <w:tr w:rsidR="00722575" w:rsidRPr="00722575" w14:paraId="79DCD225"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60E8F123"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2.5.151a</w:t>
            </w:r>
          </w:p>
        </w:tc>
        <w:tc>
          <w:tcPr>
            <w:tcW w:w="5440" w:type="dxa"/>
            <w:tcBorders>
              <w:top w:val="nil"/>
              <w:left w:val="nil"/>
              <w:bottom w:val="single" w:sz="4" w:space="0" w:color="auto"/>
              <w:right w:val="single" w:sz="4" w:space="0" w:color="auto"/>
            </w:tcBorders>
            <w:shd w:val="clear" w:color="auto" w:fill="auto"/>
            <w:vAlign w:val="center"/>
            <w:hideMark/>
          </w:tcPr>
          <w:p w14:paraId="6377BB6E"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Travna mešanica po popisu iz tehničnega poročila</w:t>
            </w:r>
          </w:p>
        </w:tc>
        <w:tc>
          <w:tcPr>
            <w:tcW w:w="460" w:type="dxa"/>
            <w:tcBorders>
              <w:top w:val="nil"/>
              <w:left w:val="nil"/>
              <w:bottom w:val="single" w:sz="4" w:space="0" w:color="auto"/>
              <w:right w:val="single" w:sz="4" w:space="0" w:color="auto"/>
            </w:tcBorders>
            <w:shd w:val="clear" w:color="auto" w:fill="auto"/>
            <w:vAlign w:val="center"/>
            <w:hideMark/>
          </w:tcPr>
          <w:p w14:paraId="035E6480"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kg</w:t>
            </w:r>
          </w:p>
        </w:tc>
        <w:tc>
          <w:tcPr>
            <w:tcW w:w="820" w:type="dxa"/>
            <w:tcBorders>
              <w:top w:val="nil"/>
              <w:left w:val="nil"/>
              <w:bottom w:val="single" w:sz="4" w:space="0" w:color="auto"/>
              <w:right w:val="single" w:sz="4" w:space="0" w:color="auto"/>
            </w:tcBorders>
            <w:shd w:val="clear" w:color="auto" w:fill="auto"/>
            <w:vAlign w:val="center"/>
            <w:hideMark/>
          </w:tcPr>
          <w:p w14:paraId="57422770"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214</w:t>
            </w:r>
          </w:p>
        </w:tc>
        <w:tc>
          <w:tcPr>
            <w:tcW w:w="820" w:type="dxa"/>
            <w:tcBorders>
              <w:top w:val="nil"/>
              <w:left w:val="nil"/>
              <w:bottom w:val="single" w:sz="4" w:space="0" w:color="auto"/>
              <w:right w:val="single" w:sz="4" w:space="0" w:color="auto"/>
            </w:tcBorders>
            <w:shd w:val="clear" w:color="000000" w:fill="E2EFDA"/>
            <w:vAlign w:val="center"/>
          </w:tcPr>
          <w:p w14:paraId="1FEFE295" w14:textId="37152CE0"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50D44160" w14:textId="2EDF88F7"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443AF5FB"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2776C037"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2.5.151b</w:t>
            </w:r>
          </w:p>
        </w:tc>
        <w:tc>
          <w:tcPr>
            <w:tcW w:w="5440" w:type="dxa"/>
            <w:tcBorders>
              <w:top w:val="nil"/>
              <w:left w:val="nil"/>
              <w:bottom w:val="nil"/>
              <w:right w:val="single" w:sz="4" w:space="0" w:color="auto"/>
            </w:tcBorders>
            <w:shd w:val="clear" w:color="auto" w:fill="auto"/>
            <w:vAlign w:val="center"/>
            <w:hideMark/>
          </w:tcPr>
          <w:p w14:paraId="11B8D1AE" w14:textId="696588E0"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 xml:space="preserve">Izvedba setve travne </w:t>
            </w:r>
            <w:r w:rsidR="003E642C" w:rsidRPr="00722575">
              <w:rPr>
                <w:rFonts w:ascii="Calibri" w:eastAsia="Times New Roman" w:hAnsi="Calibri" w:cs="Times New Roman"/>
                <w:color w:val="000000"/>
                <w:sz w:val="16"/>
                <w:szCs w:val="16"/>
                <w:lang w:eastAsia="sl-SI"/>
              </w:rPr>
              <w:t>mešanice</w:t>
            </w:r>
          </w:p>
        </w:tc>
        <w:tc>
          <w:tcPr>
            <w:tcW w:w="460" w:type="dxa"/>
            <w:tcBorders>
              <w:top w:val="nil"/>
              <w:left w:val="nil"/>
              <w:bottom w:val="nil"/>
              <w:right w:val="single" w:sz="4" w:space="0" w:color="auto"/>
            </w:tcBorders>
            <w:shd w:val="clear" w:color="auto" w:fill="auto"/>
            <w:vAlign w:val="center"/>
            <w:hideMark/>
          </w:tcPr>
          <w:p w14:paraId="7A50AF90"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m2</w:t>
            </w:r>
          </w:p>
        </w:tc>
        <w:tc>
          <w:tcPr>
            <w:tcW w:w="820" w:type="dxa"/>
            <w:tcBorders>
              <w:top w:val="nil"/>
              <w:left w:val="nil"/>
              <w:bottom w:val="nil"/>
              <w:right w:val="single" w:sz="4" w:space="0" w:color="auto"/>
            </w:tcBorders>
            <w:shd w:val="clear" w:color="auto" w:fill="auto"/>
            <w:vAlign w:val="center"/>
            <w:hideMark/>
          </w:tcPr>
          <w:p w14:paraId="046C1FBA"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4.278</w:t>
            </w:r>
          </w:p>
        </w:tc>
        <w:tc>
          <w:tcPr>
            <w:tcW w:w="820" w:type="dxa"/>
            <w:tcBorders>
              <w:top w:val="nil"/>
              <w:left w:val="nil"/>
              <w:bottom w:val="nil"/>
              <w:right w:val="single" w:sz="4" w:space="0" w:color="auto"/>
            </w:tcBorders>
            <w:shd w:val="clear" w:color="000000" w:fill="E2EFDA"/>
            <w:vAlign w:val="center"/>
          </w:tcPr>
          <w:p w14:paraId="4309D226" w14:textId="42675335"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nil"/>
              <w:right w:val="single" w:sz="4" w:space="0" w:color="auto"/>
            </w:tcBorders>
            <w:shd w:val="clear" w:color="auto" w:fill="auto"/>
            <w:vAlign w:val="center"/>
          </w:tcPr>
          <w:p w14:paraId="6ACFE2C1" w14:textId="50963E9A"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5AF90FD6" w14:textId="77777777" w:rsidTr="006F58DD">
        <w:trPr>
          <w:trHeight w:val="282"/>
        </w:trPr>
        <w:tc>
          <w:tcPr>
            <w:tcW w:w="760" w:type="dxa"/>
            <w:tcBorders>
              <w:top w:val="nil"/>
              <w:left w:val="single" w:sz="4" w:space="0" w:color="auto"/>
              <w:bottom w:val="single" w:sz="4" w:space="0" w:color="auto"/>
              <w:right w:val="nil"/>
            </w:tcBorders>
            <w:shd w:val="clear" w:color="000000" w:fill="EDEDED"/>
            <w:vAlign w:val="center"/>
            <w:hideMark/>
          </w:tcPr>
          <w:p w14:paraId="24FB7F5E"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2.5.181</w:t>
            </w:r>
          </w:p>
        </w:tc>
        <w:tc>
          <w:tcPr>
            <w:tcW w:w="5440" w:type="dxa"/>
            <w:tcBorders>
              <w:top w:val="single" w:sz="4" w:space="0" w:color="auto"/>
              <w:left w:val="single" w:sz="4" w:space="0" w:color="auto"/>
              <w:bottom w:val="single" w:sz="4" w:space="0" w:color="auto"/>
              <w:right w:val="nil"/>
            </w:tcBorders>
            <w:shd w:val="clear" w:color="000000" w:fill="EDEDED"/>
            <w:vAlign w:val="center"/>
            <w:hideMark/>
          </w:tcPr>
          <w:p w14:paraId="5F52032D"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Zasaditev raznih drevesnih in grmovnih vrst na brežini, visokih do 40 cm</w:t>
            </w:r>
          </w:p>
        </w:tc>
        <w:tc>
          <w:tcPr>
            <w:tcW w:w="460" w:type="dxa"/>
            <w:tcBorders>
              <w:top w:val="single" w:sz="4" w:space="0" w:color="auto"/>
              <w:left w:val="nil"/>
              <w:bottom w:val="single" w:sz="4" w:space="0" w:color="auto"/>
              <w:right w:val="nil"/>
            </w:tcBorders>
            <w:shd w:val="clear" w:color="000000" w:fill="EDEDED"/>
            <w:vAlign w:val="center"/>
            <w:hideMark/>
          </w:tcPr>
          <w:p w14:paraId="6850C0DE"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EDEDED"/>
            <w:vAlign w:val="center"/>
            <w:hideMark/>
          </w:tcPr>
          <w:p w14:paraId="7D03F796"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EDEDED"/>
            <w:vAlign w:val="center"/>
          </w:tcPr>
          <w:p w14:paraId="1C3E27C3" w14:textId="10EFFD2F"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p>
        </w:tc>
        <w:tc>
          <w:tcPr>
            <w:tcW w:w="820" w:type="dxa"/>
            <w:tcBorders>
              <w:top w:val="single" w:sz="4" w:space="0" w:color="auto"/>
              <w:left w:val="nil"/>
              <w:bottom w:val="single" w:sz="4" w:space="0" w:color="auto"/>
              <w:right w:val="single" w:sz="4" w:space="0" w:color="auto"/>
            </w:tcBorders>
            <w:shd w:val="clear" w:color="000000" w:fill="EDEDED"/>
            <w:vAlign w:val="center"/>
          </w:tcPr>
          <w:p w14:paraId="17881778" w14:textId="2EEC6FBD"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r>
      <w:tr w:rsidR="00722575" w:rsidRPr="00722575" w14:paraId="293091F7"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1FE17C41"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2.5.181</w:t>
            </w:r>
          </w:p>
        </w:tc>
        <w:tc>
          <w:tcPr>
            <w:tcW w:w="5440" w:type="dxa"/>
            <w:tcBorders>
              <w:top w:val="nil"/>
              <w:left w:val="nil"/>
              <w:bottom w:val="single" w:sz="4" w:space="0" w:color="auto"/>
              <w:right w:val="single" w:sz="4" w:space="0" w:color="auto"/>
            </w:tcBorders>
            <w:shd w:val="clear" w:color="auto" w:fill="auto"/>
            <w:vAlign w:val="center"/>
            <w:hideMark/>
          </w:tcPr>
          <w:p w14:paraId="28689897" w14:textId="0F049EDC"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 xml:space="preserve">Linijska zasaditev </w:t>
            </w:r>
            <w:r w:rsidR="003E642C" w:rsidRPr="00722575">
              <w:rPr>
                <w:rFonts w:ascii="Calibri" w:eastAsia="Times New Roman" w:hAnsi="Calibri" w:cs="Times New Roman"/>
                <w:color w:val="000000"/>
                <w:sz w:val="16"/>
                <w:szCs w:val="16"/>
                <w:lang w:eastAsia="sl-SI"/>
              </w:rPr>
              <w:t>trstičja</w:t>
            </w:r>
            <w:r w:rsidRPr="00722575">
              <w:rPr>
                <w:rFonts w:ascii="Calibri" w:eastAsia="Times New Roman" w:hAnsi="Calibri" w:cs="Times New Roman"/>
                <w:color w:val="000000"/>
                <w:sz w:val="16"/>
                <w:szCs w:val="16"/>
                <w:lang w:eastAsia="sl-SI"/>
              </w:rPr>
              <w:t xml:space="preserve"> (123 </w:t>
            </w:r>
            <w:proofErr w:type="spellStart"/>
            <w:r w:rsidRPr="00722575">
              <w:rPr>
                <w:rFonts w:ascii="Calibri" w:eastAsia="Times New Roman" w:hAnsi="Calibri" w:cs="Times New Roman"/>
                <w:color w:val="000000"/>
                <w:sz w:val="16"/>
                <w:szCs w:val="16"/>
                <w:lang w:eastAsia="sl-SI"/>
              </w:rPr>
              <w:t>t.m</w:t>
            </w:r>
            <w:proofErr w:type="spellEnd"/>
            <w:r w:rsidRPr="00722575">
              <w:rPr>
                <w:rFonts w:ascii="Calibri" w:eastAsia="Times New Roman" w:hAnsi="Calibri" w:cs="Times New Roman"/>
                <w:color w:val="000000"/>
                <w:sz w:val="16"/>
                <w:szCs w:val="16"/>
                <w:lang w:eastAsia="sl-SI"/>
              </w:rPr>
              <w:t>.), 2 sadiki/</w:t>
            </w:r>
            <w:proofErr w:type="spellStart"/>
            <w:r w:rsidRPr="00722575">
              <w:rPr>
                <w:rFonts w:ascii="Calibri" w:eastAsia="Times New Roman" w:hAnsi="Calibri" w:cs="Times New Roman"/>
                <w:color w:val="000000"/>
                <w:sz w:val="16"/>
                <w:szCs w:val="16"/>
                <w:lang w:eastAsia="sl-SI"/>
              </w:rPr>
              <w:t>t.m</w:t>
            </w:r>
            <w:proofErr w:type="spellEnd"/>
            <w:r w:rsidRPr="00722575">
              <w:rPr>
                <w:rFonts w:ascii="Calibri" w:eastAsia="Times New Roman" w:hAnsi="Calibri" w:cs="Times New Roman"/>
                <w:color w:val="000000"/>
                <w:sz w:val="16"/>
                <w:szCs w:val="16"/>
                <w:lang w:eastAsia="sl-SI"/>
              </w:rPr>
              <w:t>.</w:t>
            </w:r>
          </w:p>
        </w:tc>
        <w:tc>
          <w:tcPr>
            <w:tcW w:w="460" w:type="dxa"/>
            <w:tcBorders>
              <w:top w:val="nil"/>
              <w:left w:val="nil"/>
              <w:bottom w:val="single" w:sz="4" w:space="0" w:color="auto"/>
              <w:right w:val="single" w:sz="4" w:space="0" w:color="auto"/>
            </w:tcBorders>
            <w:shd w:val="clear" w:color="auto" w:fill="auto"/>
            <w:vAlign w:val="center"/>
            <w:hideMark/>
          </w:tcPr>
          <w:p w14:paraId="4FB29D90"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12538CCF"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246</w:t>
            </w:r>
          </w:p>
        </w:tc>
        <w:tc>
          <w:tcPr>
            <w:tcW w:w="820" w:type="dxa"/>
            <w:tcBorders>
              <w:top w:val="nil"/>
              <w:left w:val="nil"/>
              <w:bottom w:val="single" w:sz="4" w:space="0" w:color="auto"/>
              <w:right w:val="single" w:sz="4" w:space="0" w:color="auto"/>
            </w:tcBorders>
            <w:shd w:val="clear" w:color="000000" w:fill="E2EFDA"/>
            <w:vAlign w:val="center"/>
          </w:tcPr>
          <w:p w14:paraId="2A4D9F77" w14:textId="61D0C140"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7EEB6FE5" w14:textId="3F877EAD"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772D69C2"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475C6841"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2.5.181</w:t>
            </w:r>
          </w:p>
        </w:tc>
        <w:tc>
          <w:tcPr>
            <w:tcW w:w="5440" w:type="dxa"/>
            <w:tcBorders>
              <w:top w:val="nil"/>
              <w:left w:val="nil"/>
              <w:bottom w:val="single" w:sz="4" w:space="0" w:color="auto"/>
              <w:right w:val="single" w:sz="4" w:space="0" w:color="auto"/>
            </w:tcBorders>
            <w:shd w:val="clear" w:color="auto" w:fill="auto"/>
            <w:vAlign w:val="center"/>
            <w:hideMark/>
          </w:tcPr>
          <w:p w14:paraId="3F184FF1"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 xml:space="preserve">Inicialna jedra – </w:t>
            </w:r>
            <w:proofErr w:type="spellStart"/>
            <w:r w:rsidRPr="00722575">
              <w:rPr>
                <w:rFonts w:ascii="Calibri" w:eastAsia="Times New Roman" w:hAnsi="Calibri" w:cs="Times New Roman"/>
                <w:color w:val="000000"/>
                <w:sz w:val="16"/>
                <w:szCs w:val="16"/>
                <w:lang w:eastAsia="sl-SI"/>
              </w:rPr>
              <w:t>Caltha</w:t>
            </w:r>
            <w:proofErr w:type="spellEnd"/>
            <w:r w:rsidRPr="00722575">
              <w:rPr>
                <w:rFonts w:ascii="Calibri" w:eastAsia="Times New Roman" w:hAnsi="Calibri" w:cs="Times New Roman"/>
                <w:color w:val="000000"/>
                <w:sz w:val="16"/>
                <w:szCs w:val="16"/>
                <w:lang w:eastAsia="sl-SI"/>
              </w:rPr>
              <w:t xml:space="preserve"> </w:t>
            </w:r>
            <w:proofErr w:type="spellStart"/>
            <w:r w:rsidRPr="00722575">
              <w:rPr>
                <w:rFonts w:ascii="Calibri" w:eastAsia="Times New Roman" w:hAnsi="Calibri" w:cs="Times New Roman"/>
                <w:color w:val="000000"/>
                <w:sz w:val="16"/>
                <w:szCs w:val="16"/>
                <w:lang w:eastAsia="sl-SI"/>
              </w:rPr>
              <w:t>palustris</w:t>
            </w:r>
            <w:proofErr w:type="spellEnd"/>
            <w:r w:rsidRPr="00722575">
              <w:rPr>
                <w:rFonts w:ascii="Calibri" w:eastAsia="Times New Roman" w:hAnsi="Calibri" w:cs="Times New Roman"/>
                <w:color w:val="000000"/>
                <w:sz w:val="16"/>
                <w:szCs w:val="16"/>
                <w:lang w:eastAsia="sl-SI"/>
              </w:rPr>
              <w:t>, rastlina v lončku, velikost 10-20 cm</w:t>
            </w:r>
          </w:p>
        </w:tc>
        <w:tc>
          <w:tcPr>
            <w:tcW w:w="460" w:type="dxa"/>
            <w:tcBorders>
              <w:top w:val="nil"/>
              <w:left w:val="nil"/>
              <w:bottom w:val="single" w:sz="4" w:space="0" w:color="auto"/>
              <w:right w:val="single" w:sz="4" w:space="0" w:color="auto"/>
            </w:tcBorders>
            <w:shd w:val="clear" w:color="auto" w:fill="auto"/>
            <w:vAlign w:val="center"/>
            <w:hideMark/>
          </w:tcPr>
          <w:p w14:paraId="22BFB196"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2F0C8396"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18</w:t>
            </w:r>
          </w:p>
        </w:tc>
        <w:tc>
          <w:tcPr>
            <w:tcW w:w="820" w:type="dxa"/>
            <w:tcBorders>
              <w:top w:val="nil"/>
              <w:left w:val="nil"/>
              <w:bottom w:val="single" w:sz="4" w:space="0" w:color="auto"/>
              <w:right w:val="single" w:sz="4" w:space="0" w:color="auto"/>
            </w:tcBorders>
            <w:shd w:val="clear" w:color="000000" w:fill="E2EFDA"/>
            <w:vAlign w:val="center"/>
          </w:tcPr>
          <w:p w14:paraId="0E20DEE5" w14:textId="2092918A"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1E13C305" w14:textId="4C138498"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7998A412"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243F3A9A"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2.5.181</w:t>
            </w:r>
          </w:p>
        </w:tc>
        <w:tc>
          <w:tcPr>
            <w:tcW w:w="5440" w:type="dxa"/>
            <w:tcBorders>
              <w:top w:val="nil"/>
              <w:left w:val="nil"/>
              <w:bottom w:val="single" w:sz="4" w:space="0" w:color="auto"/>
              <w:right w:val="single" w:sz="4" w:space="0" w:color="auto"/>
            </w:tcBorders>
            <w:shd w:val="clear" w:color="auto" w:fill="auto"/>
            <w:vAlign w:val="center"/>
            <w:hideMark/>
          </w:tcPr>
          <w:p w14:paraId="28B7FAFE"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 xml:space="preserve">Inicialna jedra – </w:t>
            </w:r>
            <w:proofErr w:type="spellStart"/>
            <w:r w:rsidRPr="00722575">
              <w:rPr>
                <w:rFonts w:ascii="Calibri" w:eastAsia="Times New Roman" w:hAnsi="Calibri" w:cs="Times New Roman"/>
                <w:color w:val="000000"/>
                <w:sz w:val="16"/>
                <w:szCs w:val="16"/>
                <w:lang w:eastAsia="sl-SI"/>
              </w:rPr>
              <w:t>Carex</w:t>
            </w:r>
            <w:proofErr w:type="spellEnd"/>
            <w:r w:rsidRPr="00722575">
              <w:rPr>
                <w:rFonts w:ascii="Calibri" w:eastAsia="Times New Roman" w:hAnsi="Calibri" w:cs="Times New Roman"/>
                <w:color w:val="000000"/>
                <w:sz w:val="16"/>
                <w:szCs w:val="16"/>
                <w:lang w:eastAsia="sl-SI"/>
              </w:rPr>
              <w:t xml:space="preserve"> </w:t>
            </w:r>
            <w:proofErr w:type="spellStart"/>
            <w:r w:rsidRPr="00722575">
              <w:rPr>
                <w:rFonts w:ascii="Calibri" w:eastAsia="Times New Roman" w:hAnsi="Calibri" w:cs="Times New Roman"/>
                <w:color w:val="000000"/>
                <w:sz w:val="16"/>
                <w:szCs w:val="16"/>
                <w:lang w:eastAsia="sl-SI"/>
              </w:rPr>
              <w:t>elata</w:t>
            </w:r>
            <w:proofErr w:type="spellEnd"/>
            <w:r w:rsidRPr="00722575">
              <w:rPr>
                <w:rFonts w:ascii="Calibri" w:eastAsia="Times New Roman" w:hAnsi="Calibri" w:cs="Times New Roman"/>
                <w:color w:val="000000"/>
                <w:sz w:val="16"/>
                <w:szCs w:val="16"/>
                <w:lang w:eastAsia="sl-SI"/>
              </w:rPr>
              <w:t>, rastlina v lončku, velikost 10-20 cm</w:t>
            </w:r>
          </w:p>
        </w:tc>
        <w:tc>
          <w:tcPr>
            <w:tcW w:w="460" w:type="dxa"/>
            <w:tcBorders>
              <w:top w:val="nil"/>
              <w:left w:val="nil"/>
              <w:bottom w:val="single" w:sz="4" w:space="0" w:color="auto"/>
              <w:right w:val="single" w:sz="4" w:space="0" w:color="auto"/>
            </w:tcBorders>
            <w:shd w:val="clear" w:color="auto" w:fill="auto"/>
            <w:vAlign w:val="center"/>
            <w:hideMark/>
          </w:tcPr>
          <w:p w14:paraId="35249BF8"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58804DB0"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27</w:t>
            </w:r>
          </w:p>
        </w:tc>
        <w:tc>
          <w:tcPr>
            <w:tcW w:w="820" w:type="dxa"/>
            <w:tcBorders>
              <w:top w:val="nil"/>
              <w:left w:val="nil"/>
              <w:bottom w:val="single" w:sz="4" w:space="0" w:color="auto"/>
              <w:right w:val="single" w:sz="4" w:space="0" w:color="auto"/>
            </w:tcBorders>
            <w:shd w:val="clear" w:color="000000" w:fill="E2EFDA"/>
            <w:vAlign w:val="center"/>
          </w:tcPr>
          <w:p w14:paraId="4D31358C" w14:textId="31E61414"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73E0292D" w14:textId="23D29B94"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1C0C7005"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6FDB4923"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2.5.181</w:t>
            </w:r>
          </w:p>
        </w:tc>
        <w:tc>
          <w:tcPr>
            <w:tcW w:w="5440" w:type="dxa"/>
            <w:tcBorders>
              <w:top w:val="nil"/>
              <w:left w:val="nil"/>
              <w:bottom w:val="single" w:sz="4" w:space="0" w:color="auto"/>
              <w:right w:val="single" w:sz="4" w:space="0" w:color="auto"/>
            </w:tcBorders>
            <w:shd w:val="clear" w:color="auto" w:fill="auto"/>
            <w:vAlign w:val="center"/>
            <w:hideMark/>
          </w:tcPr>
          <w:p w14:paraId="4A91B4A2"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 xml:space="preserve">Inicialna jedra – Iris </w:t>
            </w:r>
            <w:proofErr w:type="spellStart"/>
            <w:r w:rsidRPr="00722575">
              <w:rPr>
                <w:rFonts w:ascii="Calibri" w:eastAsia="Times New Roman" w:hAnsi="Calibri" w:cs="Times New Roman"/>
                <w:color w:val="000000"/>
                <w:sz w:val="16"/>
                <w:szCs w:val="16"/>
                <w:lang w:eastAsia="sl-SI"/>
              </w:rPr>
              <w:t>pseudacorus</w:t>
            </w:r>
            <w:proofErr w:type="spellEnd"/>
            <w:r w:rsidRPr="00722575">
              <w:rPr>
                <w:rFonts w:ascii="Calibri" w:eastAsia="Times New Roman" w:hAnsi="Calibri" w:cs="Times New Roman"/>
                <w:color w:val="000000"/>
                <w:sz w:val="16"/>
                <w:szCs w:val="16"/>
                <w:lang w:eastAsia="sl-SI"/>
              </w:rPr>
              <w:t>, rastlina v lončku, velikost 10-20 cm</w:t>
            </w:r>
          </w:p>
        </w:tc>
        <w:tc>
          <w:tcPr>
            <w:tcW w:w="460" w:type="dxa"/>
            <w:tcBorders>
              <w:top w:val="nil"/>
              <w:left w:val="nil"/>
              <w:bottom w:val="single" w:sz="4" w:space="0" w:color="auto"/>
              <w:right w:val="single" w:sz="4" w:space="0" w:color="auto"/>
            </w:tcBorders>
            <w:shd w:val="clear" w:color="auto" w:fill="auto"/>
            <w:vAlign w:val="center"/>
            <w:hideMark/>
          </w:tcPr>
          <w:p w14:paraId="52CB7A80"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63275D8F"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9</w:t>
            </w:r>
          </w:p>
        </w:tc>
        <w:tc>
          <w:tcPr>
            <w:tcW w:w="820" w:type="dxa"/>
            <w:tcBorders>
              <w:top w:val="nil"/>
              <w:left w:val="nil"/>
              <w:bottom w:val="single" w:sz="4" w:space="0" w:color="auto"/>
              <w:right w:val="single" w:sz="4" w:space="0" w:color="auto"/>
            </w:tcBorders>
            <w:shd w:val="clear" w:color="000000" w:fill="E2EFDA"/>
            <w:vAlign w:val="center"/>
          </w:tcPr>
          <w:p w14:paraId="783D27B7" w14:textId="629D1EE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5D297F7B" w14:textId="61A746DE"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4CCFE0C9"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24323D98"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2.5.181</w:t>
            </w:r>
          </w:p>
        </w:tc>
        <w:tc>
          <w:tcPr>
            <w:tcW w:w="5440" w:type="dxa"/>
            <w:tcBorders>
              <w:top w:val="nil"/>
              <w:left w:val="nil"/>
              <w:bottom w:val="single" w:sz="4" w:space="0" w:color="auto"/>
              <w:right w:val="single" w:sz="4" w:space="0" w:color="auto"/>
            </w:tcBorders>
            <w:shd w:val="clear" w:color="auto" w:fill="auto"/>
            <w:vAlign w:val="center"/>
            <w:hideMark/>
          </w:tcPr>
          <w:p w14:paraId="3671B887"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 xml:space="preserve">Inicialna jedra – </w:t>
            </w:r>
            <w:proofErr w:type="spellStart"/>
            <w:r w:rsidRPr="00722575">
              <w:rPr>
                <w:rFonts w:ascii="Calibri" w:eastAsia="Times New Roman" w:hAnsi="Calibri" w:cs="Times New Roman"/>
                <w:color w:val="000000"/>
                <w:sz w:val="16"/>
                <w:szCs w:val="16"/>
                <w:lang w:eastAsia="sl-SI"/>
              </w:rPr>
              <w:t>Mentha</w:t>
            </w:r>
            <w:proofErr w:type="spellEnd"/>
            <w:r w:rsidRPr="00722575">
              <w:rPr>
                <w:rFonts w:ascii="Calibri" w:eastAsia="Times New Roman" w:hAnsi="Calibri" w:cs="Times New Roman"/>
                <w:color w:val="000000"/>
                <w:sz w:val="16"/>
                <w:szCs w:val="16"/>
                <w:lang w:eastAsia="sl-SI"/>
              </w:rPr>
              <w:t xml:space="preserve"> </w:t>
            </w:r>
            <w:proofErr w:type="spellStart"/>
            <w:r w:rsidRPr="00722575">
              <w:rPr>
                <w:rFonts w:ascii="Calibri" w:eastAsia="Times New Roman" w:hAnsi="Calibri" w:cs="Times New Roman"/>
                <w:color w:val="000000"/>
                <w:sz w:val="16"/>
                <w:szCs w:val="16"/>
                <w:lang w:eastAsia="sl-SI"/>
              </w:rPr>
              <w:t>aquatica</w:t>
            </w:r>
            <w:proofErr w:type="spellEnd"/>
            <w:r w:rsidRPr="00722575">
              <w:rPr>
                <w:rFonts w:ascii="Calibri" w:eastAsia="Times New Roman" w:hAnsi="Calibri" w:cs="Times New Roman"/>
                <w:color w:val="000000"/>
                <w:sz w:val="16"/>
                <w:szCs w:val="16"/>
                <w:lang w:eastAsia="sl-SI"/>
              </w:rPr>
              <w:t>, rastlina v lončku, velikost 10-20 cm</w:t>
            </w:r>
          </w:p>
        </w:tc>
        <w:tc>
          <w:tcPr>
            <w:tcW w:w="460" w:type="dxa"/>
            <w:tcBorders>
              <w:top w:val="nil"/>
              <w:left w:val="nil"/>
              <w:bottom w:val="single" w:sz="4" w:space="0" w:color="auto"/>
              <w:right w:val="single" w:sz="4" w:space="0" w:color="auto"/>
            </w:tcBorders>
            <w:shd w:val="clear" w:color="auto" w:fill="auto"/>
            <w:vAlign w:val="center"/>
            <w:hideMark/>
          </w:tcPr>
          <w:p w14:paraId="43C0D162"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572D7B3C"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18</w:t>
            </w:r>
          </w:p>
        </w:tc>
        <w:tc>
          <w:tcPr>
            <w:tcW w:w="820" w:type="dxa"/>
            <w:tcBorders>
              <w:top w:val="nil"/>
              <w:left w:val="nil"/>
              <w:bottom w:val="single" w:sz="4" w:space="0" w:color="auto"/>
              <w:right w:val="single" w:sz="4" w:space="0" w:color="auto"/>
            </w:tcBorders>
            <w:shd w:val="clear" w:color="000000" w:fill="E2EFDA"/>
            <w:vAlign w:val="center"/>
          </w:tcPr>
          <w:p w14:paraId="06DD9673" w14:textId="40B76360"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7DE17198" w14:textId="6956A523"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2CA46294"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5DEF4F91"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2.5.181</w:t>
            </w:r>
          </w:p>
        </w:tc>
        <w:tc>
          <w:tcPr>
            <w:tcW w:w="5440" w:type="dxa"/>
            <w:tcBorders>
              <w:top w:val="nil"/>
              <w:left w:val="nil"/>
              <w:bottom w:val="single" w:sz="4" w:space="0" w:color="auto"/>
              <w:right w:val="single" w:sz="4" w:space="0" w:color="auto"/>
            </w:tcBorders>
            <w:shd w:val="clear" w:color="auto" w:fill="auto"/>
            <w:vAlign w:val="center"/>
            <w:hideMark/>
          </w:tcPr>
          <w:p w14:paraId="40CC51A1"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 xml:space="preserve">Inicialna jedra – </w:t>
            </w:r>
            <w:proofErr w:type="spellStart"/>
            <w:r w:rsidRPr="00722575">
              <w:rPr>
                <w:rFonts w:ascii="Calibri" w:eastAsia="Times New Roman" w:hAnsi="Calibri" w:cs="Times New Roman"/>
                <w:color w:val="000000"/>
                <w:sz w:val="16"/>
                <w:szCs w:val="16"/>
                <w:lang w:eastAsia="sl-SI"/>
              </w:rPr>
              <w:t>Thypa</w:t>
            </w:r>
            <w:proofErr w:type="spellEnd"/>
            <w:r w:rsidRPr="00722575">
              <w:rPr>
                <w:rFonts w:ascii="Calibri" w:eastAsia="Times New Roman" w:hAnsi="Calibri" w:cs="Times New Roman"/>
                <w:color w:val="000000"/>
                <w:sz w:val="16"/>
                <w:szCs w:val="16"/>
                <w:lang w:eastAsia="sl-SI"/>
              </w:rPr>
              <w:t xml:space="preserve"> </w:t>
            </w:r>
            <w:proofErr w:type="spellStart"/>
            <w:r w:rsidRPr="00722575">
              <w:rPr>
                <w:rFonts w:ascii="Calibri" w:eastAsia="Times New Roman" w:hAnsi="Calibri" w:cs="Times New Roman"/>
                <w:color w:val="000000"/>
                <w:sz w:val="16"/>
                <w:szCs w:val="16"/>
                <w:lang w:eastAsia="sl-SI"/>
              </w:rPr>
              <w:t>latifolia</w:t>
            </w:r>
            <w:proofErr w:type="spellEnd"/>
            <w:r w:rsidRPr="00722575">
              <w:rPr>
                <w:rFonts w:ascii="Calibri" w:eastAsia="Times New Roman" w:hAnsi="Calibri" w:cs="Times New Roman"/>
                <w:color w:val="000000"/>
                <w:sz w:val="16"/>
                <w:szCs w:val="16"/>
                <w:lang w:eastAsia="sl-SI"/>
              </w:rPr>
              <w:t>, rastlina v lončku, velikost 10-20 cm</w:t>
            </w:r>
          </w:p>
        </w:tc>
        <w:tc>
          <w:tcPr>
            <w:tcW w:w="460" w:type="dxa"/>
            <w:tcBorders>
              <w:top w:val="nil"/>
              <w:left w:val="nil"/>
              <w:bottom w:val="single" w:sz="4" w:space="0" w:color="auto"/>
              <w:right w:val="single" w:sz="4" w:space="0" w:color="auto"/>
            </w:tcBorders>
            <w:shd w:val="clear" w:color="auto" w:fill="auto"/>
            <w:vAlign w:val="center"/>
            <w:hideMark/>
          </w:tcPr>
          <w:p w14:paraId="7964732A"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1DA2FEC2"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9</w:t>
            </w:r>
          </w:p>
        </w:tc>
        <w:tc>
          <w:tcPr>
            <w:tcW w:w="820" w:type="dxa"/>
            <w:tcBorders>
              <w:top w:val="nil"/>
              <w:left w:val="nil"/>
              <w:bottom w:val="single" w:sz="4" w:space="0" w:color="auto"/>
              <w:right w:val="single" w:sz="4" w:space="0" w:color="auto"/>
            </w:tcBorders>
            <w:shd w:val="clear" w:color="000000" w:fill="E2EFDA"/>
            <w:vAlign w:val="center"/>
          </w:tcPr>
          <w:p w14:paraId="11140C8E" w14:textId="566C4373"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49326047" w14:textId="3C0A1E89"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595B6E9E"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396698FD"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2.5.181</w:t>
            </w:r>
          </w:p>
        </w:tc>
        <w:tc>
          <w:tcPr>
            <w:tcW w:w="5440" w:type="dxa"/>
            <w:tcBorders>
              <w:top w:val="nil"/>
              <w:left w:val="nil"/>
              <w:bottom w:val="nil"/>
              <w:right w:val="single" w:sz="4" w:space="0" w:color="auto"/>
            </w:tcBorders>
            <w:shd w:val="clear" w:color="auto" w:fill="auto"/>
            <w:vAlign w:val="center"/>
            <w:hideMark/>
          </w:tcPr>
          <w:p w14:paraId="3007F7DB"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Sajenje pod motiko rastlin do višine 40 cm</w:t>
            </w:r>
          </w:p>
        </w:tc>
        <w:tc>
          <w:tcPr>
            <w:tcW w:w="460" w:type="dxa"/>
            <w:tcBorders>
              <w:top w:val="nil"/>
              <w:left w:val="nil"/>
              <w:bottom w:val="nil"/>
              <w:right w:val="single" w:sz="4" w:space="0" w:color="auto"/>
            </w:tcBorders>
            <w:shd w:val="clear" w:color="auto" w:fill="auto"/>
            <w:vAlign w:val="center"/>
            <w:hideMark/>
          </w:tcPr>
          <w:p w14:paraId="3CBC4D26"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20" w:type="dxa"/>
            <w:tcBorders>
              <w:top w:val="nil"/>
              <w:left w:val="nil"/>
              <w:bottom w:val="nil"/>
              <w:right w:val="single" w:sz="4" w:space="0" w:color="auto"/>
            </w:tcBorders>
            <w:shd w:val="clear" w:color="auto" w:fill="auto"/>
            <w:vAlign w:val="center"/>
            <w:hideMark/>
          </w:tcPr>
          <w:p w14:paraId="1EE87450"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327</w:t>
            </w:r>
          </w:p>
        </w:tc>
        <w:tc>
          <w:tcPr>
            <w:tcW w:w="820" w:type="dxa"/>
            <w:tcBorders>
              <w:top w:val="nil"/>
              <w:left w:val="nil"/>
              <w:bottom w:val="nil"/>
              <w:right w:val="single" w:sz="4" w:space="0" w:color="auto"/>
            </w:tcBorders>
            <w:shd w:val="clear" w:color="000000" w:fill="E2EFDA"/>
            <w:vAlign w:val="center"/>
          </w:tcPr>
          <w:p w14:paraId="56C2DBCE" w14:textId="126469FF"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nil"/>
              <w:right w:val="single" w:sz="4" w:space="0" w:color="auto"/>
            </w:tcBorders>
            <w:shd w:val="clear" w:color="auto" w:fill="auto"/>
            <w:vAlign w:val="center"/>
          </w:tcPr>
          <w:p w14:paraId="0C775743" w14:textId="6B423A0B"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132B660C" w14:textId="77777777" w:rsidTr="006F58DD">
        <w:trPr>
          <w:trHeight w:val="282"/>
        </w:trPr>
        <w:tc>
          <w:tcPr>
            <w:tcW w:w="760" w:type="dxa"/>
            <w:tcBorders>
              <w:top w:val="nil"/>
              <w:left w:val="single" w:sz="4" w:space="0" w:color="auto"/>
              <w:bottom w:val="single" w:sz="4" w:space="0" w:color="auto"/>
              <w:right w:val="nil"/>
            </w:tcBorders>
            <w:shd w:val="clear" w:color="000000" w:fill="EDEDED"/>
            <w:vAlign w:val="center"/>
            <w:hideMark/>
          </w:tcPr>
          <w:p w14:paraId="23AF95F7"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2.5.182</w:t>
            </w:r>
          </w:p>
        </w:tc>
        <w:tc>
          <w:tcPr>
            <w:tcW w:w="5440" w:type="dxa"/>
            <w:tcBorders>
              <w:top w:val="single" w:sz="4" w:space="0" w:color="auto"/>
              <w:left w:val="single" w:sz="4" w:space="0" w:color="auto"/>
              <w:bottom w:val="single" w:sz="4" w:space="0" w:color="auto"/>
              <w:right w:val="nil"/>
            </w:tcBorders>
            <w:shd w:val="clear" w:color="000000" w:fill="EDEDED"/>
            <w:vAlign w:val="center"/>
            <w:hideMark/>
          </w:tcPr>
          <w:p w14:paraId="2218F428"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Zasaditev raznih drevesnih in grmovnih vrst na brežini, visokih med 40 in 80 cm</w:t>
            </w:r>
          </w:p>
        </w:tc>
        <w:tc>
          <w:tcPr>
            <w:tcW w:w="460" w:type="dxa"/>
            <w:tcBorders>
              <w:top w:val="single" w:sz="4" w:space="0" w:color="auto"/>
              <w:left w:val="nil"/>
              <w:bottom w:val="single" w:sz="4" w:space="0" w:color="auto"/>
              <w:right w:val="nil"/>
            </w:tcBorders>
            <w:shd w:val="clear" w:color="000000" w:fill="EDEDED"/>
            <w:vAlign w:val="center"/>
            <w:hideMark/>
          </w:tcPr>
          <w:p w14:paraId="325B6AB0"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EDEDED"/>
            <w:vAlign w:val="center"/>
            <w:hideMark/>
          </w:tcPr>
          <w:p w14:paraId="7818B8B4"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EDEDED"/>
            <w:vAlign w:val="center"/>
          </w:tcPr>
          <w:p w14:paraId="6772B844" w14:textId="31431F99"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p>
        </w:tc>
        <w:tc>
          <w:tcPr>
            <w:tcW w:w="820" w:type="dxa"/>
            <w:tcBorders>
              <w:top w:val="single" w:sz="4" w:space="0" w:color="auto"/>
              <w:left w:val="nil"/>
              <w:bottom w:val="single" w:sz="4" w:space="0" w:color="auto"/>
              <w:right w:val="single" w:sz="4" w:space="0" w:color="auto"/>
            </w:tcBorders>
            <w:shd w:val="clear" w:color="000000" w:fill="EDEDED"/>
            <w:vAlign w:val="center"/>
          </w:tcPr>
          <w:p w14:paraId="3713F1AE" w14:textId="66B9B4C0"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r>
      <w:tr w:rsidR="00722575" w:rsidRPr="00722575" w14:paraId="0C1C7126"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02F698EE"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2.5.182</w:t>
            </w:r>
          </w:p>
        </w:tc>
        <w:tc>
          <w:tcPr>
            <w:tcW w:w="5440" w:type="dxa"/>
            <w:tcBorders>
              <w:top w:val="nil"/>
              <w:left w:val="nil"/>
              <w:bottom w:val="single" w:sz="4" w:space="0" w:color="auto"/>
              <w:right w:val="single" w:sz="4" w:space="0" w:color="auto"/>
            </w:tcBorders>
            <w:shd w:val="clear" w:color="auto" w:fill="auto"/>
            <w:vAlign w:val="center"/>
            <w:hideMark/>
          </w:tcPr>
          <w:p w14:paraId="49558946"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proofErr w:type="spellStart"/>
            <w:r w:rsidRPr="00722575">
              <w:rPr>
                <w:rFonts w:ascii="Calibri" w:eastAsia="Times New Roman" w:hAnsi="Calibri" w:cs="Times New Roman"/>
                <w:color w:val="000000"/>
                <w:sz w:val="16"/>
                <w:szCs w:val="16"/>
                <w:lang w:eastAsia="sl-SI"/>
              </w:rPr>
              <w:t>Berberis</w:t>
            </w:r>
            <w:proofErr w:type="spellEnd"/>
            <w:r w:rsidRPr="00722575">
              <w:rPr>
                <w:rFonts w:ascii="Calibri" w:eastAsia="Times New Roman" w:hAnsi="Calibri" w:cs="Times New Roman"/>
                <w:color w:val="000000"/>
                <w:sz w:val="16"/>
                <w:szCs w:val="16"/>
                <w:lang w:eastAsia="sl-SI"/>
              </w:rPr>
              <w:t xml:space="preserve"> </w:t>
            </w:r>
            <w:proofErr w:type="spellStart"/>
            <w:r w:rsidRPr="00722575">
              <w:rPr>
                <w:rFonts w:ascii="Calibri" w:eastAsia="Times New Roman" w:hAnsi="Calibri" w:cs="Times New Roman"/>
                <w:color w:val="000000"/>
                <w:sz w:val="16"/>
                <w:szCs w:val="16"/>
                <w:lang w:eastAsia="sl-SI"/>
              </w:rPr>
              <w:t>vulgaris</w:t>
            </w:r>
            <w:proofErr w:type="spellEnd"/>
            <w:r w:rsidRPr="00722575">
              <w:rPr>
                <w:rFonts w:ascii="Calibri" w:eastAsia="Times New Roman" w:hAnsi="Calibri" w:cs="Times New Roman"/>
                <w:color w:val="000000"/>
                <w:sz w:val="16"/>
                <w:szCs w:val="16"/>
                <w:lang w:eastAsia="sl-SI"/>
              </w:rPr>
              <w:t>, mala gozdarska sadika, velikost 40-80 cm</w:t>
            </w:r>
          </w:p>
        </w:tc>
        <w:tc>
          <w:tcPr>
            <w:tcW w:w="460" w:type="dxa"/>
            <w:tcBorders>
              <w:top w:val="nil"/>
              <w:left w:val="nil"/>
              <w:bottom w:val="single" w:sz="4" w:space="0" w:color="auto"/>
              <w:right w:val="single" w:sz="4" w:space="0" w:color="auto"/>
            </w:tcBorders>
            <w:shd w:val="clear" w:color="auto" w:fill="auto"/>
            <w:vAlign w:val="center"/>
            <w:hideMark/>
          </w:tcPr>
          <w:p w14:paraId="71801FB7"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5B4DA5CA"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75</w:t>
            </w:r>
          </w:p>
        </w:tc>
        <w:tc>
          <w:tcPr>
            <w:tcW w:w="820" w:type="dxa"/>
            <w:tcBorders>
              <w:top w:val="nil"/>
              <w:left w:val="nil"/>
              <w:bottom w:val="single" w:sz="4" w:space="0" w:color="auto"/>
              <w:right w:val="single" w:sz="4" w:space="0" w:color="auto"/>
            </w:tcBorders>
            <w:shd w:val="clear" w:color="000000" w:fill="E2EFDA"/>
            <w:vAlign w:val="center"/>
          </w:tcPr>
          <w:p w14:paraId="4CDE2F64" w14:textId="772000C1"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02CCF695" w14:textId="7D581438"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6DF2D1A1"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3A2D6911"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2.5.182</w:t>
            </w:r>
          </w:p>
        </w:tc>
        <w:tc>
          <w:tcPr>
            <w:tcW w:w="5440" w:type="dxa"/>
            <w:tcBorders>
              <w:top w:val="nil"/>
              <w:left w:val="nil"/>
              <w:bottom w:val="single" w:sz="4" w:space="0" w:color="auto"/>
              <w:right w:val="single" w:sz="4" w:space="0" w:color="auto"/>
            </w:tcBorders>
            <w:shd w:val="clear" w:color="auto" w:fill="auto"/>
            <w:vAlign w:val="center"/>
            <w:hideMark/>
          </w:tcPr>
          <w:p w14:paraId="7B248CBA"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proofErr w:type="spellStart"/>
            <w:r w:rsidRPr="00722575">
              <w:rPr>
                <w:rFonts w:ascii="Calibri" w:eastAsia="Times New Roman" w:hAnsi="Calibri" w:cs="Times New Roman"/>
                <w:color w:val="000000"/>
                <w:sz w:val="16"/>
                <w:szCs w:val="16"/>
                <w:lang w:eastAsia="sl-SI"/>
              </w:rPr>
              <w:t>Crataesgus</w:t>
            </w:r>
            <w:proofErr w:type="spellEnd"/>
            <w:r w:rsidRPr="00722575">
              <w:rPr>
                <w:rFonts w:ascii="Calibri" w:eastAsia="Times New Roman" w:hAnsi="Calibri" w:cs="Times New Roman"/>
                <w:color w:val="000000"/>
                <w:sz w:val="16"/>
                <w:szCs w:val="16"/>
                <w:lang w:eastAsia="sl-SI"/>
              </w:rPr>
              <w:t xml:space="preserve"> </w:t>
            </w:r>
            <w:proofErr w:type="spellStart"/>
            <w:r w:rsidRPr="00722575">
              <w:rPr>
                <w:rFonts w:ascii="Calibri" w:eastAsia="Times New Roman" w:hAnsi="Calibri" w:cs="Times New Roman"/>
                <w:color w:val="000000"/>
                <w:sz w:val="16"/>
                <w:szCs w:val="16"/>
                <w:lang w:eastAsia="sl-SI"/>
              </w:rPr>
              <w:t>monogyna</w:t>
            </w:r>
            <w:proofErr w:type="spellEnd"/>
            <w:r w:rsidRPr="00722575">
              <w:rPr>
                <w:rFonts w:ascii="Calibri" w:eastAsia="Times New Roman" w:hAnsi="Calibri" w:cs="Times New Roman"/>
                <w:color w:val="000000"/>
                <w:sz w:val="16"/>
                <w:szCs w:val="16"/>
                <w:lang w:eastAsia="sl-SI"/>
              </w:rPr>
              <w:t>, mala gozdarska sadika, velikost 40-80 cm</w:t>
            </w:r>
          </w:p>
        </w:tc>
        <w:tc>
          <w:tcPr>
            <w:tcW w:w="460" w:type="dxa"/>
            <w:tcBorders>
              <w:top w:val="nil"/>
              <w:left w:val="nil"/>
              <w:bottom w:val="single" w:sz="4" w:space="0" w:color="auto"/>
              <w:right w:val="single" w:sz="4" w:space="0" w:color="auto"/>
            </w:tcBorders>
            <w:shd w:val="clear" w:color="auto" w:fill="auto"/>
            <w:vAlign w:val="center"/>
            <w:hideMark/>
          </w:tcPr>
          <w:p w14:paraId="4437AB23"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26AD4963"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75</w:t>
            </w:r>
          </w:p>
        </w:tc>
        <w:tc>
          <w:tcPr>
            <w:tcW w:w="820" w:type="dxa"/>
            <w:tcBorders>
              <w:top w:val="nil"/>
              <w:left w:val="nil"/>
              <w:bottom w:val="single" w:sz="4" w:space="0" w:color="auto"/>
              <w:right w:val="single" w:sz="4" w:space="0" w:color="auto"/>
            </w:tcBorders>
            <w:shd w:val="clear" w:color="000000" w:fill="E2EFDA"/>
            <w:vAlign w:val="center"/>
          </w:tcPr>
          <w:p w14:paraId="60E5357A" w14:textId="21C9D39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54417358" w14:textId="370CACD1"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12AD4B75"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17610574"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2.5.182</w:t>
            </w:r>
          </w:p>
        </w:tc>
        <w:tc>
          <w:tcPr>
            <w:tcW w:w="5440" w:type="dxa"/>
            <w:tcBorders>
              <w:top w:val="nil"/>
              <w:left w:val="nil"/>
              <w:bottom w:val="single" w:sz="4" w:space="0" w:color="auto"/>
              <w:right w:val="single" w:sz="4" w:space="0" w:color="auto"/>
            </w:tcBorders>
            <w:shd w:val="clear" w:color="auto" w:fill="auto"/>
            <w:vAlign w:val="center"/>
            <w:hideMark/>
          </w:tcPr>
          <w:p w14:paraId="001ADF47"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proofErr w:type="spellStart"/>
            <w:r w:rsidRPr="00722575">
              <w:rPr>
                <w:rFonts w:ascii="Calibri" w:eastAsia="Times New Roman" w:hAnsi="Calibri" w:cs="Times New Roman"/>
                <w:color w:val="000000"/>
                <w:sz w:val="16"/>
                <w:szCs w:val="16"/>
                <w:lang w:eastAsia="sl-SI"/>
              </w:rPr>
              <w:t>Cornus</w:t>
            </w:r>
            <w:proofErr w:type="spellEnd"/>
            <w:r w:rsidRPr="00722575">
              <w:rPr>
                <w:rFonts w:ascii="Calibri" w:eastAsia="Times New Roman" w:hAnsi="Calibri" w:cs="Times New Roman"/>
                <w:color w:val="000000"/>
                <w:sz w:val="16"/>
                <w:szCs w:val="16"/>
                <w:lang w:eastAsia="sl-SI"/>
              </w:rPr>
              <w:t xml:space="preserve"> </w:t>
            </w:r>
            <w:proofErr w:type="spellStart"/>
            <w:r w:rsidRPr="00722575">
              <w:rPr>
                <w:rFonts w:ascii="Calibri" w:eastAsia="Times New Roman" w:hAnsi="Calibri" w:cs="Times New Roman"/>
                <w:color w:val="000000"/>
                <w:sz w:val="16"/>
                <w:szCs w:val="16"/>
                <w:lang w:eastAsia="sl-SI"/>
              </w:rPr>
              <w:t>sanguinea</w:t>
            </w:r>
            <w:proofErr w:type="spellEnd"/>
            <w:r w:rsidRPr="00722575">
              <w:rPr>
                <w:rFonts w:ascii="Calibri" w:eastAsia="Times New Roman" w:hAnsi="Calibri" w:cs="Times New Roman"/>
                <w:color w:val="000000"/>
                <w:sz w:val="16"/>
                <w:szCs w:val="16"/>
                <w:lang w:eastAsia="sl-SI"/>
              </w:rPr>
              <w:t>, mala gozdarska sadika, velikost 40-80 cm</w:t>
            </w:r>
          </w:p>
        </w:tc>
        <w:tc>
          <w:tcPr>
            <w:tcW w:w="460" w:type="dxa"/>
            <w:tcBorders>
              <w:top w:val="nil"/>
              <w:left w:val="nil"/>
              <w:bottom w:val="single" w:sz="4" w:space="0" w:color="auto"/>
              <w:right w:val="single" w:sz="4" w:space="0" w:color="auto"/>
            </w:tcBorders>
            <w:shd w:val="clear" w:color="auto" w:fill="auto"/>
            <w:vAlign w:val="center"/>
            <w:hideMark/>
          </w:tcPr>
          <w:p w14:paraId="21F459BF"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3623BBA5"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w:t>
            </w:r>
          </w:p>
        </w:tc>
        <w:tc>
          <w:tcPr>
            <w:tcW w:w="820" w:type="dxa"/>
            <w:tcBorders>
              <w:top w:val="nil"/>
              <w:left w:val="nil"/>
              <w:bottom w:val="single" w:sz="4" w:space="0" w:color="auto"/>
              <w:right w:val="single" w:sz="4" w:space="0" w:color="auto"/>
            </w:tcBorders>
            <w:shd w:val="clear" w:color="000000" w:fill="E2EFDA"/>
            <w:vAlign w:val="center"/>
          </w:tcPr>
          <w:p w14:paraId="13E28734" w14:textId="56C71BD9"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74699CB2" w14:textId="7C4EAD28"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0E5676B5"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1D348579"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2.5.182</w:t>
            </w:r>
          </w:p>
        </w:tc>
        <w:tc>
          <w:tcPr>
            <w:tcW w:w="5440" w:type="dxa"/>
            <w:tcBorders>
              <w:top w:val="nil"/>
              <w:left w:val="nil"/>
              <w:bottom w:val="single" w:sz="4" w:space="0" w:color="auto"/>
              <w:right w:val="single" w:sz="4" w:space="0" w:color="auto"/>
            </w:tcBorders>
            <w:shd w:val="clear" w:color="auto" w:fill="auto"/>
            <w:vAlign w:val="center"/>
            <w:hideMark/>
          </w:tcPr>
          <w:p w14:paraId="02F12EC1"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proofErr w:type="spellStart"/>
            <w:r w:rsidRPr="00722575">
              <w:rPr>
                <w:rFonts w:ascii="Calibri" w:eastAsia="Times New Roman" w:hAnsi="Calibri" w:cs="Times New Roman"/>
                <w:color w:val="000000"/>
                <w:sz w:val="16"/>
                <w:szCs w:val="16"/>
                <w:lang w:eastAsia="sl-SI"/>
              </w:rPr>
              <w:t>Sambucus</w:t>
            </w:r>
            <w:proofErr w:type="spellEnd"/>
            <w:r w:rsidRPr="00722575">
              <w:rPr>
                <w:rFonts w:ascii="Calibri" w:eastAsia="Times New Roman" w:hAnsi="Calibri" w:cs="Times New Roman"/>
                <w:color w:val="000000"/>
                <w:sz w:val="16"/>
                <w:szCs w:val="16"/>
                <w:lang w:eastAsia="sl-SI"/>
              </w:rPr>
              <w:t xml:space="preserve"> </w:t>
            </w:r>
            <w:proofErr w:type="spellStart"/>
            <w:r w:rsidRPr="00722575">
              <w:rPr>
                <w:rFonts w:ascii="Calibri" w:eastAsia="Times New Roman" w:hAnsi="Calibri" w:cs="Times New Roman"/>
                <w:color w:val="000000"/>
                <w:sz w:val="16"/>
                <w:szCs w:val="16"/>
                <w:lang w:eastAsia="sl-SI"/>
              </w:rPr>
              <w:t>nigra</w:t>
            </w:r>
            <w:proofErr w:type="spellEnd"/>
            <w:r w:rsidRPr="00722575">
              <w:rPr>
                <w:rFonts w:ascii="Calibri" w:eastAsia="Times New Roman" w:hAnsi="Calibri" w:cs="Times New Roman"/>
                <w:color w:val="000000"/>
                <w:sz w:val="16"/>
                <w:szCs w:val="16"/>
                <w:lang w:eastAsia="sl-SI"/>
              </w:rPr>
              <w:t>, mala gozdarska sadika, velikost 40-80 cm</w:t>
            </w:r>
          </w:p>
        </w:tc>
        <w:tc>
          <w:tcPr>
            <w:tcW w:w="460" w:type="dxa"/>
            <w:tcBorders>
              <w:top w:val="nil"/>
              <w:left w:val="nil"/>
              <w:bottom w:val="single" w:sz="4" w:space="0" w:color="auto"/>
              <w:right w:val="single" w:sz="4" w:space="0" w:color="auto"/>
            </w:tcBorders>
            <w:shd w:val="clear" w:color="auto" w:fill="auto"/>
            <w:vAlign w:val="center"/>
            <w:hideMark/>
          </w:tcPr>
          <w:p w14:paraId="799B53A3"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56E496E4"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w:t>
            </w:r>
          </w:p>
        </w:tc>
        <w:tc>
          <w:tcPr>
            <w:tcW w:w="820" w:type="dxa"/>
            <w:tcBorders>
              <w:top w:val="nil"/>
              <w:left w:val="nil"/>
              <w:bottom w:val="single" w:sz="4" w:space="0" w:color="auto"/>
              <w:right w:val="single" w:sz="4" w:space="0" w:color="auto"/>
            </w:tcBorders>
            <w:shd w:val="clear" w:color="000000" w:fill="E2EFDA"/>
            <w:vAlign w:val="center"/>
          </w:tcPr>
          <w:p w14:paraId="1A7D915B" w14:textId="2F84456D"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5E3E1272" w14:textId="7155D290"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47DE376D"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2614C8AF"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2.5.182</w:t>
            </w:r>
          </w:p>
        </w:tc>
        <w:tc>
          <w:tcPr>
            <w:tcW w:w="5440" w:type="dxa"/>
            <w:tcBorders>
              <w:top w:val="nil"/>
              <w:left w:val="nil"/>
              <w:bottom w:val="single" w:sz="4" w:space="0" w:color="auto"/>
              <w:right w:val="single" w:sz="4" w:space="0" w:color="auto"/>
            </w:tcBorders>
            <w:shd w:val="clear" w:color="auto" w:fill="auto"/>
            <w:vAlign w:val="center"/>
            <w:hideMark/>
          </w:tcPr>
          <w:p w14:paraId="0663ADA1"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proofErr w:type="spellStart"/>
            <w:r w:rsidRPr="00722575">
              <w:rPr>
                <w:rFonts w:ascii="Calibri" w:eastAsia="Times New Roman" w:hAnsi="Calibri" w:cs="Times New Roman"/>
                <w:color w:val="000000"/>
                <w:sz w:val="16"/>
                <w:szCs w:val="16"/>
                <w:lang w:eastAsia="sl-SI"/>
              </w:rPr>
              <w:t>Prunus</w:t>
            </w:r>
            <w:proofErr w:type="spellEnd"/>
            <w:r w:rsidRPr="00722575">
              <w:rPr>
                <w:rFonts w:ascii="Calibri" w:eastAsia="Times New Roman" w:hAnsi="Calibri" w:cs="Times New Roman"/>
                <w:color w:val="000000"/>
                <w:sz w:val="16"/>
                <w:szCs w:val="16"/>
                <w:lang w:eastAsia="sl-SI"/>
              </w:rPr>
              <w:t xml:space="preserve"> </w:t>
            </w:r>
            <w:proofErr w:type="spellStart"/>
            <w:r w:rsidRPr="00722575">
              <w:rPr>
                <w:rFonts w:ascii="Calibri" w:eastAsia="Times New Roman" w:hAnsi="Calibri" w:cs="Times New Roman"/>
                <w:color w:val="000000"/>
                <w:sz w:val="16"/>
                <w:szCs w:val="16"/>
                <w:lang w:eastAsia="sl-SI"/>
              </w:rPr>
              <w:t>avium</w:t>
            </w:r>
            <w:proofErr w:type="spellEnd"/>
            <w:r w:rsidRPr="00722575">
              <w:rPr>
                <w:rFonts w:ascii="Calibri" w:eastAsia="Times New Roman" w:hAnsi="Calibri" w:cs="Times New Roman"/>
                <w:color w:val="000000"/>
                <w:sz w:val="16"/>
                <w:szCs w:val="16"/>
                <w:lang w:eastAsia="sl-SI"/>
              </w:rPr>
              <w:t>, mala gozdarska sadika, velikost 40-80 cm</w:t>
            </w:r>
          </w:p>
        </w:tc>
        <w:tc>
          <w:tcPr>
            <w:tcW w:w="460" w:type="dxa"/>
            <w:tcBorders>
              <w:top w:val="nil"/>
              <w:left w:val="nil"/>
              <w:bottom w:val="single" w:sz="4" w:space="0" w:color="auto"/>
              <w:right w:val="single" w:sz="4" w:space="0" w:color="auto"/>
            </w:tcBorders>
            <w:shd w:val="clear" w:color="auto" w:fill="auto"/>
            <w:vAlign w:val="center"/>
            <w:hideMark/>
          </w:tcPr>
          <w:p w14:paraId="3908BAFA"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1EF9D939"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w:t>
            </w:r>
          </w:p>
        </w:tc>
        <w:tc>
          <w:tcPr>
            <w:tcW w:w="820" w:type="dxa"/>
            <w:tcBorders>
              <w:top w:val="nil"/>
              <w:left w:val="nil"/>
              <w:bottom w:val="single" w:sz="4" w:space="0" w:color="auto"/>
              <w:right w:val="single" w:sz="4" w:space="0" w:color="auto"/>
            </w:tcBorders>
            <w:shd w:val="clear" w:color="000000" w:fill="E2EFDA"/>
            <w:vAlign w:val="center"/>
          </w:tcPr>
          <w:p w14:paraId="720F0F5C" w14:textId="0068282A"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46CD2A57" w14:textId="047BC20C"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266F4B0C"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3301390C"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2.5.182</w:t>
            </w:r>
          </w:p>
        </w:tc>
        <w:tc>
          <w:tcPr>
            <w:tcW w:w="5440" w:type="dxa"/>
            <w:tcBorders>
              <w:top w:val="nil"/>
              <w:left w:val="nil"/>
              <w:bottom w:val="nil"/>
              <w:right w:val="single" w:sz="4" w:space="0" w:color="auto"/>
            </w:tcBorders>
            <w:shd w:val="clear" w:color="auto" w:fill="auto"/>
            <w:vAlign w:val="center"/>
            <w:hideMark/>
          </w:tcPr>
          <w:p w14:paraId="50F66324"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Sajenje pod motiko rastlin višine od 40 do 80 cm</w:t>
            </w:r>
          </w:p>
        </w:tc>
        <w:tc>
          <w:tcPr>
            <w:tcW w:w="460" w:type="dxa"/>
            <w:tcBorders>
              <w:top w:val="nil"/>
              <w:left w:val="nil"/>
              <w:bottom w:val="nil"/>
              <w:right w:val="single" w:sz="4" w:space="0" w:color="auto"/>
            </w:tcBorders>
            <w:shd w:val="clear" w:color="auto" w:fill="auto"/>
            <w:vAlign w:val="center"/>
            <w:hideMark/>
          </w:tcPr>
          <w:p w14:paraId="1746377E"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20" w:type="dxa"/>
            <w:tcBorders>
              <w:top w:val="nil"/>
              <w:left w:val="nil"/>
              <w:bottom w:val="nil"/>
              <w:right w:val="single" w:sz="4" w:space="0" w:color="auto"/>
            </w:tcBorders>
            <w:shd w:val="clear" w:color="auto" w:fill="auto"/>
            <w:vAlign w:val="center"/>
            <w:hideMark/>
          </w:tcPr>
          <w:p w14:paraId="7BCBA753"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225</w:t>
            </w:r>
          </w:p>
        </w:tc>
        <w:tc>
          <w:tcPr>
            <w:tcW w:w="820" w:type="dxa"/>
            <w:tcBorders>
              <w:top w:val="nil"/>
              <w:left w:val="nil"/>
              <w:bottom w:val="nil"/>
              <w:right w:val="single" w:sz="4" w:space="0" w:color="auto"/>
            </w:tcBorders>
            <w:shd w:val="clear" w:color="000000" w:fill="E2EFDA"/>
            <w:vAlign w:val="center"/>
          </w:tcPr>
          <w:p w14:paraId="4EDF1117" w14:textId="36D98443"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nil"/>
              <w:right w:val="single" w:sz="4" w:space="0" w:color="auto"/>
            </w:tcBorders>
            <w:shd w:val="clear" w:color="auto" w:fill="auto"/>
            <w:vAlign w:val="center"/>
          </w:tcPr>
          <w:p w14:paraId="5E9F7599" w14:textId="1ACFF0D9"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1D8F1694" w14:textId="77777777" w:rsidTr="006F58DD">
        <w:trPr>
          <w:trHeight w:val="282"/>
        </w:trPr>
        <w:tc>
          <w:tcPr>
            <w:tcW w:w="760" w:type="dxa"/>
            <w:tcBorders>
              <w:top w:val="nil"/>
              <w:left w:val="single" w:sz="4" w:space="0" w:color="auto"/>
              <w:bottom w:val="single" w:sz="4" w:space="0" w:color="auto"/>
              <w:right w:val="nil"/>
            </w:tcBorders>
            <w:shd w:val="clear" w:color="000000" w:fill="EDEDED"/>
            <w:vAlign w:val="center"/>
            <w:hideMark/>
          </w:tcPr>
          <w:p w14:paraId="169EC462"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2.5.189</w:t>
            </w:r>
          </w:p>
        </w:tc>
        <w:tc>
          <w:tcPr>
            <w:tcW w:w="5440" w:type="dxa"/>
            <w:tcBorders>
              <w:top w:val="single" w:sz="4" w:space="0" w:color="auto"/>
              <w:left w:val="single" w:sz="4" w:space="0" w:color="auto"/>
              <w:bottom w:val="single" w:sz="4" w:space="0" w:color="auto"/>
              <w:right w:val="nil"/>
            </w:tcBorders>
            <w:shd w:val="clear" w:color="000000" w:fill="EDEDED"/>
            <w:vAlign w:val="center"/>
            <w:hideMark/>
          </w:tcPr>
          <w:p w14:paraId="63E09FD8"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Zasaditev raznih drevesnih in grmovnih vrst na zelenici, visokih nad 120 cm</w:t>
            </w:r>
          </w:p>
        </w:tc>
        <w:tc>
          <w:tcPr>
            <w:tcW w:w="460" w:type="dxa"/>
            <w:tcBorders>
              <w:top w:val="single" w:sz="4" w:space="0" w:color="auto"/>
              <w:left w:val="nil"/>
              <w:bottom w:val="single" w:sz="4" w:space="0" w:color="auto"/>
              <w:right w:val="nil"/>
            </w:tcBorders>
            <w:shd w:val="clear" w:color="000000" w:fill="EDEDED"/>
            <w:vAlign w:val="center"/>
            <w:hideMark/>
          </w:tcPr>
          <w:p w14:paraId="3B60FCCF"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EDEDED"/>
            <w:vAlign w:val="center"/>
            <w:hideMark/>
          </w:tcPr>
          <w:p w14:paraId="12CF54CA"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EDEDED"/>
            <w:vAlign w:val="center"/>
          </w:tcPr>
          <w:p w14:paraId="36F476B7" w14:textId="51B3D03D"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p>
        </w:tc>
        <w:tc>
          <w:tcPr>
            <w:tcW w:w="820" w:type="dxa"/>
            <w:tcBorders>
              <w:top w:val="single" w:sz="4" w:space="0" w:color="auto"/>
              <w:left w:val="nil"/>
              <w:bottom w:val="single" w:sz="4" w:space="0" w:color="auto"/>
              <w:right w:val="single" w:sz="4" w:space="0" w:color="auto"/>
            </w:tcBorders>
            <w:shd w:val="clear" w:color="000000" w:fill="EDEDED"/>
            <w:vAlign w:val="center"/>
          </w:tcPr>
          <w:p w14:paraId="5B7B2032" w14:textId="365767EF"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r>
      <w:tr w:rsidR="00722575" w:rsidRPr="00722575" w14:paraId="2FB42CEE"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1561DB46"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2.5.189</w:t>
            </w:r>
          </w:p>
        </w:tc>
        <w:tc>
          <w:tcPr>
            <w:tcW w:w="5440" w:type="dxa"/>
            <w:tcBorders>
              <w:top w:val="nil"/>
              <w:left w:val="nil"/>
              <w:bottom w:val="single" w:sz="4" w:space="0" w:color="auto"/>
              <w:right w:val="single" w:sz="4" w:space="0" w:color="auto"/>
            </w:tcBorders>
            <w:shd w:val="clear" w:color="auto" w:fill="auto"/>
            <w:vAlign w:val="center"/>
            <w:hideMark/>
          </w:tcPr>
          <w:p w14:paraId="6625C60C"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 xml:space="preserve">Visokodebelno drevoredno drevo – </w:t>
            </w:r>
            <w:proofErr w:type="spellStart"/>
            <w:r w:rsidRPr="00722575">
              <w:rPr>
                <w:rFonts w:ascii="Calibri" w:eastAsia="Times New Roman" w:hAnsi="Calibri" w:cs="Times New Roman"/>
                <w:color w:val="000000"/>
                <w:sz w:val="16"/>
                <w:szCs w:val="16"/>
                <w:lang w:eastAsia="sl-SI"/>
              </w:rPr>
              <w:t>Acer</w:t>
            </w:r>
            <w:proofErr w:type="spellEnd"/>
            <w:r w:rsidRPr="00722575">
              <w:rPr>
                <w:rFonts w:ascii="Calibri" w:eastAsia="Times New Roman" w:hAnsi="Calibri" w:cs="Times New Roman"/>
                <w:color w:val="000000"/>
                <w:sz w:val="16"/>
                <w:szCs w:val="16"/>
                <w:lang w:eastAsia="sl-SI"/>
              </w:rPr>
              <w:t xml:space="preserve"> </w:t>
            </w:r>
            <w:proofErr w:type="spellStart"/>
            <w:r w:rsidRPr="00722575">
              <w:rPr>
                <w:rFonts w:ascii="Calibri" w:eastAsia="Times New Roman" w:hAnsi="Calibri" w:cs="Times New Roman"/>
                <w:color w:val="000000"/>
                <w:sz w:val="16"/>
                <w:szCs w:val="16"/>
                <w:lang w:eastAsia="sl-SI"/>
              </w:rPr>
              <w:t>campestre</w:t>
            </w:r>
            <w:proofErr w:type="spellEnd"/>
          </w:p>
        </w:tc>
        <w:tc>
          <w:tcPr>
            <w:tcW w:w="460" w:type="dxa"/>
            <w:tcBorders>
              <w:top w:val="nil"/>
              <w:left w:val="nil"/>
              <w:bottom w:val="single" w:sz="4" w:space="0" w:color="auto"/>
              <w:right w:val="single" w:sz="4" w:space="0" w:color="auto"/>
            </w:tcBorders>
            <w:shd w:val="clear" w:color="auto" w:fill="auto"/>
            <w:vAlign w:val="center"/>
            <w:hideMark/>
          </w:tcPr>
          <w:p w14:paraId="522BAE59"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70CC6D10"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88</w:t>
            </w:r>
          </w:p>
        </w:tc>
        <w:tc>
          <w:tcPr>
            <w:tcW w:w="820" w:type="dxa"/>
            <w:tcBorders>
              <w:top w:val="nil"/>
              <w:left w:val="nil"/>
              <w:bottom w:val="single" w:sz="4" w:space="0" w:color="auto"/>
              <w:right w:val="single" w:sz="4" w:space="0" w:color="auto"/>
            </w:tcBorders>
            <w:shd w:val="clear" w:color="000000" w:fill="E2EFDA"/>
            <w:vAlign w:val="center"/>
          </w:tcPr>
          <w:p w14:paraId="6D80EBC1" w14:textId="7A488A79"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05E14F84" w14:textId="523B1104"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55D26BF7"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2E2C8639"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2.5.189a</w:t>
            </w:r>
          </w:p>
        </w:tc>
        <w:tc>
          <w:tcPr>
            <w:tcW w:w="5440" w:type="dxa"/>
            <w:tcBorders>
              <w:top w:val="nil"/>
              <w:left w:val="nil"/>
              <w:bottom w:val="single" w:sz="4" w:space="0" w:color="auto"/>
              <w:right w:val="single" w:sz="4" w:space="0" w:color="auto"/>
            </w:tcBorders>
            <w:shd w:val="clear" w:color="auto" w:fill="auto"/>
            <w:vAlign w:val="center"/>
            <w:hideMark/>
          </w:tcPr>
          <w:p w14:paraId="7D25F16D"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Substrat za sajenje visokodebelnih dreves (po standardu ZTV-</w:t>
            </w:r>
            <w:proofErr w:type="spellStart"/>
            <w:r w:rsidRPr="00722575">
              <w:rPr>
                <w:rFonts w:ascii="Calibri" w:eastAsia="Times New Roman" w:hAnsi="Calibri" w:cs="Times New Roman"/>
                <w:color w:val="000000"/>
                <w:sz w:val="16"/>
                <w:szCs w:val="16"/>
                <w:lang w:eastAsia="sl-SI"/>
              </w:rPr>
              <w:t>Vegtra</w:t>
            </w:r>
            <w:proofErr w:type="spellEnd"/>
            <w:r w:rsidRPr="00722575">
              <w:rPr>
                <w:rFonts w:ascii="Calibri" w:eastAsia="Times New Roman" w:hAnsi="Calibri" w:cs="Times New Roman"/>
                <w:color w:val="000000"/>
                <w:sz w:val="16"/>
                <w:szCs w:val="16"/>
                <w:lang w:eastAsia="sl-SI"/>
              </w:rPr>
              <w:t>-</w:t>
            </w:r>
            <w:proofErr w:type="spellStart"/>
            <w:r w:rsidRPr="00722575">
              <w:rPr>
                <w:rFonts w:ascii="Calibri" w:eastAsia="Times New Roman" w:hAnsi="Calibri" w:cs="Times New Roman"/>
                <w:color w:val="000000"/>
                <w:sz w:val="16"/>
                <w:szCs w:val="16"/>
                <w:lang w:eastAsia="sl-SI"/>
              </w:rPr>
              <w:t>Mü</w:t>
            </w:r>
            <w:proofErr w:type="spellEnd"/>
            <w:r w:rsidRPr="00722575">
              <w:rPr>
                <w:rFonts w:ascii="Calibri" w:eastAsia="Times New Roman" w:hAnsi="Calibri" w:cs="Times New Roman"/>
                <w:color w:val="000000"/>
                <w:sz w:val="16"/>
                <w:szCs w:val="16"/>
                <w:lang w:eastAsia="sl-SI"/>
              </w:rPr>
              <w:t>, 2008)</w:t>
            </w:r>
          </w:p>
        </w:tc>
        <w:tc>
          <w:tcPr>
            <w:tcW w:w="460" w:type="dxa"/>
            <w:tcBorders>
              <w:top w:val="nil"/>
              <w:left w:val="nil"/>
              <w:bottom w:val="single" w:sz="4" w:space="0" w:color="auto"/>
              <w:right w:val="single" w:sz="4" w:space="0" w:color="auto"/>
            </w:tcBorders>
            <w:shd w:val="clear" w:color="auto" w:fill="auto"/>
            <w:vAlign w:val="center"/>
            <w:hideMark/>
          </w:tcPr>
          <w:p w14:paraId="33ABCFB2"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m3</w:t>
            </w:r>
          </w:p>
        </w:tc>
        <w:tc>
          <w:tcPr>
            <w:tcW w:w="820" w:type="dxa"/>
            <w:tcBorders>
              <w:top w:val="nil"/>
              <w:left w:val="nil"/>
              <w:bottom w:val="single" w:sz="4" w:space="0" w:color="auto"/>
              <w:right w:val="single" w:sz="4" w:space="0" w:color="auto"/>
            </w:tcBorders>
            <w:shd w:val="clear" w:color="auto" w:fill="auto"/>
            <w:vAlign w:val="center"/>
            <w:hideMark/>
          </w:tcPr>
          <w:p w14:paraId="614BA51F"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132</w:t>
            </w:r>
          </w:p>
        </w:tc>
        <w:tc>
          <w:tcPr>
            <w:tcW w:w="820" w:type="dxa"/>
            <w:tcBorders>
              <w:top w:val="nil"/>
              <w:left w:val="nil"/>
              <w:bottom w:val="single" w:sz="4" w:space="0" w:color="auto"/>
              <w:right w:val="single" w:sz="4" w:space="0" w:color="auto"/>
            </w:tcBorders>
            <w:shd w:val="clear" w:color="000000" w:fill="E2EFDA"/>
            <w:vAlign w:val="center"/>
          </w:tcPr>
          <w:p w14:paraId="2E0A7EB7" w14:textId="4BF54DC0"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63ABEDE6" w14:textId="3F08B473"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5E1D9247"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0484D3A7"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2.5.189b</w:t>
            </w:r>
          </w:p>
        </w:tc>
        <w:tc>
          <w:tcPr>
            <w:tcW w:w="5440" w:type="dxa"/>
            <w:tcBorders>
              <w:top w:val="nil"/>
              <w:left w:val="nil"/>
              <w:bottom w:val="single" w:sz="4" w:space="0" w:color="auto"/>
              <w:right w:val="single" w:sz="4" w:space="0" w:color="auto"/>
            </w:tcBorders>
            <w:shd w:val="clear" w:color="auto" w:fill="auto"/>
            <w:vAlign w:val="center"/>
            <w:hideMark/>
          </w:tcPr>
          <w:p w14:paraId="76B856E0"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Lesen oporni količek Ø=6-7 cm, velikost 300 cm</w:t>
            </w:r>
          </w:p>
        </w:tc>
        <w:tc>
          <w:tcPr>
            <w:tcW w:w="460" w:type="dxa"/>
            <w:tcBorders>
              <w:top w:val="nil"/>
              <w:left w:val="nil"/>
              <w:bottom w:val="single" w:sz="4" w:space="0" w:color="auto"/>
              <w:right w:val="single" w:sz="4" w:space="0" w:color="auto"/>
            </w:tcBorders>
            <w:shd w:val="clear" w:color="auto" w:fill="auto"/>
            <w:vAlign w:val="center"/>
            <w:hideMark/>
          </w:tcPr>
          <w:p w14:paraId="18E9CBD5"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5C3D78FA"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88</w:t>
            </w:r>
          </w:p>
        </w:tc>
        <w:tc>
          <w:tcPr>
            <w:tcW w:w="820" w:type="dxa"/>
            <w:tcBorders>
              <w:top w:val="nil"/>
              <w:left w:val="nil"/>
              <w:bottom w:val="single" w:sz="4" w:space="0" w:color="auto"/>
              <w:right w:val="single" w:sz="4" w:space="0" w:color="auto"/>
            </w:tcBorders>
            <w:shd w:val="clear" w:color="000000" w:fill="E2EFDA"/>
            <w:vAlign w:val="center"/>
          </w:tcPr>
          <w:p w14:paraId="3D56FD6A" w14:textId="1CB49A1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4D44A93E" w14:textId="4BFF6C21"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278C66C2"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2F819712"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2.5.189c</w:t>
            </w:r>
          </w:p>
        </w:tc>
        <w:tc>
          <w:tcPr>
            <w:tcW w:w="5440" w:type="dxa"/>
            <w:tcBorders>
              <w:top w:val="nil"/>
              <w:left w:val="nil"/>
              <w:bottom w:val="single" w:sz="4" w:space="0" w:color="auto"/>
              <w:right w:val="single" w:sz="4" w:space="0" w:color="auto"/>
            </w:tcBorders>
            <w:shd w:val="clear" w:color="auto" w:fill="auto"/>
            <w:vAlign w:val="center"/>
            <w:hideMark/>
          </w:tcPr>
          <w:p w14:paraId="198D48E3"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Vrtnarska vrvica za privezovanje dreves na lesen oporni količek</w:t>
            </w:r>
          </w:p>
        </w:tc>
        <w:tc>
          <w:tcPr>
            <w:tcW w:w="460" w:type="dxa"/>
            <w:tcBorders>
              <w:top w:val="nil"/>
              <w:left w:val="nil"/>
              <w:bottom w:val="single" w:sz="4" w:space="0" w:color="auto"/>
              <w:right w:val="single" w:sz="4" w:space="0" w:color="auto"/>
            </w:tcBorders>
            <w:shd w:val="clear" w:color="auto" w:fill="auto"/>
            <w:vAlign w:val="center"/>
            <w:hideMark/>
          </w:tcPr>
          <w:p w14:paraId="5C31DA8B"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proofErr w:type="spellStart"/>
            <w:r w:rsidRPr="00722575">
              <w:rPr>
                <w:rFonts w:ascii="Calibri" w:eastAsia="Times New Roman" w:hAnsi="Calibri" w:cs="Times New Roman"/>
                <w:color w:val="000000"/>
                <w:sz w:val="16"/>
                <w:szCs w:val="16"/>
                <w:lang w:eastAsia="sl-SI"/>
              </w:rPr>
              <w:t>t.m</w:t>
            </w:r>
            <w:proofErr w:type="spellEnd"/>
            <w:r w:rsidRPr="00722575">
              <w:rPr>
                <w:rFonts w:ascii="Calibri" w:eastAsia="Times New Roman" w:hAnsi="Calibri" w:cs="Times New Roman"/>
                <w:color w:val="000000"/>
                <w:sz w:val="16"/>
                <w:szCs w:val="16"/>
                <w:lang w:eastAsia="sl-SI"/>
              </w:rPr>
              <w:t>.</w:t>
            </w:r>
          </w:p>
        </w:tc>
        <w:tc>
          <w:tcPr>
            <w:tcW w:w="820" w:type="dxa"/>
            <w:tcBorders>
              <w:top w:val="nil"/>
              <w:left w:val="nil"/>
              <w:bottom w:val="single" w:sz="4" w:space="0" w:color="auto"/>
              <w:right w:val="single" w:sz="4" w:space="0" w:color="auto"/>
            </w:tcBorders>
            <w:shd w:val="clear" w:color="auto" w:fill="auto"/>
            <w:vAlign w:val="center"/>
            <w:hideMark/>
          </w:tcPr>
          <w:p w14:paraId="7F99FB88"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88</w:t>
            </w:r>
          </w:p>
        </w:tc>
        <w:tc>
          <w:tcPr>
            <w:tcW w:w="820" w:type="dxa"/>
            <w:tcBorders>
              <w:top w:val="nil"/>
              <w:left w:val="nil"/>
              <w:bottom w:val="single" w:sz="4" w:space="0" w:color="auto"/>
              <w:right w:val="single" w:sz="4" w:space="0" w:color="auto"/>
            </w:tcBorders>
            <w:shd w:val="clear" w:color="000000" w:fill="E2EFDA"/>
            <w:vAlign w:val="center"/>
          </w:tcPr>
          <w:p w14:paraId="515385F8" w14:textId="578827F1"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0C4754C9" w14:textId="20E40B5A"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213A5B6B"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504EDBBF"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2.5.189d</w:t>
            </w:r>
          </w:p>
        </w:tc>
        <w:tc>
          <w:tcPr>
            <w:tcW w:w="5440" w:type="dxa"/>
            <w:tcBorders>
              <w:top w:val="nil"/>
              <w:left w:val="nil"/>
              <w:bottom w:val="single" w:sz="4" w:space="0" w:color="auto"/>
              <w:right w:val="single" w:sz="4" w:space="0" w:color="auto"/>
            </w:tcBorders>
            <w:shd w:val="clear" w:color="auto" w:fill="auto"/>
            <w:vAlign w:val="center"/>
            <w:hideMark/>
          </w:tcPr>
          <w:p w14:paraId="7C50FBDC"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Sajenje dreves s koreninsko grudo</w:t>
            </w:r>
          </w:p>
        </w:tc>
        <w:tc>
          <w:tcPr>
            <w:tcW w:w="460" w:type="dxa"/>
            <w:tcBorders>
              <w:top w:val="nil"/>
              <w:left w:val="nil"/>
              <w:bottom w:val="single" w:sz="4" w:space="0" w:color="auto"/>
              <w:right w:val="single" w:sz="4" w:space="0" w:color="auto"/>
            </w:tcBorders>
            <w:shd w:val="clear" w:color="auto" w:fill="auto"/>
            <w:vAlign w:val="center"/>
            <w:hideMark/>
          </w:tcPr>
          <w:p w14:paraId="49DB2015"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766A9487"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88</w:t>
            </w:r>
          </w:p>
        </w:tc>
        <w:tc>
          <w:tcPr>
            <w:tcW w:w="820" w:type="dxa"/>
            <w:tcBorders>
              <w:top w:val="nil"/>
              <w:left w:val="nil"/>
              <w:bottom w:val="single" w:sz="4" w:space="0" w:color="auto"/>
              <w:right w:val="single" w:sz="4" w:space="0" w:color="auto"/>
            </w:tcBorders>
            <w:shd w:val="clear" w:color="000000" w:fill="E2EFDA"/>
            <w:vAlign w:val="center"/>
          </w:tcPr>
          <w:p w14:paraId="71D0E325" w14:textId="1D711C40"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75A6F60E" w14:textId="67943B9B"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16E33E83" w14:textId="77777777" w:rsidTr="006F58DD">
        <w:trPr>
          <w:trHeight w:val="282"/>
        </w:trPr>
        <w:tc>
          <w:tcPr>
            <w:tcW w:w="8300" w:type="dxa"/>
            <w:gridSpan w:val="5"/>
            <w:tcBorders>
              <w:top w:val="single" w:sz="4" w:space="0" w:color="auto"/>
              <w:left w:val="single" w:sz="4" w:space="0" w:color="auto"/>
              <w:bottom w:val="single" w:sz="4" w:space="0" w:color="auto"/>
              <w:right w:val="single" w:sz="4" w:space="0" w:color="auto"/>
            </w:tcBorders>
            <w:shd w:val="clear" w:color="auto" w:fill="FFA3A3"/>
            <w:noWrap/>
            <w:vAlign w:val="center"/>
            <w:hideMark/>
          </w:tcPr>
          <w:p w14:paraId="56D1D3BD" w14:textId="4FC359D6" w:rsidR="00722575" w:rsidRPr="00970CF7" w:rsidRDefault="00722575" w:rsidP="00ED31C1">
            <w:pPr>
              <w:spacing w:after="0" w:line="360" w:lineRule="auto"/>
              <w:rPr>
                <w:rFonts w:ascii="Calibri" w:eastAsia="Times New Roman" w:hAnsi="Calibri" w:cs="Times New Roman"/>
                <w:bCs/>
                <w:sz w:val="16"/>
                <w:szCs w:val="16"/>
                <w:lang w:eastAsia="sl-SI"/>
              </w:rPr>
            </w:pPr>
            <w:r w:rsidRPr="00970CF7">
              <w:rPr>
                <w:rFonts w:ascii="Calibri" w:eastAsia="Times New Roman" w:hAnsi="Calibri" w:cs="Times New Roman"/>
                <w:bCs/>
                <w:sz w:val="16"/>
                <w:szCs w:val="16"/>
                <w:lang w:eastAsia="sl-SI"/>
              </w:rPr>
              <w:t>Vrednost izvedbe 1. ETAPE</w:t>
            </w:r>
            <w:r w:rsidR="00970CF7">
              <w:rPr>
                <w:rFonts w:ascii="Calibri" w:eastAsia="Times New Roman" w:hAnsi="Calibri" w:cs="Times New Roman"/>
                <w:bCs/>
                <w:sz w:val="16"/>
                <w:szCs w:val="16"/>
                <w:lang w:eastAsia="sl-SI"/>
              </w:rPr>
              <w:t xml:space="preserve"> brez obračunanega DDV</w:t>
            </w:r>
          </w:p>
        </w:tc>
        <w:tc>
          <w:tcPr>
            <w:tcW w:w="820" w:type="dxa"/>
            <w:tcBorders>
              <w:top w:val="single" w:sz="4" w:space="0" w:color="auto"/>
              <w:left w:val="single" w:sz="4" w:space="0" w:color="auto"/>
              <w:bottom w:val="single" w:sz="4" w:space="0" w:color="auto"/>
              <w:right w:val="single" w:sz="4" w:space="0" w:color="auto"/>
            </w:tcBorders>
            <w:shd w:val="clear" w:color="auto" w:fill="FFA3A3"/>
            <w:vAlign w:val="center"/>
          </w:tcPr>
          <w:p w14:paraId="4AB4D885" w14:textId="3CBFA730" w:rsidR="00722575" w:rsidRPr="00970CF7" w:rsidRDefault="00722575" w:rsidP="00ED31C1">
            <w:pPr>
              <w:spacing w:after="0" w:line="360" w:lineRule="auto"/>
              <w:jc w:val="right"/>
              <w:rPr>
                <w:rFonts w:ascii="Calibri" w:eastAsia="Times New Roman" w:hAnsi="Calibri" w:cs="Times New Roman"/>
                <w:bCs/>
                <w:sz w:val="16"/>
                <w:szCs w:val="16"/>
                <w:lang w:eastAsia="sl-SI"/>
              </w:rPr>
            </w:pPr>
          </w:p>
        </w:tc>
      </w:tr>
      <w:tr w:rsidR="00970CF7" w:rsidRPr="00722575" w14:paraId="14845DC3" w14:textId="77777777" w:rsidTr="00970CF7">
        <w:trPr>
          <w:trHeight w:val="282"/>
        </w:trPr>
        <w:tc>
          <w:tcPr>
            <w:tcW w:w="8300" w:type="dxa"/>
            <w:gridSpan w:val="5"/>
            <w:tcBorders>
              <w:top w:val="single" w:sz="4" w:space="0" w:color="auto"/>
              <w:left w:val="single" w:sz="4" w:space="0" w:color="auto"/>
              <w:bottom w:val="single" w:sz="4" w:space="0" w:color="auto"/>
              <w:right w:val="single" w:sz="4" w:space="0" w:color="auto"/>
            </w:tcBorders>
            <w:shd w:val="clear" w:color="auto" w:fill="FFA3A3"/>
            <w:noWrap/>
            <w:vAlign w:val="center"/>
          </w:tcPr>
          <w:p w14:paraId="7F82DF47" w14:textId="3DE70D1B" w:rsidR="00970CF7" w:rsidRPr="00970CF7" w:rsidRDefault="00970CF7" w:rsidP="00ED31C1">
            <w:pPr>
              <w:spacing w:after="0" w:line="360" w:lineRule="auto"/>
              <w:rPr>
                <w:rFonts w:ascii="Calibri" w:eastAsia="Times New Roman" w:hAnsi="Calibri" w:cs="Times New Roman"/>
                <w:bCs/>
                <w:sz w:val="16"/>
                <w:szCs w:val="16"/>
                <w:lang w:eastAsia="sl-SI"/>
              </w:rPr>
            </w:pPr>
            <w:r w:rsidRPr="00970CF7">
              <w:rPr>
                <w:rFonts w:ascii="Calibri" w:eastAsia="Times New Roman" w:hAnsi="Calibri" w:cs="Times New Roman"/>
                <w:bCs/>
                <w:sz w:val="16"/>
                <w:szCs w:val="16"/>
                <w:lang w:eastAsia="sl-SI"/>
              </w:rPr>
              <w:t>Davek na dodano vrednost (22%)</w:t>
            </w:r>
          </w:p>
        </w:tc>
        <w:tc>
          <w:tcPr>
            <w:tcW w:w="820" w:type="dxa"/>
            <w:tcBorders>
              <w:top w:val="single" w:sz="4" w:space="0" w:color="auto"/>
              <w:left w:val="single" w:sz="4" w:space="0" w:color="auto"/>
              <w:bottom w:val="single" w:sz="4" w:space="0" w:color="auto"/>
              <w:right w:val="single" w:sz="4" w:space="0" w:color="auto"/>
            </w:tcBorders>
            <w:shd w:val="clear" w:color="auto" w:fill="FFA3A3"/>
            <w:vAlign w:val="center"/>
          </w:tcPr>
          <w:p w14:paraId="5ABCB54E" w14:textId="1F7DBC46" w:rsidR="00970CF7" w:rsidRPr="00970CF7" w:rsidRDefault="00970CF7" w:rsidP="00ED31C1">
            <w:pPr>
              <w:spacing w:after="0" w:line="360" w:lineRule="auto"/>
              <w:jc w:val="right"/>
              <w:rPr>
                <w:rFonts w:ascii="Calibri" w:eastAsia="Times New Roman" w:hAnsi="Calibri" w:cs="Times New Roman"/>
                <w:bCs/>
                <w:sz w:val="16"/>
                <w:szCs w:val="16"/>
                <w:lang w:eastAsia="sl-SI"/>
              </w:rPr>
            </w:pPr>
          </w:p>
        </w:tc>
      </w:tr>
      <w:tr w:rsidR="00970CF7" w:rsidRPr="00722575" w14:paraId="2BB16A77" w14:textId="77777777" w:rsidTr="00970CF7">
        <w:trPr>
          <w:trHeight w:val="282"/>
        </w:trPr>
        <w:tc>
          <w:tcPr>
            <w:tcW w:w="8300" w:type="dxa"/>
            <w:gridSpan w:val="5"/>
            <w:tcBorders>
              <w:top w:val="single" w:sz="4" w:space="0" w:color="auto"/>
              <w:left w:val="single" w:sz="4" w:space="0" w:color="auto"/>
              <w:bottom w:val="single" w:sz="4" w:space="0" w:color="auto"/>
              <w:right w:val="single" w:sz="4" w:space="0" w:color="auto"/>
            </w:tcBorders>
            <w:shd w:val="clear" w:color="auto" w:fill="FFA3A3"/>
            <w:noWrap/>
            <w:vAlign w:val="center"/>
          </w:tcPr>
          <w:p w14:paraId="5B828DC4" w14:textId="471298E3" w:rsidR="00970CF7" w:rsidRPr="00970CF7" w:rsidRDefault="00970CF7" w:rsidP="00ED31C1">
            <w:pPr>
              <w:spacing w:after="0" w:line="360" w:lineRule="auto"/>
              <w:rPr>
                <w:rFonts w:ascii="Calibri" w:eastAsia="Times New Roman" w:hAnsi="Calibri" w:cs="Times New Roman"/>
                <w:b/>
                <w:bCs/>
                <w:sz w:val="16"/>
                <w:szCs w:val="16"/>
                <w:lang w:eastAsia="sl-SI"/>
              </w:rPr>
            </w:pPr>
            <w:r w:rsidRPr="00970CF7">
              <w:rPr>
                <w:rFonts w:ascii="Calibri" w:eastAsia="Times New Roman" w:hAnsi="Calibri" w:cs="Times New Roman"/>
                <w:b/>
                <w:bCs/>
                <w:sz w:val="16"/>
                <w:szCs w:val="16"/>
                <w:lang w:eastAsia="sl-SI"/>
              </w:rPr>
              <w:t>Končna vrednost izvedbe 1. ETAPE</w:t>
            </w:r>
          </w:p>
        </w:tc>
        <w:tc>
          <w:tcPr>
            <w:tcW w:w="820" w:type="dxa"/>
            <w:tcBorders>
              <w:top w:val="single" w:sz="4" w:space="0" w:color="auto"/>
              <w:left w:val="single" w:sz="4" w:space="0" w:color="auto"/>
              <w:bottom w:val="single" w:sz="4" w:space="0" w:color="auto"/>
              <w:right w:val="single" w:sz="4" w:space="0" w:color="auto"/>
            </w:tcBorders>
            <w:shd w:val="clear" w:color="auto" w:fill="FFA3A3"/>
            <w:vAlign w:val="center"/>
          </w:tcPr>
          <w:p w14:paraId="3A856CF3" w14:textId="35AC891F" w:rsidR="00970CF7" w:rsidRPr="00970CF7" w:rsidRDefault="00970CF7" w:rsidP="00ED31C1">
            <w:pPr>
              <w:spacing w:after="0" w:line="360" w:lineRule="auto"/>
              <w:jc w:val="right"/>
              <w:rPr>
                <w:rFonts w:ascii="Calibri" w:eastAsia="Times New Roman" w:hAnsi="Calibri" w:cs="Times New Roman"/>
                <w:b/>
                <w:bCs/>
                <w:sz w:val="16"/>
                <w:szCs w:val="16"/>
                <w:lang w:eastAsia="sl-SI"/>
              </w:rPr>
            </w:pPr>
          </w:p>
        </w:tc>
      </w:tr>
    </w:tbl>
    <w:p w14:paraId="34617C99" w14:textId="020A22F6" w:rsidR="00722575" w:rsidRPr="00722575" w:rsidRDefault="003E642C" w:rsidP="00722575">
      <w:pPr>
        <w:spacing w:after="0" w:line="240" w:lineRule="auto"/>
        <w:rPr>
          <w:b/>
          <w:sz w:val="16"/>
          <w:szCs w:val="16"/>
        </w:rPr>
      </w:pPr>
      <w:r>
        <w:rPr>
          <w:rFonts w:ascii="Arial" w:hAnsi="Arial" w:cs="Arial"/>
          <w:noProof/>
          <w:color w:val="000000" w:themeColor="text1"/>
        </w:rPr>
        <mc:AlternateContent>
          <mc:Choice Requires="wps">
            <w:drawing>
              <wp:anchor distT="0" distB="0" distL="114300" distR="114300" simplePos="0" relativeHeight="251669504" behindDoc="0" locked="0" layoutInCell="1" allowOverlap="1" wp14:anchorId="59EBE200" wp14:editId="3E28627C">
                <wp:simplePos x="0" y="0"/>
                <wp:positionH relativeFrom="column">
                  <wp:posOffset>3181350</wp:posOffset>
                </wp:positionH>
                <wp:positionV relativeFrom="paragraph">
                  <wp:posOffset>1942465</wp:posOffset>
                </wp:positionV>
                <wp:extent cx="495300" cy="352425"/>
                <wp:effectExtent l="0" t="0" r="0" b="9525"/>
                <wp:wrapNone/>
                <wp:docPr id="4" name="Polje z besedilom 4"/>
                <wp:cNvGraphicFramePr/>
                <a:graphic xmlns:a="http://schemas.openxmlformats.org/drawingml/2006/main">
                  <a:graphicData uri="http://schemas.microsoft.com/office/word/2010/wordprocessingShape">
                    <wps:wsp>
                      <wps:cNvSpPr txBox="1"/>
                      <wps:spPr>
                        <a:xfrm>
                          <a:off x="0" y="0"/>
                          <a:ext cx="495300" cy="352425"/>
                        </a:xfrm>
                        <a:prstGeom prst="rect">
                          <a:avLst/>
                        </a:prstGeom>
                        <a:solidFill>
                          <a:schemeClr val="bg1"/>
                        </a:solidFill>
                        <a:ln w="6350">
                          <a:noFill/>
                        </a:ln>
                      </wps:spPr>
                      <wps:txbx>
                        <w:txbxContent>
                          <w:p w14:paraId="002717E1" w14:textId="77777777" w:rsidR="00004253" w:rsidRPr="00733B3A" w:rsidRDefault="00004253" w:rsidP="003E642C">
                            <w:pPr>
                              <w:jc w:val="center"/>
                              <w:rPr>
                                <w:b/>
                                <w:sz w:val="32"/>
                                <w:szCs w:val="32"/>
                              </w:rPr>
                            </w:pPr>
                            <w:r>
                              <w:rPr>
                                <w:b/>
                                <w:sz w:val="32"/>
                                <w:szCs w:val="32"/>
                              </w:rPr>
                              <w:t>T</w:t>
                            </w:r>
                            <w:r w:rsidRPr="00733B3A">
                              <w:rPr>
                                <w:b/>
                                <w:sz w:val="32"/>
                                <w:szCs w:val="32"/>
                              </w:rPr>
                              <w:t>.</w:t>
                            </w:r>
                            <w:r>
                              <w:rPr>
                                <w:b/>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BE200" id="Polje z besedilom 4" o:spid="_x0000_s1031" type="#_x0000_t202" style="position:absolute;margin-left:250.5pt;margin-top:152.95pt;width:39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" fillcolor="white [3212]" stroked="f" strokeweight=".5pt">
                <v:textbox>
                  <w:txbxContent>
                    <w:p w14:paraId="002717E1" w14:textId="77777777" w:rsidR="00004253" w:rsidRPr="00733B3A" w:rsidRDefault="00004253" w:rsidP="003E642C">
                      <w:pPr>
                        <w:jc w:val="center"/>
                        <w:rPr>
                          <w:b/>
                          <w:sz w:val="32"/>
                          <w:szCs w:val="32"/>
                        </w:rPr>
                      </w:pPr>
                      <w:r>
                        <w:rPr>
                          <w:b/>
                          <w:sz w:val="32"/>
                          <w:szCs w:val="32"/>
                        </w:rPr>
                        <w:t>T</w:t>
                      </w:r>
                      <w:r w:rsidRPr="00733B3A">
                        <w:rPr>
                          <w:b/>
                          <w:sz w:val="32"/>
                          <w:szCs w:val="32"/>
                        </w:rPr>
                        <w:t>.</w:t>
                      </w:r>
                      <w:r>
                        <w:rPr>
                          <w:b/>
                          <w:sz w:val="32"/>
                          <w:szCs w:val="32"/>
                        </w:rPr>
                        <w:t>2</w:t>
                      </w:r>
                    </w:p>
                  </w:txbxContent>
                </v:textbox>
              </v:shape>
            </w:pict>
          </mc:Fallback>
        </mc:AlternateContent>
      </w:r>
      <w:r w:rsidR="00722575">
        <w:rPr>
          <w:rFonts w:ascii="Arial" w:hAnsi="Arial" w:cs="Arial"/>
          <w:color w:val="7F7F7F" w:themeColor="text1" w:themeTint="80"/>
          <w:w w:val="97"/>
        </w:rPr>
        <w:br w:type="page"/>
      </w:r>
    </w:p>
    <w:p w14:paraId="041EC16C" w14:textId="13E78838" w:rsidR="00B22DF9" w:rsidRPr="00B009FD" w:rsidRDefault="00B22DF9" w:rsidP="00B22DF9">
      <w:pPr>
        <w:pStyle w:val="Naslov1"/>
        <w:spacing w:before="0" w:line="360" w:lineRule="auto"/>
        <w:rPr>
          <w:rFonts w:ascii="Arial" w:hAnsi="Arial" w:cs="Arial"/>
          <w:color w:val="7F7F7F" w:themeColor="text1" w:themeTint="80"/>
          <w:w w:val="97"/>
        </w:rPr>
      </w:pPr>
      <w:bookmarkStart w:id="68" w:name="_Toc26258869"/>
      <w:r>
        <w:rPr>
          <w:rFonts w:ascii="Arial" w:hAnsi="Arial" w:cs="Arial"/>
          <w:color w:val="7F7F7F" w:themeColor="text1" w:themeTint="80"/>
          <w:w w:val="97"/>
        </w:rPr>
        <w:lastRenderedPageBreak/>
        <w:t>2</w:t>
      </w:r>
      <w:r w:rsidRPr="00B009FD">
        <w:rPr>
          <w:rFonts w:ascii="Arial" w:hAnsi="Arial" w:cs="Arial"/>
          <w:color w:val="7F7F7F" w:themeColor="text1" w:themeTint="80"/>
          <w:w w:val="97"/>
        </w:rPr>
        <w:t>. ETAPA</w:t>
      </w:r>
      <w:bookmarkEnd w:id="68"/>
    </w:p>
    <w:p w14:paraId="397096B6" w14:textId="5D406809" w:rsidR="00B22DF9" w:rsidRPr="00ED31C1" w:rsidRDefault="00B22DF9" w:rsidP="00ED31C1">
      <w:pPr>
        <w:spacing w:after="0" w:line="360" w:lineRule="auto"/>
        <w:jc w:val="both"/>
        <w:rPr>
          <w:rFonts w:ascii="Arial" w:hAnsi="Arial" w:cs="Arial"/>
          <w:sz w:val="16"/>
          <w:szCs w:val="16"/>
        </w:rPr>
      </w:pPr>
      <w:r w:rsidRPr="00ED31C1">
        <w:rPr>
          <w:rFonts w:ascii="Arial" w:hAnsi="Arial" w:cs="Arial"/>
          <w:sz w:val="16"/>
          <w:szCs w:val="16"/>
        </w:rPr>
        <w:t xml:space="preserve">Faza a: Ureditev ceste R-420/1335 in površin za kolesarje na </w:t>
      </w:r>
      <w:r w:rsidR="003E642C" w:rsidRPr="00ED31C1">
        <w:rPr>
          <w:rFonts w:ascii="Arial" w:hAnsi="Arial" w:cs="Arial"/>
          <w:sz w:val="16"/>
          <w:szCs w:val="16"/>
        </w:rPr>
        <w:t>vozišču</w:t>
      </w:r>
      <w:r w:rsidRPr="00ED31C1">
        <w:rPr>
          <w:rFonts w:ascii="Arial" w:hAnsi="Arial" w:cs="Arial"/>
          <w:sz w:val="16"/>
          <w:szCs w:val="16"/>
        </w:rPr>
        <w:t xml:space="preserve"> na odseku 6 Mostec čez naselje</w:t>
      </w:r>
    </w:p>
    <w:p w14:paraId="2F528B9A" w14:textId="77777777" w:rsidR="00B22DF9" w:rsidRPr="00ED31C1" w:rsidRDefault="00B22DF9" w:rsidP="00ED31C1">
      <w:pPr>
        <w:spacing w:after="0" w:line="360" w:lineRule="auto"/>
        <w:jc w:val="both"/>
        <w:rPr>
          <w:rFonts w:ascii="Arial" w:hAnsi="Arial" w:cs="Arial"/>
          <w:sz w:val="16"/>
          <w:szCs w:val="16"/>
        </w:rPr>
      </w:pPr>
      <w:r w:rsidRPr="00ED31C1">
        <w:rPr>
          <w:rFonts w:ascii="Arial" w:hAnsi="Arial" w:cs="Arial"/>
          <w:sz w:val="16"/>
          <w:szCs w:val="16"/>
        </w:rPr>
        <w:t xml:space="preserve">Faza b: Izgradnja kolesarske poti na odseku </w:t>
      </w:r>
      <w:r w:rsidRPr="00ED31C1">
        <w:rPr>
          <w:rFonts w:ascii="Arial" w:hAnsi="Arial" w:cs="Arial"/>
          <w:b/>
          <w:sz w:val="16"/>
          <w:szCs w:val="16"/>
        </w:rPr>
        <w:t>5.2 Trnje-Mostec</w:t>
      </w:r>
    </w:p>
    <w:p w14:paraId="7B41FA17" w14:textId="77777777" w:rsidR="00722575" w:rsidRPr="00ED31C1" w:rsidRDefault="00B22DF9" w:rsidP="00ED31C1">
      <w:pPr>
        <w:spacing w:after="0" w:line="360" w:lineRule="auto"/>
        <w:jc w:val="both"/>
        <w:rPr>
          <w:rFonts w:ascii="Arial" w:hAnsi="Arial" w:cs="Arial"/>
          <w:sz w:val="16"/>
          <w:szCs w:val="16"/>
        </w:rPr>
      </w:pPr>
      <w:r w:rsidRPr="00ED31C1">
        <w:rPr>
          <w:rFonts w:ascii="Arial" w:hAnsi="Arial" w:cs="Arial"/>
          <w:sz w:val="16"/>
          <w:szCs w:val="16"/>
        </w:rPr>
        <w:t xml:space="preserve">Faza c: Izgradnja kolesarske poti na </w:t>
      </w:r>
      <w:r w:rsidRPr="00ED31C1">
        <w:rPr>
          <w:rFonts w:ascii="Arial" w:hAnsi="Arial" w:cs="Arial"/>
          <w:b/>
          <w:sz w:val="16"/>
          <w:szCs w:val="16"/>
        </w:rPr>
        <w:t>odseku 7 Mostec čez naselje</w:t>
      </w:r>
      <w:r w:rsidRPr="00ED31C1">
        <w:rPr>
          <w:rFonts w:ascii="Arial" w:hAnsi="Arial" w:cs="Arial"/>
          <w:sz w:val="16"/>
          <w:szCs w:val="16"/>
        </w:rPr>
        <w:t xml:space="preserve"> ločeno od ceste in izgradnja nove brvi čez potok </w:t>
      </w:r>
      <w:proofErr w:type="spellStart"/>
      <w:r w:rsidRPr="00ED31C1">
        <w:rPr>
          <w:rFonts w:ascii="Arial" w:hAnsi="Arial" w:cs="Arial"/>
          <w:sz w:val="16"/>
          <w:szCs w:val="16"/>
        </w:rPr>
        <w:t>Bučlen</w:t>
      </w:r>
      <w:proofErr w:type="spellEnd"/>
    </w:p>
    <w:p w14:paraId="6407EC74" w14:textId="77777777" w:rsidR="00722575" w:rsidRDefault="00722575" w:rsidP="00ED31C1">
      <w:pPr>
        <w:spacing w:after="0" w:line="360" w:lineRule="auto"/>
        <w:jc w:val="both"/>
        <w:rPr>
          <w:sz w:val="16"/>
          <w:szCs w:val="16"/>
        </w:rPr>
      </w:pPr>
    </w:p>
    <w:tbl>
      <w:tblPr>
        <w:tblW w:w="9067" w:type="dxa"/>
        <w:tblCellMar>
          <w:left w:w="70" w:type="dxa"/>
          <w:right w:w="70" w:type="dxa"/>
        </w:tblCellMar>
        <w:tblLook w:val="04A0" w:firstRow="1" w:lastRow="0" w:firstColumn="1" w:lastColumn="0" w:noHBand="0" w:noVBand="1"/>
      </w:tblPr>
      <w:tblGrid>
        <w:gridCol w:w="722"/>
        <w:gridCol w:w="5510"/>
        <w:gridCol w:w="426"/>
        <w:gridCol w:w="850"/>
        <w:gridCol w:w="709"/>
        <w:gridCol w:w="850"/>
      </w:tblGrid>
      <w:tr w:rsidR="00722575" w:rsidRPr="00722575" w14:paraId="779E09E0" w14:textId="77777777" w:rsidTr="00722575">
        <w:trPr>
          <w:trHeight w:val="282"/>
        </w:trPr>
        <w:tc>
          <w:tcPr>
            <w:tcW w:w="7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01005"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Postavka</w:t>
            </w:r>
          </w:p>
        </w:tc>
        <w:tc>
          <w:tcPr>
            <w:tcW w:w="5510" w:type="dxa"/>
            <w:tcBorders>
              <w:top w:val="single" w:sz="4" w:space="0" w:color="auto"/>
              <w:left w:val="nil"/>
              <w:bottom w:val="nil"/>
              <w:right w:val="single" w:sz="4" w:space="0" w:color="auto"/>
            </w:tcBorders>
            <w:shd w:val="clear" w:color="auto" w:fill="auto"/>
            <w:vAlign w:val="center"/>
            <w:hideMark/>
          </w:tcPr>
          <w:p w14:paraId="66E3926A"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Normativ</w:t>
            </w:r>
          </w:p>
        </w:tc>
        <w:tc>
          <w:tcPr>
            <w:tcW w:w="426" w:type="dxa"/>
            <w:tcBorders>
              <w:top w:val="single" w:sz="4" w:space="0" w:color="auto"/>
              <w:left w:val="nil"/>
              <w:bottom w:val="nil"/>
              <w:right w:val="single" w:sz="4" w:space="0" w:color="auto"/>
            </w:tcBorders>
            <w:shd w:val="clear" w:color="auto" w:fill="auto"/>
            <w:vAlign w:val="center"/>
            <w:hideMark/>
          </w:tcPr>
          <w:p w14:paraId="4374DD6D"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E</w:t>
            </w:r>
          </w:p>
        </w:tc>
        <w:tc>
          <w:tcPr>
            <w:tcW w:w="850" w:type="dxa"/>
            <w:tcBorders>
              <w:top w:val="single" w:sz="4" w:space="0" w:color="auto"/>
              <w:left w:val="nil"/>
              <w:bottom w:val="nil"/>
              <w:right w:val="single" w:sz="4" w:space="0" w:color="auto"/>
            </w:tcBorders>
            <w:shd w:val="clear" w:color="auto" w:fill="auto"/>
            <w:vAlign w:val="center"/>
            <w:hideMark/>
          </w:tcPr>
          <w:p w14:paraId="755F6E2B"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Količina</w:t>
            </w:r>
          </w:p>
        </w:tc>
        <w:tc>
          <w:tcPr>
            <w:tcW w:w="709" w:type="dxa"/>
            <w:tcBorders>
              <w:top w:val="single" w:sz="4" w:space="0" w:color="auto"/>
              <w:left w:val="nil"/>
              <w:bottom w:val="nil"/>
              <w:right w:val="single" w:sz="4" w:space="0" w:color="auto"/>
            </w:tcBorders>
            <w:shd w:val="clear" w:color="auto" w:fill="auto"/>
            <w:vAlign w:val="center"/>
            <w:hideMark/>
          </w:tcPr>
          <w:p w14:paraId="69126413"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Cena/E</w:t>
            </w:r>
          </w:p>
        </w:tc>
        <w:tc>
          <w:tcPr>
            <w:tcW w:w="850" w:type="dxa"/>
            <w:tcBorders>
              <w:top w:val="single" w:sz="4" w:space="0" w:color="auto"/>
              <w:left w:val="nil"/>
              <w:bottom w:val="nil"/>
              <w:right w:val="single" w:sz="4" w:space="0" w:color="auto"/>
            </w:tcBorders>
            <w:shd w:val="clear" w:color="auto" w:fill="auto"/>
            <w:vAlign w:val="center"/>
            <w:hideMark/>
          </w:tcPr>
          <w:p w14:paraId="019621DF"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Znesek</w:t>
            </w:r>
          </w:p>
        </w:tc>
      </w:tr>
      <w:tr w:rsidR="00722575" w:rsidRPr="00722575" w14:paraId="267086F9" w14:textId="77777777" w:rsidTr="00722575">
        <w:trPr>
          <w:trHeight w:val="282"/>
        </w:trPr>
        <w:tc>
          <w:tcPr>
            <w:tcW w:w="722" w:type="dxa"/>
            <w:tcBorders>
              <w:top w:val="nil"/>
              <w:left w:val="single" w:sz="4" w:space="0" w:color="auto"/>
              <w:bottom w:val="single" w:sz="4" w:space="0" w:color="auto"/>
              <w:right w:val="nil"/>
            </w:tcBorders>
            <w:shd w:val="clear" w:color="000000" w:fill="BFBFBF"/>
            <w:vAlign w:val="center"/>
            <w:hideMark/>
          </w:tcPr>
          <w:p w14:paraId="04EDDA7B"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1.2.</w:t>
            </w:r>
          </w:p>
        </w:tc>
        <w:tc>
          <w:tcPr>
            <w:tcW w:w="5510" w:type="dxa"/>
            <w:tcBorders>
              <w:top w:val="single" w:sz="4" w:space="0" w:color="auto"/>
              <w:left w:val="single" w:sz="4" w:space="0" w:color="auto"/>
              <w:bottom w:val="nil"/>
              <w:right w:val="nil"/>
            </w:tcBorders>
            <w:shd w:val="clear" w:color="000000" w:fill="BFBFBF"/>
            <w:vAlign w:val="center"/>
            <w:hideMark/>
          </w:tcPr>
          <w:p w14:paraId="33E34254"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Čiščenje terena</w:t>
            </w:r>
          </w:p>
        </w:tc>
        <w:tc>
          <w:tcPr>
            <w:tcW w:w="426" w:type="dxa"/>
            <w:tcBorders>
              <w:top w:val="single" w:sz="4" w:space="0" w:color="auto"/>
              <w:left w:val="nil"/>
              <w:bottom w:val="nil"/>
              <w:right w:val="nil"/>
            </w:tcBorders>
            <w:shd w:val="clear" w:color="000000" w:fill="BFBFBF"/>
            <w:vAlign w:val="center"/>
            <w:hideMark/>
          </w:tcPr>
          <w:p w14:paraId="30745959" w14:textId="77777777" w:rsidR="00722575" w:rsidRPr="00722575" w:rsidRDefault="00722575" w:rsidP="00ED31C1">
            <w:pPr>
              <w:spacing w:after="0" w:line="360" w:lineRule="auto"/>
              <w:jc w:val="center"/>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w:t>
            </w:r>
          </w:p>
        </w:tc>
        <w:tc>
          <w:tcPr>
            <w:tcW w:w="850" w:type="dxa"/>
            <w:tcBorders>
              <w:top w:val="single" w:sz="4" w:space="0" w:color="auto"/>
              <w:left w:val="nil"/>
              <w:bottom w:val="nil"/>
              <w:right w:val="nil"/>
            </w:tcBorders>
            <w:shd w:val="clear" w:color="000000" w:fill="BFBFBF"/>
            <w:vAlign w:val="center"/>
            <w:hideMark/>
          </w:tcPr>
          <w:p w14:paraId="7A947416" w14:textId="77777777"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w:t>
            </w:r>
          </w:p>
        </w:tc>
        <w:tc>
          <w:tcPr>
            <w:tcW w:w="709" w:type="dxa"/>
            <w:tcBorders>
              <w:top w:val="single" w:sz="4" w:space="0" w:color="auto"/>
              <w:left w:val="nil"/>
              <w:bottom w:val="nil"/>
              <w:right w:val="nil"/>
            </w:tcBorders>
            <w:shd w:val="clear" w:color="000000" w:fill="BFBFBF"/>
            <w:vAlign w:val="center"/>
            <w:hideMark/>
          </w:tcPr>
          <w:p w14:paraId="2C365825" w14:textId="77777777"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w:t>
            </w:r>
          </w:p>
        </w:tc>
        <w:tc>
          <w:tcPr>
            <w:tcW w:w="850" w:type="dxa"/>
            <w:tcBorders>
              <w:top w:val="single" w:sz="4" w:space="0" w:color="auto"/>
              <w:left w:val="nil"/>
              <w:bottom w:val="nil"/>
              <w:right w:val="single" w:sz="4" w:space="0" w:color="auto"/>
            </w:tcBorders>
            <w:shd w:val="clear" w:color="000000" w:fill="BFBFBF"/>
            <w:vAlign w:val="center"/>
            <w:hideMark/>
          </w:tcPr>
          <w:p w14:paraId="3BE04980" w14:textId="77777777"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w:t>
            </w:r>
          </w:p>
        </w:tc>
      </w:tr>
      <w:tr w:rsidR="00722575" w:rsidRPr="00722575" w14:paraId="47A207DC" w14:textId="77777777" w:rsidTr="00722575">
        <w:trPr>
          <w:trHeight w:val="282"/>
        </w:trPr>
        <w:tc>
          <w:tcPr>
            <w:tcW w:w="722" w:type="dxa"/>
            <w:tcBorders>
              <w:top w:val="nil"/>
              <w:left w:val="single" w:sz="4" w:space="0" w:color="auto"/>
              <w:bottom w:val="nil"/>
              <w:right w:val="nil"/>
            </w:tcBorders>
            <w:shd w:val="clear" w:color="000000" w:fill="F2F2F2"/>
            <w:vAlign w:val="center"/>
            <w:hideMark/>
          </w:tcPr>
          <w:p w14:paraId="45F6BF45"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1.2.100</w:t>
            </w:r>
          </w:p>
        </w:tc>
        <w:tc>
          <w:tcPr>
            <w:tcW w:w="5510" w:type="dxa"/>
            <w:tcBorders>
              <w:top w:val="single" w:sz="4" w:space="0" w:color="auto"/>
              <w:left w:val="single" w:sz="4" w:space="0" w:color="auto"/>
              <w:bottom w:val="nil"/>
              <w:right w:val="nil"/>
            </w:tcBorders>
            <w:shd w:val="clear" w:color="000000" w:fill="F2F2F2"/>
            <w:vAlign w:val="center"/>
            <w:hideMark/>
          </w:tcPr>
          <w:p w14:paraId="2614987A"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Odstranjevanje grmovja, dreves, vej in panjev</w:t>
            </w:r>
          </w:p>
        </w:tc>
        <w:tc>
          <w:tcPr>
            <w:tcW w:w="426" w:type="dxa"/>
            <w:tcBorders>
              <w:top w:val="single" w:sz="4" w:space="0" w:color="auto"/>
              <w:left w:val="nil"/>
              <w:bottom w:val="nil"/>
              <w:right w:val="nil"/>
            </w:tcBorders>
            <w:shd w:val="clear" w:color="000000" w:fill="F2F2F2"/>
            <w:vAlign w:val="center"/>
            <w:hideMark/>
          </w:tcPr>
          <w:p w14:paraId="7F2A5510" w14:textId="77777777" w:rsidR="00722575" w:rsidRPr="00722575" w:rsidRDefault="00722575" w:rsidP="00ED31C1">
            <w:pPr>
              <w:spacing w:after="0" w:line="360" w:lineRule="auto"/>
              <w:jc w:val="center"/>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w:t>
            </w:r>
          </w:p>
        </w:tc>
        <w:tc>
          <w:tcPr>
            <w:tcW w:w="850" w:type="dxa"/>
            <w:tcBorders>
              <w:top w:val="single" w:sz="4" w:space="0" w:color="auto"/>
              <w:left w:val="nil"/>
              <w:bottom w:val="nil"/>
              <w:right w:val="nil"/>
            </w:tcBorders>
            <w:shd w:val="clear" w:color="000000" w:fill="F2F2F2"/>
            <w:vAlign w:val="center"/>
            <w:hideMark/>
          </w:tcPr>
          <w:p w14:paraId="160E315D" w14:textId="77777777"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w:t>
            </w:r>
          </w:p>
        </w:tc>
        <w:tc>
          <w:tcPr>
            <w:tcW w:w="709" w:type="dxa"/>
            <w:tcBorders>
              <w:top w:val="single" w:sz="4" w:space="0" w:color="auto"/>
              <w:left w:val="nil"/>
              <w:bottom w:val="nil"/>
              <w:right w:val="nil"/>
            </w:tcBorders>
            <w:shd w:val="clear" w:color="000000" w:fill="F2F2F2"/>
            <w:vAlign w:val="center"/>
            <w:hideMark/>
          </w:tcPr>
          <w:p w14:paraId="39887BA7" w14:textId="77777777"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w:t>
            </w:r>
          </w:p>
        </w:tc>
        <w:tc>
          <w:tcPr>
            <w:tcW w:w="850" w:type="dxa"/>
            <w:tcBorders>
              <w:top w:val="single" w:sz="4" w:space="0" w:color="auto"/>
              <w:left w:val="nil"/>
              <w:bottom w:val="nil"/>
              <w:right w:val="single" w:sz="4" w:space="0" w:color="auto"/>
            </w:tcBorders>
            <w:shd w:val="clear" w:color="000000" w:fill="F2F2F2"/>
            <w:vAlign w:val="center"/>
            <w:hideMark/>
          </w:tcPr>
          <w:p w14:paraId="43FC785B" w14:textId="77777777"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w:t>
            </w:r>
          </w:p>
        </w:tc>
      </w:tr>
      <w:tr w:rsidR="00722575" w:rsidRPr="00722575" w14:paraId="030755A8" w14:textId="77777777" w:rsidTr="006F58DD">
        <w:trPr>
          <w:trHeight w:val="282"/>
        </w:trPr>
        <w:tc>
          <w:tcPr>
            <w:tcW w:w="7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463BB"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1.2.133</w:t>
            </w:r>
          </w:p>
        </w:tc>
        <w:tc>
          <w:tcPr>
            <w:tcW w:w="5510" w:type="dxa"/>
            <w:tcBorders>
              <w:top w:val="single" w:sz="4" w:space="0" w:color="auto"/>
              <w:left w:val="nil"/>
              <w:bottom w:val="single" w:sz="4" w:space="0" w:color="auto"/>
              <w:right w:val="single" w:sz="4" w:space="0" w:color="auto"/>
            </w:tcBorders>
            <w:shd w:val="clear" w:color="auto" w:fill="auto"/>
            <w:noWrap/>
            <w:vAlign w:val="center"/>
            <w:hideMark/>
          </w:tcPr>
          <w:p w14:paraId="5F42CA7C" w14:textId="6B0F9253"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Odstranjevanje grmovja in dreves z debli do debeline 10 cm na gosto porastli</w:t>
            </w:r>
            <w:r w:rsidR="006F5CC6">
              <w:rPr>
                <w:rFonts w:ascii="Calibri" w:eastAsia="Times New Roman" w:hAnsi="Calibri" w:cs="Times New Roman"/>
                <w:color w:val="000000"/>
                <w:sz w:val="16"/>
                <w:szCs w:val="16"/>
                <w:lang w:eastAsia="sl-SI"/>
              </w:rPr>
              <w:t xml:space="preserve"> …</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205ED0D0"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m2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07D8643"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1.760</w:t>
            </w:r>
          </w:p>
        </w:tc>
        <w:tc>
          <w:tcPr>
            <w:tcW w:w="709" w:type="dxa"/>
            <w:tcBorders>
              <w:top w:val="single" w:sz="4" w:space="0" w:color="auto"/>
              <w:left w:val="nil"/>
              <w:bottom w:val="single" w:sz="4" w:space="0" w:color="auto"/>
              <w:right w:val="single" w:sz="4" w:space="0" w:color="auto"/>
            </w:tcBorders>
            <w:shd w:val="clear" w:color="000000" w:fill="E2EFDA"/>
            <w:vAlign w:val="center"/>
          </w:tcPr>
          <w:p w14:paraId="1A94BC37" w14:textId="3830E3D6"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70557D4" w14:textId="47F5B516"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0F7C6221" w14:textId="77777777" w:rsidTr="006F58DD">
        <w:trPr>
          <w:trHeight w:val="282"/>
        </w:trPr>
        <w:tc>
          <w:tcPr>
            <w:tcW w:w="722" w:type="dxa"/>
            <w:tcBorders>
              <w:top w:val="nil"/>
              <w:left w:val="single" w:sz="4" w:space="0" w:color="auto"/>
              <w:bottom w:val="single" w:sz="4" w:space="0" w:color="auto"/>
              <w:right w:val="nil"/>
            </w:tcBorders>
            <w:shd w:val="clear" w:color="auto" w:fill="auto"/>
            <w:vAlign w:val="center"/>
            <w:hideMark/>
          </w:tcPr>
          <w:p w14:paraId="4B6DC840"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1.2.152</w:t>
            </w:r>
          </w:p>
        </w:tc>
        <w:tc>
          <w:tcPr>
            <w:tcW w:w="5510" w:type="dxa"/>
            <w:tcBorders>
              <w:top w:val="nil"/>
              <w:left w:val="single" w:sz="4" w:space="0" w:color="auto"/>
              <w:bottom w:val="single" w:sz="4" w:space="0" w:color="auto"/>
              <w:right w:val="single" w:sz="4" w:space="0" w:color="auto"/>
            </w:tcBorders>
            <w:shd w:val="clear" w:color="auto" w:fill="auto"/>
            <w:vAlign w:val="center"/>
            <w:hideMark/>
          </w:tcPr>
          <w:p w14:paraId="4DA81E43"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Posek in odstranitev dreves z deblom premera 31 do 50 cm in odstranitev vej</w:t>
            </w:r>
          </w:p>
        </w:tc>
        <w:tc>
          <w:tcPr>
            <w:tcW w:w="426" w:type="dxa"/>
            <w:tcBorders>
              <w:top w:val="nil"/>
              <w:left w:val="nil"/>
              <w:bottom w:val="single" w:sz="4" w:space="0" w:color="auto"/>
              <w:right w:val="single" w:sz="4" w:space="0" w:color="auto"/>
            </w:tcBorders>
            <w:shd w:val="clear" w:color="auto" w:fill="auto"/>
            <w:vAlign w:val="center"/>
            <w:hideMark/>
          </w:tcPr>
          <w:p w14:paraId="459DC71B"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50" w:type="dxa"/>
            <w:tcBorders>
              <w:top w:val="nil"/>
              <w:left w:val="nil"/>
              <w:bottom w:val="single" w:sz="4" w:space="0" w:color="auto"/>
              <w:right w:val="single" w:sz="4" w:space="0" w:color="auto"/>
            </w:tcBorders>
            <w:shd w:val="clear" w:color="auto" w:fill="auto"/>
            <w:vAlign w:val="center"/>
            <w:hideMark/>
          </w:tcPr>
          <w:p w14:paraId="50EC3DAF"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55</w:t>
            </w:r>
          </w:p>
        </w:tc>
        <w:tc>
          <w:tcPr>
            <w:tcW w:w="709" w:type="dxa"/>
            <w:tcBorders>
              <w:top w:val="nil"/>
              <w:left w:val="nil"/>
              <w:bottom w:val="single" w:sz="4" w:space="0" w:color="auto"/>
              <w:right w:val="single" w:sz="4" w:space="0" w:color="auto"/>
            </w:tcBorders>
            <w:shd w:val="clear" w:color="000000" w:fill="E2EFDA"/>
            <w:vAlign w:val="center"/>
          </w:tcPr>
          <w:p w14:paraId="12074B7A" w14:textId="358F7F7D"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50" w:type="dxa"/>
            <w:tcBorders>
              <w:top w:val="nil"/>
              <w:left w:val="nil"/>
              <w:bottom w:val="single" w:sz="4" w:space="0" w:color="auto"/>
              <w:right w:val="single" w:sz="4" w:space="0" w:color="auto"/>
            </w:tcBorders>
            <w:shd w:val="clear" w:color="auto" w:fill="auto"/>
            <w:vAlign w:val="center"/>
          </w:tcPr>
          <w:p w14:paraId="3CE74630" w14:textId="46A15039"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71274FFD" w14:textId="77777777" w:rsidTr="006F58DD">
        <w:trPr>
          <w:trHeight w:val="282"/>
        </w:trPr>
        <w:tc>
          <w:tcPr>
            <w:tcW w:w="722" w:type="dxa"/>
            <w:tcBorders>
              <w:top w:val="nil"/>
              <w:left w:val="single" w:sz="4" w:space="0" w:color="auto"/>
              <w:bottom w:val="single" w:sz="4" w:space="0" w:color="auto"/>
              <w:right w:val="nil"/>
            </w:tcBorders>
            <w:shd w:val="clear" w:color="auto" w:fill="auto"/>
            <w:vAlign w:val="center"/>
            <w:hideMark/>
          </w:tcPr>
          <w:p w14:paraId="31CD326D"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1.2.166</w:t>
            </w:r>
          </w:p>
        </w:tc>
        <w:tc>
          <w:tcPr>
            <w:tcW w:w="5510" w:type="dxa"/>
            <w:tcBorders>
              <w:top w:val="nil"/>
              <w:left w:val="single" w:sz="4" w:space="0" w:color="auto"/>
              <w:bottom w:val="single" w:sz="4" w:space="0" w:color="auto"/>
              <w:right w:val="single" w:sz="4" w:space="0" w:color="auto"/>
            </w:tcBorders>
            <w:shd w:val="clear" w:color="auto" w:fill="auto"/>
            <w:noWrap/>
            <w:vAlign w:val="center"/>
            <w:hideMark/>
          </w:tcPr>
          <w:p w14:paraId="28146068" w14:textId="0D7FB8C3"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Odstranitev panjev s premerom 31 do 50 cm z odvozom na deponijo</w:t>
            </w:r>
            <w:r w:rsidR="006F5CC6">
              <w:rPr>
                <w:rFonts w:ascii="Calibri" w:eastAsia="Times New Roman" w:hAnsi="Calibri" w:cs="Times New Roman"/>
                <w:color w:val="000000"/>
                <w:sz w:val="16"/>
                <w:szCs w:val="16"/>
                <w:lang w:eastAsia="sl-SI"/>
              </w:rPr>
              <w:t xml:space="preserve"> …</w:t>
            </w:r>
          </w:p>
        </w:tc>
        <w:tc>
          <w:tcPr>
            <w:tcW w:w="426" w:type="dxa"/>
            <w:tcBorders>
              <w:top w:val="nil"/>
              <w:left w:val="nil"/>
              <w:bottom w:val="single" w:sz="4" w:space="0" w:color="auto"/>
              <w:right w:val="single" w:sz="4" w:space="0" w:color="auto"/>
            </w:tcBorders>
            <w:shd w:val="clear" w:color="auto" w:fill="auto"/>
            <w:vAlign w:val="center"/>
            <w:hideMark/>
          </w:tcPr>
          <w:p w14:paraId="30C34355"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50" w:type="dxa"/>
            <w:tcBorders>
              <w:top w:val="nil"/>
              <w:left w:val="nil"/>
              <w:bottom w:val="single" w:sz="4" w:space="0" w:color="auto"/>
              <w:right w:val="single" w:sz="4" w:space="0" w:color="auto"/>
            </w:tcBorders>
            <w:shd w:val="clear" w:color="auto" w:fill="auto"/>
            <w:vAlign w:val="center"/>
            <w:hideMark/>
          </w:tcPr>
          <w:p w14:paraId="4DFAEDA4"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55</w:t>
            </w:r>
          </w:p>
        </w:tc>
        <w:tc>
          <w:tcPr>
            <w:tcW w:w="709" w:type="dxa"/>
            <w:tcBorders>
              <w:top w:val="nil"/>
              <w:left w:val="nil"/>
              <w:bottom w:val="single" w:sz="4" w:space="0" w:color="auto"/>
              <w:right w:val="single" w:sz="4" w:space="0" w:color="auto"/>
            </w:tcBorders>
            <w:shd w:val="clear" w:color="000000" w:fill="E2EFDA"/>
            <w:vAlign w:val="center"/>
          </w:tcPr>
          <w:p w14:paraId="2E7B9DA5" w14:textId="611ECED5"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50" w:type="dxa"/>
            <w:tcBorders>
              <w:top w:val="nil"/>
              <w:left w:val="nil"/>
              <w:bottom w:val="single" w:sz="4" w:space="0" w:color="auto"/>
              <w:right w:val="single" w:sz="4" w:space="0" w:color="auto"/>
            </w:tcBorders>
            <w:shd w:val="clear" w:color="auto" w:fill="auto"/>
            <w:vAlign w:val="center"/>
          </w:tcPr>
          <w:p w14:paraId="575BA073" w14:textId="5D1A9DA6"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1F0DA01D" w14:textId="77777777" w:rsidTr="006F58DD">
        <w:trPr>
          <w:trHeight w:val="282"/>
        </w:trPr>
        <w:tc>
          <w:tcPr>
            <w:tcW w:w="722" w:type="dxa"/>
            <w:tcBorders>
              <w:top w:val="nil"/>
              <w:left w:val="single" w:sz="4" w:space="0" w:color="auto"/>
              <w:bottom w:val="single" w:sz="4" w:space="0" w:color="auto"/>
              <w:right w:val="nil"/>
            </w:tcBorders>
            <w:shd w:val="clear" w:color="000000" w:fill="BFBFBF"/>
            <w:vAlign w:val="center"/>
            <w:hideMark/>
          </w:tcPr>
          <w:p w14:paraId="0C34928D"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2.5.</w:t>
            </w:r>
          </w:p>
        </w:tc>
        <w:tc>
          <w:tcPr>
            <w:tcW w:w="5510" w:type="dxa"/>
            <w:tcBorders>
              <w:top w:val="nil"/>
              <w:left w:val="single" w:sz="4" w:space="0" w:color="auto"/>
              <w:bottom w:val="single" w:sz="4" w:space="0" w:color="auto"/>
              <w:right w:val="nil"/>
            </w:tcBorders>
            <w:shd w:val="clear" w:color="000000" w:fill="BFBFBF"/>
            <w:vAlign w:val="center"/>
            <w:hideMark/>
          </w:tcPr>
          <w:p w14:paraId="57E6E597"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Brežine in zelenice</w:t>
            </w:r>
          </w:p>
        </w:tc>
        <w:tc>
          <w:tcPr>
            <w:tcW w:w="426" w:type="dxa"/>
            <w:tcBorders>
              <w:top w:val="nil"/>
              <w:left w:val="nil"/>
              <w:bottom w:val="single" w:sz="4" w:space="0" w:color="auto"/>
              <w:right w:val="nil"/>
            </w:tcBorders>
            <w:shd w:val="clear" w:color="000000" w:fill="BFBFBF"/>
            <w:vAlign w:val="center"/>
            <w:hideMark/>
          </w:tcPr>
          <w:p w14:paraId="5002BECD"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 </w:t>
            </w:r>
          </w:p>
        </w:tc>
        <w:tc>
          <w:tcPr>
            <w:tcW w:w="850" w:type="dxa"/>
            <w:tcBorders>
              <w:top w:val="nil"/>
              <w:left w:val="nil"/>
              <w:bottom w:val="single" w:sz="4" w:space="0" w:color="auto"/>
              <w:right w:val="nil"/>
            </w:tcBorders>
            <w:shd w:val="clear" w:color="000000" w:fill="BFBFBF"/>
            <w:vAlign w:val="center"/>
            <w:hideMark/>
          </w:tcPr>
          <w:p w14:paraId="145E9C5C"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 </w:t>
            </w:r>
          </w:p>
        </w:tc>
        <w:tc>
          <w:tcPr>
            <w:tcW w:w="709" w:type="dxa"/>
            <w:tcBorders>
              <w:top w:val="nil"/>
              <w:left w:val="nil"/>
              <w:bottom w:val="single" w:sz="4" w:space="0" w:color="auto"/>
              <w:right w:val="nil"/>
            </w:tcBorders>
            <w:shd w:val="clear" w:color="000000" w:fill="BFBFBF"/>
            <w:vAlign w:val="center"/>
          </w:tcPr>
          <w:p w14:paraId="0CA13FC1" w14:textId="51919CDE"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50" w:type="dxa"/>
            <w:tcBorders>
              <w:top w:val="nil"/>
              <w:left w:val="nil"/>
              <w:bottom w:val="single" w:sz="4" w:space="0" w:color="auto"/>
              <w:right w:val="single" w:sz="4" w:space="0" w:color="auto"/>
            </w:tcBorders>
            <w:shd w:val="clear" w:color="000000" w:fill="BFBFBF"/>
            <w:vAlign w:val="center"/>
          </w:tcPr>
          <w:p w14:paraId="211789C9" w14:textId="75F19FEF"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r>
      <w:tr w:rsidR="00722575" w:rsidRPr="00722575" w14:paraId="665879FB" w14:textId="77777777" w:rsidTr="006F58DD">
        <w:trPr>
          <w:trHeight w:val="282"/>
        </w:trPr>
        <w:tc>
          <w:tcPr>
            <w:tcW w:w="722" w:type="dxa"/>
            <w:tcBorders>
              <w:top w:val="nil"/>
              <w:left w:val="single" w:sz="4" w:space="0" w:color="auto"/>
              <w:bottom w:val="single" w:sz="4" w:space="0" w:color="auto"/>
              <w:right w:val="nil"/>
            </w:tcBorders>
            <w:shd w:val="clear" w:color="000000" w:fill="EDEDED"/>
            <w:vAlign w:val="center"/>
            <w:hideMark/>
          </w:tcPr>
          <w:p w14:paraId="68C445EF"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2.5.151</w:t>
            </w:r>
          </w:p>
        </w:tc>
        <w:tc>
          <w:tcPr>
            <w:tcW w:w="5510" w:type="dxa"/>
            <w:tcBorders>
              <w:top w:val="nil"/>
              <w:left w:val="single" w:sz="4" w:space="0" w:color="auto"/>
              <w:bottom w:val="single" w:sz="4" w:space="0" w:color="auto"/>
              <w:right w:val="nil"/>
            </w:tcBorders>
            <w:shd w:val="clear" w:color="000000" w:fill="EDEDED"/>
            <w:vAlign w:val="center"/>
            <w:hideMark/>
          </w:tcPr>
          <w:p w14:paraId="4CBBD404"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xml:space="preserve">Doplačilo za </w:t>
            </w:r>
            <w:proofErr w:type="spellStart"/>
            <w:r w:rsidRPr="00722575">
              <w:rPr>
                <w:rFonts w:ascii="Calibri" w:eastAsia="Times New Roman" w:hAnsi="Calibri" w:cs="Times New Roman"/>
                <w:b/>
                <w:bCs/>
                <w:color w:val="000000"/>
                <w:sz w:val="16"/>
                <w:szCs w:val="16"/>
                <w:lang w:eastAsia="sl-SI"/>
              </w:rPr>
              <w:t>zatravitev</w:t>
            </w:r>
            <w:proofErr w:type="spellEnd"/>
            <w:r w:rsidRPr="00722575">
              <w:rPr>
                <w:rFonts w:ascii="Calibri" w:eastAsia="Times New Roman" w:hAnsi="Calibri" w:cs="Times New Roman"/>
                <w:b/>
                <w:bCs/>
                <w:color w:val="000000"/>
                <w:sz w:val="16"/>
                <w:szCs w:val="16"/>
                <w:lang w:eastAsia="sl-SI"/>
              </w:rPr>
              <w:t xml:space="preserve"> s semeni</w:t>
            </w:r>
          </w:p>
        </w:tc>
        <w:tc>
          <w:tcPr>
            <w:tcW w:w="426" w:type="dxa"/>
            <w:tcBorders>
              <w:top w:val="nil"/>
              <w:left w:val="nil"/>
              <w:bottom w:val="single" w:sz="4" w:space="0" w:color="auto"/>
              <w:right w:val="nil"/>
            </w:tcBorders>
            <w:shd w:val="clear" w:color="000000" w:fill="EDEDED"/>
            <w:vAlign w:val="center"/>
            <w:hideMark/>
          </w:tcPr>
          <w:p w14:paraId="5CC17066"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w:t>
            </w:r>
          </w:p>
        </w:tc>
        <w:tc>
          <w:tcPr>
            <w:tcW w:w="850" w:type="dxa"/>
            <w:tcBorders>
              <w:top w:val="nil"/>
              <w:left w:val="nil"/>
              <w:bottom w:val="single" w:sz="4" w:space="0" w:color="auto"/>
              <w:right w:val="nil"/>
            </w:tcBorders>
            <w:shd w:val="clear" w:color="000000" w:fill="EDEDED"/>
            <w:vAlign w:val="center"/>
            <w:hideMark/>
          </w:tcPr>
          <w:p w14:paraId="0401D5D2"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w:t>
            </w:r>
          </w:p>
        </w:tc>
        <w:tc>
          <w:tcPr>
            <w:tcW w:w="709" w:type="dxa"/>
            <w:tcBorders>
              <w:top w:val="nil"/>
              <w:left w:val="nil"/>
              <w:bottom w:val="single" w:sz="4" w:space="0" w:color="auto"/>
              <w:right w:val="nil"/>
            </w:tcBorders>
            <w:shd w:val="clear" w:color="000000" w:fill="EDEDED"/>
            <w:vAlign w:val="center"/>
          </w:tcPr>
          <w:p w14:paraId="557487D2" w14:textId="441BA05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p>
        </w:tc>
        <w:tc>
          <w:tcPr>
            <w:tcW w:w="850" w:type="dxa"/>
            <w:tcBorders>
              <w:top w:val="nil"/>
              <w:left w:val="nil"/>
              <w:bottom w:val="single" w:sz="4" w:space="0" w:color="auto"/>
              <w:right w:val="single" w:sz="4" w:space="0" w:color="auto"/>
            </w:tcBorders>
            <w:shd w:val="clear" w:color="000000" w:fill="EDEDED"/>
            <w:vAlign w:val="center"/>
          </w:tcPr>
          <w:p w14:paraId="728B5568" w14:textId="5A3BD30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p>
        </w:tc>
      </w:tr>
      <w:tr w:rsidR="00722575" w:rsidRPr="00722575" w14:paraId="2BFF7819" w14:textId="77777777" w:rsidTr="006F58DD">
        <w:trPr>
          <w:trHeight w:val="282"/>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6B4C6E1E"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2.5.151a</w:t>
            </w:r>
          </w:p>
        </w:tc>
        <w:tc>
          <w:tcPr>
            <w:tcW w:w="5510" w:type="dxa"/>
            <w:tcBorders>
              <w:top w:val="nil"/>
              <w:left w:val="nil"/>
              <w:bottom w:val="single" w:sz="4" w:space="0" w:color="auto"/>
              <w:right w:val="single" w:sz="4" w:space="0" w:color="auto"/>
            </w:tcBorders>
            <w:shd w:val="clear" w:color="auto" w:fill="auto"/>
            <w:vAlign w:val="center"/>
            <w:hideMark/>
          </w:tcPr>
          <w:p w14:paraId="6E29703A"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Travna mešanica po popisu iz tehničnega poročila</w:t>
            </w:r>
          </w:p>
        </w:tc>
        <w:tc>
          <w:tcPr>
            <w:tcW w:w="426" w:type="dxa"/>
            <w:tcBorders>
              <w:top w:val="nil"/>
              <w:left w:val="nil"/>
              <w:bottom w:val="single" w:sz="4" w:space="0" w:color="auto"/>
              <w:right w:val="single" w:sz="4" w:space="0" w:color="auto"/>
            </w:tcBorders>
            <w:shd w:val="clear" w:color="auto" w:fill="auto"/>
            <w:vAlign w:val="center"/>
            <w:hideMark/>
          </w:tcPr>
          <w:p w14:paraId="46C360AC"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kg</w:t>
            </w:r>
          </w:p>
        </w:tc>
        <w:tc>
          <w:tcPr>
            <w:tcW w:w="850" w:type="dxa"/>
            <w:tcBorders>
              <w:top w:val="nil"/>
              <w:left w:val="nil"/>
              <w:bottom w:val="single" w:sz="4" w:space="0" w:color="auto"/>
              <w:right w:val="single" w:sz="4" w:space="0" w:color="auto"/>
            </w:tcBorders>
            <w:shd w:val="clear" w:color="auto" w:fill="auto"/>
            <w:vAlign w:val="center"/>
            <w:hideMark/>
          </w:tcPr>
          <w:p w14:paraId="50608D36"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225</w:t>
            </w:r>
          </w:p>
        </w:tc>
        <w:tc>
          <w:tcPr>
            <w:tcW w:w="709" w:type="dxa"/>
            <w:tcBorders>
              <w:top w:val="nil"/>
              <w:left w:val="nil"/>
              <w:bottom w:val="single" w:sz="4" w:space="0" w:color="auto"/>
              <w:right w:val="single" w:sz="4" w:space="0" w:color="auto"/>
            </w:tcBorders>
            <w:shd w:val="clear" w:color="000000" w:fill="E2EFDA"/>
            <w:vAlign w:val="center"/>
          </w:tcPr>
          <w:p w14:paraId="23162B95" w14:textId="088C8F29"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50" w:type="dxa"/>
            <w:tcBorders>
              <w:top w:val="nil"/>
              <w:left w:val="nil"/>
              <w:bottom w:val="single" w:sz="4" w:space="0" w:color="auto"/>
              <w:right w:val="single" w:sz="4" w:space="0" w:color="auto"/>
            </w:tcBorders>
            <w:shd w:val="clear" w:color="auto" w:fill="auto"/>
            <w:vAlign w:val="center"/>
          </w:tcPr>
          <w:p w14:paraId="2492BA3D" w14:textId="72E2F98D"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2D991B3A" w14:textId="77777777" w:rsidTr="006F58DD">
        <w:trPr>
          <w:trHeight w:val="282"/>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02AF2AEE"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2.5.151b</w:t>
            </w:r>
          </w:p>
        </w:tc>
        <w:tc>
          <w:tcPr>
            <w:tcW w:w="5510" w:type="dxa"/>
            <w:tcBorders>
              <w:top w:val="nil"/>
              <w:left w:val="nil"/>
              <w:bottom w:val="nil"/>
              <w:right w:val="single" w:sz="4" w:space="0" w:color="auto"/>
            </w:tcBorders>
            <w:shd w:val="clear" w:color="auto" w:fill="auto"/>
            <w:vAlign w:val="center"/>
            <w:hideMark/>
          </w:tcPr>
          <w:p w14:paraId="150EA9C1" w14:textId="19C75CC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 xml:space="preserve">Izvedba setve travne </w:t>
            </w:r>
            <w:r w:rsidR="003E642C" w:rsidRPr="00722575">
              <w:rPr>
                <w:rFonts w:ascii="Calibri" w:eastAsia="Times New Roman" w:hAnsi="Calibri" w:cs="Times New Roman"/>
                <w:color w:val="000000"/>
                <w:sz w:val="16"/>
                <w:szCs w:val="16"/>
                <w:lang w:eastAsia="sl-SI"/>
              </w:rPr>
              <w:t>mešanice</w:t>
            </w:r>
          </w:p>
        </w:tc>
        <w:tc>
          <w:tcPr>
            <w:tcW w:w="426" w:type="dxa"/>
            <w:tcBorders>
              <w:top w:val="nil"/>
              <w:left w:val="nil"/>
              <w:bottom w:val="nil"/>
              <w:right w:val="single" w:sz="4" w:space="0" w:color="auto"/>
            </w:tcBorders>
            <w:shd w:val="clear" w:color="auto" w:fill="auto"/>
            <w:vAlign w:val="center"/>
            <w:hideMark/>
          </w:tcPr>
          <w:p w14:paraId="6E931AEB"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m2</w:t>
            </w:r>
          </w:p>
        </w:tc>
        <w:tc>
          <w:tcPr>
            <w:tcW w:w="850" w:type="dxa"/>
            <w:tcBorders>
              <w:top w:val="nil"/>
              <w:left w:val="nil"/>
              <w:bottom w:val="nil"/>
              <w:right w:val="single" w:sz="4" w:space="0" w:color="auto"/>
            </w:tcBorders>
            <w:shd w:val="clear" w:color="auto" w:fill="auto"/>
            <w:vAlign w:val="center"/>
            <w:hideMark/>
          </w:tcPr>
          <w:p w14:paraId="1C7C96FE"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4.494</w:t>
            </w:r>
          </w:p>
        </w:tc>
        <w:tc>
          <w:tcPr>
            <w:tcW w:w="709" w:type="dxa"/>
            <w:tcBorders>
              <w:top w:val="nil"/>
              <w:left w:val="nil"/>
              <w:bottom w:val="nil"/>
              <w:right w:val="single" w:sz="4" w:space="0" w:color="auto"/>
            </w:tcBorders>
            <w:shd w:val="clear" w:color="000000" w:fill="E2EFDA"/>
            <w:vAlign w:val="center"/>
          </w:tcPr>
          <w:p w14:paraId="72B95E38" w14:textId="6AEFC1CD"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50" w:type="dxa"/>
            <w:tcBorders>
              <w:top w:val="nil"/>
              <w:left w:val="nil"/>
              <w:bottom w:val="nil"/>
              <w:right w:val="single" w:sz="4" w:space="0" w:color="auto"/>
            </w:tcBorders>
            <w:shd w:val="clear" w:color="auto" w:fill="auto"/>
            <w:vAlign w:val="center"/>
          </w:tcPr>
          <w:p w14:paraId="4C608347" w14:textId="135CD1F8"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65404DED" w14:textId="77777777" w:rsidTr="006F58DD">
        <w:trPr>
          <w:trHeight w:val="282"/>
        </w:trPr>
        <w:tc>
          <w:tcPr>
            <w:tcW w:w="722" w:type="dxa"/>
            <w:tcBorders>
              <w:top w:val="nil"/>
              <w:left w:val="single" w:sz="4" w:space="0" w:color="auto"/>
              <w:bottom w:val="single" w:sz="4" w:space="0" w:color="auto"/>
              <w:right w:val="nil"/>
            </w:tcBorders>
            <w:shd w:val="clear" w:color="000000" w:fill="EDEDED"/>
            <w:vAlign w:val="center"/>
            <w:hideMark/>
          </w:tcPr>
          <w:p w14:paraId="65B65124"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2.5.182</w:t>
            </w:r>
          </w:p>
        </w:tc>
        <w:tc>
          <w:tcPr>
            <w:tcW w:w="5510" w:type="dxa"/>
            <w:tcBorders>
              <w:top w:val="single" w:sz="4" w:space="0" w:color="auto"/>
              <w:left w:val="single" w:sz="4" w:space="0" w:color="auto"/>
              <w:bottom w:val="single" w:sz="4" w:space="0" w:color="auto"/>
              <w:right w:val="nil"/>
            </w:tcBorders>
            <w:shd w:val="clear" w:color="000000" w:fill="EDEDED"/>
            <w:vAlign w:val="center"/>
            <w:hideMark/>
          </w:tcPr>
          <w:p w14:paraId="1E53C073"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Zasaditev raznih drevesnih in grmovnih vrst na brežini, visokih med 40 in 80 cm</w:t>
            </w:r>
          </w:p>
        </w:tc>
        <w:tc>
          <w:tcPr>
            <w:tcW w:w="426" w:type="dxa"/>
            <w:tcBorders>
              <w:top w:val="single" w:sz="4" w:space="0" w:color="auto"/>
              <w:left w:val="nil"/>
              <w:bottom w:val="single" w:sz="4" w:space="0" w:color="auto"/>
              <w:right w:val="nil"/>
            </w:tcBorders>
            <w:shd w:val="clear" w:color="000000" w:fill="EDEDED"/>
            <w:vAlign w:val="center"/>
            <w:hideMark/>
          </w:tcPr>
          <w:p w14:paraId="0E0AC49C"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w:t>
            </w:r>
          </w:p>
        </w:tc>
        <w:tc>
          <w:tcPr>
            <w:tcW w:w="850" w:type="dxa"/>
            <w:tcBorders>
              <w:top w:val="single" w:sz="4" w:space="0" w:color="auto"/>
              <w:left w:val="nil"/>
              <w:bottom w:val="single" w:sz="4" w:space="0" w:color="auto"/>
              <w:right w:val="nil"/>
            </w:tcBorders>
            <w:shd w:val="clear" w:color="000000" w:fill="EDEDED"/>
            <w:vAlign w:val="center"/>
            <w:hideMark/>
          </w:tcPr>
          <w:p w14:paraId="4E255D6D"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w:t>
            </w:r>
          </w:p>
        </w:tc>
        <w:tc>
          <w:tcPr>
            <w:tcW w:w="709" w:type="dxa"/>
            <w:tcBorders>
              <w:top w:val="single" w:sz="4" w:space="0" w:color="auto"/>
              <w:left w:val="nil"/>
              <w:bottom w:val="single" w:sz="4" w:space="0" w:color="auto"/>
              <w:right w:val="nil"/>
            </w:tcBorders>
            <w:shd w:val="clear" w:color="000000" w:fill="EDEDED"/>
            <w:vAlign w:val="center"/>
          </w:tcPr>
          <w:p w14:paraId="0A7E06C0" w14:textId="6B67FE5F"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p>
        </w:tc>
        <w:tc>
          <w:tcPr>
            <w:tcW w:w="850" w:type="dxa"/>
            <w:tcBorders>
              <w:top w:val="single" w:sz="4" w:space="0" w:color="auto"/>
              <w:left w:val="nil"/>
              <w:bottom w:val="single" w:sz="4" w:space="0" w:color="auto"/>
              <w:right w:val="single" w:sz="4" w:space="0" w:color="auto"/>
            </w:tcBorders>
            <w:shd w:val="clear" w:color="000000" w:fill="EDEDED"/>
            <w:vAlign w:val="center"/>
          </w:tcPr>
          <w:p w14:paraId="1FD5B9A9" w14:textId="0AEAC3D8"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r>
      <w:tr w:rsidR="00722575" w:rsidRPr="00722575" w14:paraId="583260E7" w14:textId="77777777" w:rsidTr="006F58DD">
        <w:trPr>
          <w:trHeight w:val="282"/>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6EFA6C83"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2.5.182</w:t>
            </w:r>
          </w:p>
        </w:tc>
        <w:tc>
          <w:tcPr>
            <w:tcW w:w="5510" w:type="dxa"/>
            <w:tcBorders>
              <w:top w:val="nil"/>
              <w:left w:val="nil"/>
              <w:bottom w:val="single" w:sz="4" w:space="0" w:color="auto"/>
              <w:right w:val="single" w:sz="4" w:space="0" w:color="auto"/>
            </w:tcBorders>
            <w:shd w:val="clear" w:color="auto" w:fill="auto"/>
            <w:vAlign w:val="center"/>
            <w:hideMark/>
          </w:tcPr>
          <w:p w14:paraId="1821E19E"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proofErr w:type="spellStart"/>
            <w:r w:rsidRPr="00722575">
              <w:rPr>
                <w:rFonts w:ascii="Calibri" w:eastAsia="Times New Roman" w:hAnsi="Calibri" w:cs="Times New Roman"/>
                <w:color w:val="000000"/>
                <w:sz w:val="16"/>
                <w:szCs w:val="16"/>
                <w:lang w:eastAsia="sl-SI"/>
              </w:rPr>
              <w:t>Berberis</w:t>
            </w:r>
            <w:proofErr w:type="spellEnd"/>
            <w:r w:rsidRPr="00722575">
              <w:rPr>
                <w:rFonts w:ascii="Calibri" w:eastAsia="Times New Roman" w:hAnsi="Calibri" w:cs="Times New Roman"/>
                <w:color w:val="000000"/>
                <w:sz w:val="16"/>
                <w:szCs w:val="16"/>
                <w:lang w:eastAsia="sl-SI"/>
              </w:rPr>
              <w:t xml:space="preserve"> </w:t>
            </w:r>
            <w:proofErr w:type="spellStart"/>
            <w:r w:rsidRPr="00722575">
              <w:rPr>
                <w:rFonts w:ascii="Calibri" w:eastAsia="Times New Roman" w:hAnsi="Calibri" w:cs="Times New Roman"/>
                <w:color w:val="000000"/>
                <w:sz w:val="16"/>
                <w:szCs w:val="16"/>
                <w:lang w:eastAsia="sl-SI"/>
              </w:rPr>
              <w:t>vulgaris</w:t>
            </w:r>
            <w:proofErr w:type="spellEnd"/>
            <w:r w:rsidRPr="00722575">
              <w:rPr>
                <w:rFonts w:ascii="Calibri" w:eastAsia="Times New Roman" w:hAnsi="Calibri" w:cs="Times New Roman"/>
                <w:color w:val="000000"/>
                <w:sz w:val="16"/>
                <w:szCs w:val="16"/>
                <w:lang w:eastAsia="sl-SI"/>
              </w:rPr>
              <w:t>, mala gozdarska sadika, velikost 40-80 cm</w:t>
            </w:r>
          </w:p>
        </w:tc>
        <w:tc>
          <w:tcPr>
            <w:tcW w:w="426" w:type="dxa"/>
            <w:tcBorders>
              <w:top w:val="nil"/>
              <w:left w:val="nil"/>
              <w:bottom w:val="single" w:sz="4" w:space="0" w:color="auto"/>
              <w:right w:val="single" w:sz="4" w:space="0" w:color="auto"/>
            </w:tcBorders>
            <w:shd w:val="clear" w:color="auto" w:fill="auto"/>
            <w:vAlign w:val="center"/>
            <w:hideMark/>
          </w:tcPr>
          <w:p w14:paraId="66D91FF8"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50" w:type="dxa"/>
            <w:tcBorders>
              <w:top w:val="nil"/>
              <w:left w:val="nil"/>
              <w:bottom w:val="single" w:sz="4" w:space="0" w:color="auto"/>
              <w:right w:val="single" w:sz="4" w:space="0" w:color="auto"/>
            </w:tcBorders>
            <w:shd w:val="clear" w:color="auto" w:fill="auto"/>
            <w:vAlign w:val="center"/>
            <w:hideMark/>
          </w:tcPr>
          <w:p w14:paraId="32AC686D"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174</w:t>
            </w:r>
          </w:p>
        </w:tc>
        <w:tc>
          <w:tcPr>
            <w:tcW w:w="709" w:type="dxa"/>
            <w:tcBorders>
              <w:top w:val="nil"/>
              <w:left w:val="nil"/>
              <w:bottom w:val="single" w:sz="4" w:space="0" w:color="auto"/>
              <w:right w:val="single" w:sz="4" w:space="0" w:color="auto"/>
            </w:tcBorders>
            <w:shd w:val="clear" w:color="000000" w:fill="E2EFDA"/>
            <w:vAlign w:val="center"/>
          </w:tcPr>
          <w:p w14:paraId="1B2EF6B1" w14:textId="1A9D699D"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50" w:type="dxa"/>
            <w:tcBorders>
              <w:top w:val="nil"/>
              <w:left w:val="nil"/>
              <w:bottom w:val="single" w:sz="4" w:space="0" w:color="auto"/>
              <w:right w:val="single" w:sz="4" w:space="0" w:color="auto"/>
            </w:tcBorders>
            <w:shd w:val="clear" w:color="auto" w:fill="auto"/>
            <w:vAlign w:val="center"/>
          </w:tcPr>
          <w:p w14:paraId="73BA96A6" w14:textId="0F96789A"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114949A3" w14:textId="77777777" w:rsidTr="006F58DD">
        <w:trPr>
          <w:trHeight w:val="282"/>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1FBC6ED6"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2.5.182</w:t>
            </w:r>
          </w:p>
        </w:tc>
        <w:tc>
          <w:tcPr>
            <w:tcW w:w="5510" w:type="dxa"/>
            <w:tcBorders>
              <w:top w:val="nil"/>
              <w:left w:val="nil"/>
              <w:bottom w:val="single" w:sz="4" w:space="0" w:color="auto"/>
              <w:right w:val="single" w:sz="4" w:space="0" w:color="auto"/>
            </w:tcBorders>
            <w:shd w:val="clear" w:color="auto" w:fill="auto"/>
            <w:vAlign w:val="center"/>
            <w:hideMark/>
          </w:tcPr>
          <w:p w14:paraId="1AF4D752"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proofErr w:type="spellStart"/>
            <w:r w:rsidRPr="00722575">
              <w:rPr>
                <w:rFonts w:ascii="Calibri" w:eastAsia="Times New Roman" w:hAnsi="Calibri" w:cs="Times New Roman"/>
                <w:color w:val="000000"/>
                <w:sz w:val="16"/>
                <w:szCs w:val="16"/>
                <w:lang w:eastAsia="sl-SI"/>
              </w:rPr>
              <w:t>Crataesgus</w:t>
            </w:r>
            <w:proofErr w:type="spellEnd"/>
            <w:r w:rsidRPr="00722575">
              <w:rPr>
                <w:rFonts w:ascii="Calibri" w:eastAsia="Times New Roman" w:hAnsi="Calibri" w:cs="Times New Roman"/>
                <w:color w:val="000000"/>
                <w:sz w:val="16"/>
                <w:szCs w:val="16"/>
                <w:lang w:eastAsia="sl-SI"/>
              </w:rPr>
              <w:t xml:space="preserve"> </w:t>
            </w:r>
            <w:proofErr w:type="spellStart"/>
            <w:r w:rsidRPr="00722575">
              <w:rPr>
                <w:rFonts w:ascii="Calibri" w:eastAsia="Times New Roman" w:hAnsi="Calibri" w:cs="Times New Roman"/>
                <w:color w:val="000000"/>
                <w:sz w:val="16"/>
                <w:szCs w:val="16"/>
                <w:lang w:eastAsia="sl-SI"/>
              </w:rPr>
              <w:t>monogyna</w:t>
            </w:r>
            <w:proofErr w:type="spellEnd"/>
            <w:r w:rsidRPr="00722575">
              <w:rPr>
                <w:rFonts w:ascii="Calibri" w:eastAsia="Times New Roman" w:hAnsi="Calibri" w:cs="Times New Roman"/>
                <w:color w:val="000000"/>
                <w:sz w:val="16"/>
                <w:szCs w:val="16"/>
                <w:lang w:eastAsia="sl-SI"/>
              </w:rPr>
              <w:t>, mala gozdarska sadika, velikost 40-80 cm</w:t>
            </w:r>
          </w:p>
        </w:tc>
        <w:tc>
          <w:tcPr>
            <w:tcW w:w="426" w:type="dxa"/>
            <w:tcBorders>
              <w:top w:val="nil"/>
              <w:left w:val="nil"/>
              <w:bottom w:val="single" w:sz="4" w:space="0" w:color="auto"/>
              <w:right w:val="single" w:sz="4" w:space="0" w:color="auto"/>
            </w:tcBorders>
            <w:shd w:val="clear" w:color="auto" w:fill="auto"/>
            <w:vAlign w:val="center"/>
            <w:hideMark/>
          </w:tcPr>
          <w:p w14:paraId="3DF51485"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50" w:type="dxa"/>
            <w:tcBorders>
              <w:top w:val="nil"/>
              <w:left w:val="nil"/>
              <w:bottom w:val="single" w:sz="4" w:space="0" w:color="auto"/>
              <w:right w:val="single" w:sz="4" w:space="0" w:color="auto"/>
            </w:tcBorders>
            <w:shd w:val="clear" w:color="auto" w:fill="auto"/>
            <w:vAlign w:val="center"/>
            <w:hideMark/>
          </w:tcPr>
          <w:p w14:paraId="7E2100D6"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174</w:t>
            </w:r>
          </w:p>
        </w:tc>
        <w:tc>
          <w:tcPr>
            <w:tcW w:w="709" w:type="dxa"/>
            <w:tcBorders>
              <w:top w:val="nil"/>
              <w:left w:val="nil"/>
              <w:bottom w:val="single" w:sz="4" w:space="0" w:color="auto"/>
              <w:right w:val="single" w:sz="4" w:space="0" w:color="auto"/>
            </w:tcBorders>
            <w:shd w:val="clear" w:color="000000" w:fill="E2EFDA"/>
            <w:vAlign w:val="center"/>
          </w:tcPr>
          <w:p w14:paraId="532A1FBB" w14:textId="4DD375CD"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50" w:type="dxa"/>
            <w:tcBorders>
              <w:top w:val="nil"/>
              <w:left w:val="nil"/>
              <w:bottom w:val="single" w:sz="4" w:space="0" w:color="auto"/>
              <w:right w:val="single" w:sz="4" w:space="0" w:color="auto"/>
            </w:tcBorders>
            <w:shd w:val="clear" w:color="auto" w:fill="auto"/>
            <w:vAlign w:val="center"/>
          </w:tcPr>
          <w:p w14:paraId="12102ADE" w14:textId="23E97252"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1C1B78E6" w14:textId="77777777" w:rsidTr="006F58DD">
        <w:trPr>
          <w:trHeight w:val="282"/>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439AB487"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2.5.182</w:t>
            </w:r>
          </w:p>
        </w:tc>
        <w:tc>
          <w:tcPr>
            <w:tcW w:w="5510" w:type="dxa"/>
            <w:tcBorders>
              <w:top w:val="nil"/>
              <w:left w:val="nil"/>
              <w:bottom w:val="single" w:sz="4" w:space="0" w:color="auto"/>
              <w:right w:val="single" w:sz="4" w:space="0" w:color="auto"/>
            </w:tcBorders>
            <w:shd w:val="clear" w:color="auto" w:fill="auto"/>
            <w:vAlign w:val="center"/>
            <w:hideMark/>
          </w:tcPr>
          <w:p w14:paraId="210C6F5E"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proofErr w:type="spellStart"/>
            <w:r w:rsidRPr="00722575">
              <w:rPr>
                <w:rFonts w:ascii="Calibri" w:eastAsia="Times New Roman" w:hAnsi="Calibri" w:cs="Times New Roman"/>
                <w:color w:val="000000"/>
                <w:sz w:val="16"/>
                <w:szCs w:val="16"/>
                <w:lang w:eastAsia="sl-SI"/>
              </w:rPr>
              <w:t>Cornus</w:t>
            </w:r>
            <w:proofErr w:type="spellEnd"/>
            <w:r w:rsidRPr="00722575">
              <w:rPr>
                <w:rFonts w:ascii="Calibri" w:eastAsia="Times New Roman" w:hAnsi="Calibri" w:cs="Times New Roman"/>
                <w:color w:val="000000"/>
                <w:sz w:val="16"/>
                <w:szCs w:val="16"/>
                <w:lang w:eastAsia="sl-SI"/>
              </w:rPr>
              <w:t xml:space="preserve"> </w:t>
            </w:r>
            <w:proofErr w:type="spellStart"/>
            <w:r w:rsidRPr="00722575">
              <w:rPr>
                <w:rFonts w:ascii="Calibri" w:eastAsia="Times New Roman" w:hAnsi="Calibri" w:cs="Times New Roman"/>
                <w:color w:val="000000"/>
                <w:sz w:val="16"/>
                <w:szCs w:val="16"/>
                <w:lang w:eastAsia="sl-SI"/>
              </w:rPr>
              <w:t>sanguinea</w:t>
            </w:r>
            <w:proofErr w:type="spellEnd"/>
            <w:r w:rsidRPr="00722575">
              <w:rPr>
                <w:rFonts w:ascii="Calibri" w:eastAsia="Times New Roman" w:hAnsi="Calibri" w:cs="Times New Roman"/>
                <w:color w:val="000000"/>
                <w:sz w:val="16"/>
                <w:szCs w:val="16"/>
                <w:lang w:eastAsia="sl-SI"/>
              </w:rPr>
              <w:t>, mala gozdarska sadika, velikost 40-80 cm</w:t>
            </w:r>
          </w:p>
        </w:tc>
        <w:tc>
          <w:tcPr>
            <w:tcW w:w="426" w:type="dxa"/>
            <w:tcBorders>
              <w:top w:val="nil"/>
              <w:left w:val="nil"/>
              <w:bottom w:val="single" w:sz="4" w:space="0" w:color="auto"/>
              <w:right w:val="single" w:sz="4" w:space="0" w:color="auto"/>
            </w:tcBorders>
            <w:shd w:val="clear" w:color="auto" w:fill="auto"/>
            <w:vAlign w:val="center"/>
            <w:hideMark/>
          </w:tcPr>
          <w:p w14:paraId="75193832"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50" w:type="dxa"/>
            <w:tcBorders>
              <w:top w:val="nil"/>
              <w:left w:val="nil"/>
              <w:bottom w:val="single" w:sz="4" w:space="0" w:color="auto"/>
              <w:right w:val="single" w:sz="4" w:space="0" w:color="auto"/>
            </w:tcBorders>
            <w:shd w:val="clear" w:color="auto" w:fill="auto"/>
            <w:vAlign w:val="center"/>
            <w:hideMark/>
          </w:tcPr>
          <w:p w14:paraId="638DC834"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58</w:t>
            </w:r>
          </w:p>
        </w:tc>
        <w:tc>
          <w:tcPr>
            <w:tcW w:w="709" w:type="dxa"/>
            <w:tcBorders>
              <w:top w:val="nil"/>
              <w:left w:val="nil"/>
              <w:bottom w:val="single" w:sz="4" w:space="0" w:color="auto"/>
              <w:right w:val="single" w:sz="4" w:space="0" w:color="auto"/>
            </w:tcBorders>
            <w:shd w:val="clear" w:color="000000" w:fill="E2EFDA"/>
            <w:vAlign w:val="center"/>
          </w:tcPr>
          <w:p w14:paraId="51465E69" w14:textId="7526140D"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50" w:type="dxa"/>
            <w:tcBorders>
              <w:top w:val="nil"/>
              <w:left w:val="nil"/>
              <w:bottom w:val="single" w:sz="4" w:space="0" w:color="auto"/>
              <w:right w:val="single" w:sz="4" w:space="0" w:color="auto"/>
            </w:tcBorders>
            <w:shd w:val="clear" w:color="auto" w:fill="auto"/>
            <w:vAlign w:val="center"/>
          </w:tcPr>
          <w:p w14:paraId="13A0D516" w14:textId="445B1449"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24EA542F" w14:textId="77777777" w:rsidTr="006F58DD">
        <w:trPr>
          <w:trHeight w:val="282"/>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64F9C31A"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2.5.182</w:t>
            </w:r>
          </w:p>
        </w:tc>
        <w:tc>
          <w:tcPr>
            <w:tcW w:w="5510" w:type="dxa"/>
            <w:tcBorders>
              <w:top w:val="nil"/>
              <w:left w:val="nil"/>
              <w:bottom w:val="single" w:sz="4" w:space="0" w:color="auto"/>
              <w:right w:val="single" w:sz="4" w:space="0" w:color="auto"/>
            </w:tcBorders>
            <w:shd w:val="clear" w:color="auto" w:fill="auto"/>
            <w:vAlign w:val="center"/>
            <w:hideMark/>
          </w:tcPr>
          <w:p w14:paraId="5CBEBB73"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proofErr w:type="spellStart"/>
            <w:r w:rsidRPr="00722575">
              <w:rPr>
                <w:rFonts w:ascii="Calibri" w:eastAsia="Times New Roman" w:hAnsi="Calibri" w:cs="Times New Roman"/>
                <w:color w:val="000000"/>
                <w:sz w:val="16"/>
                <w:szCs w:val="16"/>
                <w:lang w:eastAsia="sl-SI"/>
              </w:rPr>
              <w:t>Sambucus</w:t>
            </w:r>
            <w:proofErr w:type="spellEnd"/>
            <w:r w:rsidRPr="00722575">
              <w:rPr>
                <w:rFonts w:ascii="Calibri" w:eastAsia="Times New Roman" w:hAnsi="Calibri" w:cs="Times New Roman"/>
                <w:color w:val="000000"/>
                <w:sz w:val="16"/>
                <w:szCs w:val="16"/>
                <w:lang w:eastAsia="sl-SI"/>
              </w:rPr>
              <w:t xml:space="preserve"> </w:t>
            </w:r>
            <w:proofErr w:type="spellStart"/>
            <w:r w:rsidRPr="00722575">
              <w:rPr>
                <w:rFonts w:ascii="Calibri" w:eastAsia="Times New Roman" w:hAnsi="Calibri" w:cs="Times New Roman"/>
                <w:color w:val="000000"/>
                <w:sz w:val="16"/>
                <w:szCs w:val="16"/>
                <w:lang w:eastAsia="sl-SI"/>
              </w:rPr>
              <w:t>nigra</w:t>
            </w:r>
            <w:proofErr w:type="spellEnd"/>
            <w:r w:rsidRPr="00722575">
              <w:rPr>
                <w:rFonts w:ascii="Calibri" w:eastAsia="Times New Roman" w:hAnsi="Calibri" w:cs="Times New Roman"/>
                <w:color w:val="000000"/>
                <w:sz w:val="16"/>
                <w:szCs w:val="16"/>
                <w:lang w:eastAsia="sl-SI"/>
              </w:rPr>
              <w:t>, mala gozdarska sadika, velikost 40-80 cm</w:t>
            </w:r>
          </w:p>
        </w:tc>
        <w:tc>
          <w:tcPr>
            <w:tcW w:w="426" w:type="dxa"/>
            <w:tcBorders>
              <w:top w:val="nil"/>
              <w:left w:val="nil"/>
              <w:bottom w:val="single" w:sz="4" w:space="0" w:color="auto"/>
              <w:right w:val="single" w:sz="4" w:space="0" w:color="auto"/>
            </w:tcBorders>
            <w:shd w:val="clear" w:color="auto" w:fill="auto"/>
            <w:vAlign w:val="center"/>
            <w:hideMark/>
          </w:tcPr>
          <w:p w14:paraId="1C2A000C"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50" w:type="dxa"/>
            <w:tcBorders>
              <w:top w:val="nil"/>
              <w:left w:val="nil"/>
              <w:bottom w:val="single" w:sz="4" w:space="0" w:color="auto"/>
              <w:right w:val="single" w:sz="4" w:space="0" w:color="auto"/>
            </w:tcBorders>
            <w:shd w:val="clear" w:color="auto" w:fill="auto"/>
            <w:vAlign w:val="center"/>
            <w:hideMark/>
          </w:tcPr>
          <w:p w14:paraId="12509AF6"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58</w:t>
            </w:r>
          </w:p>
        </w:tc>
        <w:tc>
          <w:tcPr>
            <w:tcW w:w="709" w:type="dxa"/>
            <w:tcBorders>
              <w:top w:val="nil"/>
              <w:left w:val="nil"/>
              <w:bottom w:val="single" w:sz="4" w:space="0" w:color="auto"/>
              <w:right w:val="single" w:sz="4" w:space="0" w:color="auto"/>
            </w:tcBorders>
            <w:shd w:val="clear" w:color="000000" w:fill="E2EFDA"/>
            <w:vAlign w:val="center"/>
          </w:tcPr>
          <w:p w14:paraId="39559799" w14:textId="28DB2EF3"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50" w:type="dxa"/>
            <w:tcBorders>
              <w:top w:val="nil"/>
              <w:left w:val="nil"/>
              <w:bottom w:val="single" w:sz="4" w:space="0" w:color="auto"/>
              <w:right w:val="single" w:sz="4" w:space="0" w:color="auto"/>
            </w:tcBorders>
            <w:shd w:val="clear" w:color="auto" w:fill="auto"/>
            <w:vAlign w:val="center"/>
          </w:tcPr>
          <w:p w14:paraId="23A5A652" w14:textId="50DC2744"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18ABB7D6" w14:textId="77777777" w:rsidTr="006F58DD">
        <w:trPr>
          <w:trHeight w:val="282"/>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4CAC51FC"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2.5.182</w:t>
            </w:r>
          </w:p>
        </w:tc>
        <w:tc>
          <w:tcPr>
            <w:tcW w:w="5510" w:type="dxa"/>
            <w:tcBorders>
              <w:top w:val="nil"/>
              <w:left w:val="nil"/>
              <w:bottom w:val="single" w:sz="4" w:space="0" w:color="auto"/>
              <w:right w:val="single" w:sz="4" w:space="0" w:color="auto"/>
            </w:tcBorders>
            <w:shd w:val="clear" w:color="auto" w:fill="auto"/>
            <w:vAlign w:val="center"/>
            <w:hideMark/>
          </w:tcPr>
          <w:p w14:paraId="09D21242"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proofErr w:type="spellStart"/>
            <w:r w:rsidRPr="00722575">
              <w:rPr>
                <w:rFonts w:ascii="Calibri" w:eastAsia="Times New Roman" w:hAnsi="Calibri" w:cs="Times New Roman"/>
                <w:color w:val="000000"/>
                <w:sz w:val="16"/>
                <w:szCs w:val="16"/>
                <w:lang w:eastAsia="sl-SI"/>
              </w:rPr>
              <w:t>Prunus</w:t>
            </w:r>
            <w:proofErr w:type="spellEnd"/>
            <w:r w:rsidRPr="00722575">
              <w:rPr>
                <w:rFonts w:ascii="Calibri" w:eastAsia="Times New Roman" w:hAnsi="Calibri" w:cs="Times New Roman"/>
                <w:color w:val="000000"/>
                <w:sz w:val="16"/>
                <w:szCs w:val="16"/>
                <w:lang w:eastAsia="sl-SI"/>
              </w:rPr>
              <w:t xml:space="preserve"> </w:t>
            </w:r>
            <w:proofErr w:type="spellStart"/>
            <w:r w:rsidRPr="00722575">
              <w:rPr>
                <w:rFonts w:ascii="Calibri" w:eastAsia="Times New Roman" w:hAnsi="Calibri" w:cs="Times New Roman"/>
                <w:color w:val="000000"/>
                <w:sz w:val="16"/>
                <w:szCs w:val="16"/>
                <w:lang w:eastAsia="sl-SI"/>
              </w:rPr>
              <w:t>avium</w:t>
            </w:r>
            <w:proofErr w:type="spellEnd"/>
            <w:r w:rsidRPr="00722575">
              <w:rPr>
                <w:rFonts w:ascii="Calibri" w:eastAsia="Times New Roman" w:hAnsi="Calibri" w:cs="Times New Roman"/>
                <w:color w:val="000000"/>
                <w:sz w:val="16"/>
                <w:szCs w:val="16"/>
                <w:lang w:eastAsia="sl-SI"/>
              </w:rPr>
              <w:t>, mala gozdarska sadika, velikost 40-80 cm</w:t>
            </w:r>
          </w:p>
        </w:tc>
        <w:tc>
          <w:tcPr>
            <w:tcW w:w="426" w:type="dxa"/>
            <w:tcBorders>
              <w:top w:val="nil"/>
              <w:left w:val="nil"/>
              <w:bottom w:val="single" w:sz="4" w:space="0" w:color="auto"/>
              <w:right w:val="single" w:sz="4" w:space="0" w:color="auto"/>
            </w:tcBorders>
            <w:shd w:val="clear" w:color="auto" w:fill="auto"/>
            <w:vAlign w:val="center"/>
            <w:hideMark/>
          </w:tcPr>
          <w:p w14:paraId="5B131C0E"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50" w:type="dxa"/>
            <w:tcBorders>
              <w:top w:val="nil"/>
              <w:left w:val="nil"/>
              <w:bottom w:val="single" w:sz="4" w:space="0" w:color="auto"/>
              <w:right w:val="single" w:sz="4" w:space="0" w:color="auto"/>
            </w:tcBorders>
            <w:shd w:val="clear" w:color="auto" w:fill="auto"/>
            <w:vAlign w:val="center"/>
            <w:hideMark/>
          </w:tcPr>
          <w:p w14:paraId="07283A21"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58</w:t>
            </w:r>
          </w:p>
        </w:tc>
        <w:tc>
          <w:tcPr>
            <w:tcW w:w="709" w:type="dxa"/>
            <w:tcBorders>
              <w:top w:val="nil"/>
              <w:left w:val="nil"/>
              <w:bottom w:val="single" w:sz="4" w:space="0" w:color="auto"/>
              <w:right w:val="single" w:sz="4" w:space="0" w:color="auto"/>
            </w:tcBorders>
            <w:shd w:val="clear" w:color="000000" w:fill="E2EFDA"/>
            <w:vAlign w:val="center"/>
          </w:tcPr>
          <w:p w14:paraId="2D4AACD3" w14:textId="01F9CFA3"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50" w:type="dxa"/>
            <w:tcBorders>
              <w:top w:val="nil"/>
              <w:left w:val="nil"/>
              <w:bottom w:val="single" w:sz="4" w:space="0" w:color="auto"/>
              <w:right w:val="single" w:sz="4" w:space="0" w:color="auto"/>
            </w:tcBorders>
            <w:shd w:val="clear" w:color="auto" w:fill="auto"/>
            <w:vAlign w:val="center"/>
          </w:tcPr>
          <w:p w14:paraId="24D4F445" w14:textId="7BA4F28C"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2D40902A" w14:textId="77777777" w:rsidTr="006F58DD">
        <w:trPr>
          <w:trHeight w:val="282"/>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0EB84C23"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2.5.182</w:t>
            </w:r>
          </w:p>
        </w:tc>
        <w:tc>
          <w:tcPr>
            <w:tcW w:w="5510" w:type="dxa"/>
            <w:tcBorders>
              <w:top w:val="nil"/>
              <w:left w:val="nil"/>
              <w:bottom w:val="nil"/>
              <w:right w:val="single" w:sz="4" w:space="0" w:color="auto"/>
            </w:tcBorders>
            <w:shd w:val="clear" w:color="auto" w:fill="auto"/>
            <w:vAlign w:val="center"/>
            <w:hideMark/>
          </w:tcPr>
          <w:p w14:paraId="4F4D8174"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Sajenje pod motiko rastlin višine od 40 do 80 cm</w:t>
            </w:r>
          </w:p>
        </w:tc>
        <w:tc>
          <w:tcPr>
            <w:tcW w:w="426" w:type="dxa"/>
            <w:tcBorders>
              <w:top w:val="nil"/>
              <w:left w:val="nil"/>
              <w:bottom w:val="nil"/>
              <w:right w:val="single" w:sz="4" w:space="0" w:color="auto"/>
            </w:tcBorders>
            <w:shd w:val="clear" w:color="auto" w:fill="auto"/>
            <w:vAlign w:val="center"/>
            <w:hideMark/>
          </w:tcPr>
          <w:p w14:paraId="6B6C1575"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50" w:type="dxa"/>
            <w:tcBorders>
              <w:top w:val="nil"/>
              <w:left w:val="nil"/>
              <w:bottom w:val="nil"/>
              <w:right w:val="single" w:sz="4" w:space="0" w:color="auto"/>
            </w:tcBorders>
            <w:shd w:val="clear" w:color="auto" w:fill="auto"/>
            <w:vAlign w:val="center"/>
            <w:hideMark/>
          </w:tcPr>
          <w:p w14:paraId="2C800CEF"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522</w:t>
            </w:r>
          </w:p>
        </w:tc>
        <w:tc>
          <w:tcPr>
            <w:tcW w:w="709" w:type="dxa"/>
            <w:tcBorders>
              <w:top w:val="nil"/>
              <w:left w:val="nil"/>
              <w:bottom w:val="nil"/>
              <w:right w:val="single" w:sz="4" w:space="0" w:color="auto"/>
            </w:tcBorders>
            <w:shd w:val="clear" w:color="000000" w:fill="E2EFDA"/>
            <w:vAlign w:val="center"/>
          </w:tcPr>
          <w:p w14:paraId="477D0829" w14:textId="656EC994"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50" w:type="dxa"/>
            <w:tcBorders>
              <w:top w:val="nil"/>
              <w:left w:val="nil"/>
              <w:bottom w:val="nil"/>
              <w:right w:val="single" w:sz="4" w:space="0" w:color="auto"/>
            </w:tcBorders>
            <w:shd w:val="clear" w:color="auto" w:fill="auto"/>
            <w:vAlign w:val="center"/>
          </w:tcPr>
          <w:p w14:paraId="22AEF6D8" w14:textId="679F4D8B"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42197F31" w14:textId="77777777" w:rsidTr="006F58DD">
        <w:trPr>
          <w:trHeight w:val="282"/>
        </w:trPr>
        <w:tc>
          <w:tcPr>
            <w:tcW w:w="722" w:type="dxa"/>
            <w:tcBorders>
              <w:top w:val="nil"/>
              <w:left w:val="single" w:sz="4" w:space="0" w:color="auto"/>
              <w:bottom w:val="single" w:sz="4" w:space="0" w:color="auto"/>
              <w:right w:val="nil"/>
            </w:tcBorders>
            <w:shd w:val="clear" w:color="000000" w:fill="F2F2F2"/>
            <w:vAlign w:val="center"/>
            <w:hideMark/>
          </w:tcPr>
          <w:p w14:paraId="20E770FA"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2.5.186</w:t>
            </w:r>
          </w:p>
        </w:tc>
        <w:tc>
          <w:tcPr>
            <w:tcW w:w="5510" w:type="dxa"/>
            <w:tcBorders>
              <w:top w:val="single" w:sz="4" w:space="0" w:color="auto"/>
              <w:left w:val="single" w:sz="4" w:space="0" w:color="auto"/>
              <w:bottom w:val="single" w:sz="4" w:space="0" w:color="auto"/>
              <w:right w:val="nil"/>
            </w:tcBorders>
            <w:shd w:val="clear" w:color="000000" w:fill="F2F2F2"/>
            <w:noWrap/>
            <w:vAlign w:val="bottom"/>
            <w:hideMark/>
          </w:tcPr>
          <w:p w14:paraId="69E5F8DD"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Zasaditev raznih drevesnih in grmovnih vrst na zelenici, visokih do 40 cm</w:t>
            </w:r>
          </w:p>
        </w:tc>
        <w:tc>
          <w:tcPr>
            <w:tcW w:w="426" w:type="dxa"/>
            <w:tcBorders>
              <w:top w:val="single" w:sz="4" w:space="0" w:color="auto"/>
              <w:left w:val="nil"/>
              <w:bottom w:val="single" w:sz="4" w:space="0" w:color="auto"/>
              <w:right w:val="nil"/>
            </w:tcBorders>
            <w:shd w:val="clear" w:color="000000" w:fill="F2F2F2"/>
            <w:vAlign w:val="center"/>
            <w:hideMark/>
          </w:tcPr>
          <w:p w14:paraId="36893284" w14:textId="77777777" w:rsidR="00722575" w:rsidRPr="00722575" w:rsidRDefault="00722575" w:rsidP="00ED31C1">
            <w:pPr>
              <w:spacing w:after="0" w:line="360" w:lineRule="auto"/>
              <w:jc w:val="center"/>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w:t>
            </w:r>
          </w:p>
        </w:tc>
        <w:tc>
          <w:tcPr>
            <w:tcW w:w="850" w:type="dxa"/>
            <w:tcBorders>
              <w:top w:val="single" w:sz="4" w:space="0" w:color="auto"/>
              <w:left w:val="nil"/>
              <w:bottom w:val="single" w:sz="4" w:space="0" w:color="auto"/>
              <w:right w:val="nil"/>
            </w:tcBorders>
            <w:shd w:val="clear" w:color="000000" w:fill="F2F2F2"/>
            <w:vAlign w:val="center"/>
            <w:hideMark/>
          </w:tcPr>
          <w:p w14:paraId="4863D1F0" w14:textId="77777777"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w:t>
            </w:r>
          </w:p>
        </w:tc>
        <w:tc>
          <w:tcPr>
            <w:tcW w:w="709" w:type="dxa"/>
            <w:tcBorders>
              <w:top w:val="single" w:sz="4" w:space="0" w:color="auto"/>
              <w:left w:val="nil"/>
              <w:bottom w:val="single" w:sz="4" w:space="0" w:color="auto"/>
              <w:right w:val="nil"/>
            </w:tcBorders>
            <w:shd w:val="clear" w:color="000000" w:fill="F2F2F2"/>
            <w:vAlign w:val="center"/>
          </w:tcPr>
          <w:p w14:paraId="3879B1D0" w14:textId="118FEDBB"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c>
          <w:tcPr>
            <w:tcW w:w="850" w:type="dxa"/>
            <w:tcBorders>
              <w:top w:val="single" w:sz="4" w:space="0" w:color="auto"/>
              <w:left w:val="nil"/>
              <w:bottom w:val="single" w:sz="4" w:space="0" w:color="auto"/>
              <w:right w:val="single" w:sz="4" w:space="0" w:color="auto"/>
            </w:tcBorders>
            <w:shd w:val="clear" w:color="000000" w:fill="F2F2F2"/>
            <w:vAlign w:val="center"/>
          </w:tcPr>
          <w:p w14:paraId="2FA7594C" w14:textId="66381BD0"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774A64CD" w14:textId="77777777" w:rsidTr="006F58DD">
        <w:trPr>
          <w:trHeight w:val="282"/>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673158AF"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2.5.186</w:t>
            </w:r>
          </w:p>
        </w:tc>
        <w:tc>
          <w:tcPr>
            <w:tcW w:w="5510" w:type="dxa"/>
            <w:tcBorders>
              <w:top w:val="nil"/>
              <w:left w:val="nil"/>
              <w:bottom w:val="single" w:sz="4" w:space="0" w:color="auto"/>
              <w:right w:val="single" w:sz="4" w:space="0" w:color="auto"/>
            </w:tcBorders>
            <w:shd w:val="clear" w:color="auto" w:fill="auto"/>
            <w:noWrap/>
            <w:vAlign w:val="bottom"/>
            <w:hideMark/>
          </w:tcPr>
          <w:p w14:paraId="6B242244" w14:textId="5F83220D" w:rsidR="00722575" w:rsidRPr="00722575" w:rsidRDefault="00722575" w:rsidP="00ED31C1">
            <w:pPr>
              <w:spacing w:after="0" w:line="360" w:lineRule="auto"/>
              <w:rPr>
                <w:rFonts w:ascii="Calibri" w:eastAsia="Times New Roman" w:hAnsi="Calibri" w:cs="Times New Roman"/>
                <w:color w:val="000000"/>
                <w:sz w:val="16"/>
                <w:szCs w:val="16"/>
                <w:lang w:eastAsia="sl-SI"/>
              </w:rPr>
            </w:pPr>
            <w:proofErr w:type="spellStart"/>
            <w:r w:rsidRPr="00722575">
              <w:rPr>
                <w:rFonts w:ascii="Calibri" w:eastAsia="Times New Roman" w:hAnsi="Calibri" w:cs="Times New Roman"/>
                <w:color w:val="000000"/>
                <w:sz w:val="16"/>
                <w:szCs w:val="16"/>
                <w:lang w:eastAsia="sl-SI"/>
              </w:rPr>
              <w:t>Thymus</w:t>
            </w:r>
            <w:proofErr w:type="spellEnd"/>
            <w:r w:rsidRPr="00722575">
              <w:rPr>
                <w:rFonts w:ascii="Calibri" w:eastAsia="Times New Roman" w:hAnsi="Calibri" w:cs="Times New Roman"/>
                <w:color w:val="000000"/>
                <w:sz w:val="16"/>
                <w:szCs w:val="16"/>
                <w:lang w:eastAsia="sl-SI"/>
              </w:rPr>
              <w:t xml:space="preserve"> </w:t>
            </w:r>
            <w:proofErr w:type="spellStart"/>
            <w:r w:rsidRPr="00722575">
              <w:rPr>
                <w:rFonts w:ascii="Calibri" w:eastAsia="Times New Roman" w:hAnsi="Calibri" w:cs="Times New Roman"/>
                <w:color w:val="000000"/>
                <w:sz w:val="16"/>
                <w:szCs w:val="16"/>
                <w:lang w:eastAsia="sl-SI"/>
              </w:rPr>
              <w:t>vulg</w:t>
            </w:r>
            <w:r w:rsidR="003E642C">
              <w:rPr>
                <w:rFonts w:ascii="Calibri" w:eastAsia="Times New Roman" w:hAnsi="Calibri" w:cs="Times New Roman"/>
                <w:color w:val="000000"/>
                <w:sz w:val="16"/>
                <w:szCs w:val="16"/>
                <w:lang w:eastAsia="sl-SI"/>
              </w:rPr>
              <w:t>aris</w:t>
            </w:r>
            <w:proofErr w:type="spellEnd"/>
            <w:r w:rsidRPr="00722575">
              <w:rPr>
                <w:rFonts w:ascii="Calibri" w:eastAsia="Times New Roman" w:hAnsi="Calibri" w:cs="Times New Roman"/>
                <w:color w:val="000000"/>
                <w:sz w:val="16"/>
                <w:szCs w:val="16"/>
                <w:lang w:eastAsia="sl-SI"/>
              </w:rPr>
              <w:t>, rastlina v lončku, velikost 10-20 cm, 12 sadik/m2</w:t>
            </w:r>
          </w:p>
        </w:tc>
        <w:tc>
          <w:tcPr>
            <w:tcW w:w="426" w:type="dxa"/>
            <w:tcBorders>
              <w:top w:val="nil"/>
              <w:left w:val="nil"/>
              <w:bottom w:val="single" w:sz="4" w:space="0" w:color="auto"/>
              <w:right w:val="single" w:sz="4" w:space="0" w:color="auto"/>
            </w:tcBorders>
            <w:shd w:val="clear" w:color="auto" w:fill="auto"/>
            <w:vAlign w:val="center"/>
            <w:hideMark/>
          </w:tcPr>
          <w:p w14:paraId="64436BBC"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50" w:type="dxa"/>
            <w:tcBorders>
              <w:top w:val="nil"/>
              <w:left w:val="nil"/>
              <w:bottom w:val="single" w:sz="4" w:space="0" w:color="auto"/>
              <w:right w:val="single" w:sz="4" w:space="0" w:color="auto"/>
            </w:tcBorders>
            <w:shd w:val="clear" w:color="auto" w:fill="auto"/>
            <w:vAlign w:val="center"/>
            <w:hideMark/>
          </w:tcPr>
          <w:p w14:paraId="0988EDD5"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4.020</w:t>
            </w:r>
          </w:p>
        </w:tc>
        <w:tc>
          <w:tcPr>
            <w:tcW w:w="709" w:type="dxa"/>
            <w:tcBorders>
              <w:top w:val="nil"/>
              <w:left w:val="nil"/>
              <w:bottom w:val="single" w:sz="4" w:space="0" w:color="auto"/>
              <w:right w:val="single" w:sz="4" w:space="0" w:color="auto"/>
            </w:tcBorders>
            <w:shd w:val="clear" w:color="000000" w:fill="E2EFDA"/>
            <w:vAlign w:val="center"/>
          </w:tcPr>
          <w:p w14:paraId="6518B262" w14:textId="64632BCA"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50" w:type="dxa"/>
            <w:tcBorders>
              <w:top w:val="nil"/>
              <w:left w:val="nil"/>
              <w:bottom w:val="single" w:sz="4" w:space="0" w:color="auto"/>
              <w:right w:val="single" w:sz="4" w:space="0" w:color="auto"/>
            </w:tcBorders>
            <w:shd w:val="clear" w:color="auto" w:fill="auto"/>
            <w:vAlign w:val="center"/>
          </w:tcPr>
          <w:p w14:paraId="7F8047AB" w14:textId="599FD960"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5B5FCE0D" w14:textId="77777777" w:rsidTr="006F58DD">
        <w:trPr>
          <w:trHeight w:val="282"/>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7C0A0C12"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2.5.186</w:t>
            </w:r>
          </w:p>
        </w:tc>
        <w:tc>
          <w:tcPr>
            <w:tcW w:w="5510" w:type="dxa"/>
            <w:tcBorders>
              <w:top w:val="nil"/>
              <w:left w:val="nil"/>
              <w:bottom w:val="single" w:sz="4" w:space="0" w:color="auto"/>
              <w:right w:val="single" w:sz="4" w:space="0" w:color="auto"/>
            </w:tcBorders>
            <w:shd w:val="clear" w:color="auto" w:fill="auto"/>
            <w:noWrap/>
            <w:vAlign w:val="bottom"/>
            <w:hideMark/>
          </w:tcPr>
          <w:p w14:paraId="287E1BA1"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Sanje pod motiko rastlin višine do 40 cm</w:t>
            </w:r>
          </w:p>
        </w:tc>
        <w:tc>
          <w:tcPr>
            <w:tcW w:w="426" w:type="dxa"/>
            <w:tcBorders>
              <w:top w:val="nil"/>
              <w:left w:val="nil"/>
              <w:bottom w:val="nil"/>
              <w:right w:val="single" w:sz="4" w:space="0" w:color="auto"/>
            </w:tcBorders>
            <w:shd w:val="clear" w:color="auto" w:fill="auto"/>
            <w:vAlign w:val="center"/>
            <w:hideMark/>
          </w:tcPr>
          <w:p w14:paraId="08F6CA88"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50" w:type="dxa"/>
            <w:tcBorders>
              <w:top w:val="nil"/>
              <w:left w:val="nil"/>
              <w:bottom w:val="nil"/>
              <w:right w:val="single" w:sz="4" w:space="0" w:color="auto"/>
            </w:tcBorders>
            <w:shd w:val="clear" w:color="auto" w:fill="auto"/>
            <w:vAlign w:val="center"/>
            <w:hideMark/>
          </w:tcPr>
          <w:p w14:paraId="7EC46B1D"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4.020</w:t>
            </w:r>
          </w:p>
        </w:tc>
        <w:tc>
          <w:tcPr>
            <w:tcW w:w="709" w:type="dxa"/>
            <w:tcBorders>
              <w:top w:val="nil"/>
              <w:left w:val="nil"/>
              <w:bottom w:val="nil"/>
              <w:right w:val="single" w:sz="4" w:space="0" w:color="auto"/>
            </w:tcBorders>
            <w:shd w:val="clear" w:color="000000" w:fill="E2EFDA"/>
            <w:vAlign w:val="center"/>
          </w:tcPr>
          <w:p w14:paraId="504E4214" w14:textId="7DF28281"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50" w:type="dxa"/>
            <w:tcBorders>
              <w:top w:val="nil"/>
              <w:left w:val="nil"/>
              <w:bottom w:val="nil"/>
              <w:right w:val="single" w:sz="4" w:space="0" w:color="auto"/>
            </w:tcBorders>
            <w:shd w:val="clear" w:color="auto" w:fill="auto"/>
            <w:vAlign w:val="center"/>
          </w:tcPr>
          <w:p w14:paraId="6549CD8F" w14:textId="4B93BE26"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0A1FE35E" w14:textId="77777777" w:rsidTr="006F58DD">
        <w:trPr>
          <w:trHeight w:val="282"/>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0570A02B"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2.5.186a</w:t>
            </w:r>
          </w:p>
        </w:tc>
        <w:tc>
          <w:tcPr>
            <w:tcW w:w="5510" w:type="dxa"/>
            <w:tcBorders>
              <w:top w:val="nil"/>
              <w:left w:val="nil"/>
              <w:bottom w:val="single" w:sz="4" w:space="0" w:color="auto"/>
              <w:right w:val="single" w:sz="4" w:space="0" w:color="auto"/>
            </w:tcBorders>
            <w:shd w:val="clear" w:color="auto" w:fill="auto"/>
            <w:noWrap/>
            <w:vAlign w:val="bottom"/>
            <w:hideMark/>
          </w:tcPr>
          <w:p w14:paraId="4CBD441F"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 xml:space="preserve">Zaščita zelenice z zastirko iz lubja, </w:t>
            </w:r>
            <w:proofErr w:type="spellStart"/>
            <w:r w:rsidRPr="00722575">
              <w:rPr>
                <w:rFonts w:ascii="Calibri" w:eastAsia="Times New Roman" w:hAnsi="Calibri" w:cs="Times New Roman"/>
                <w:color w:val="000000"/>
                <w:sz w:val="16"/>
                <w:szCs w:val="16"/>
                <w:lang w:eastAsia="sl-SI"/>
              </w:rPr>
              <w:t>miskanta</w:t>
            </w:r>
            <w:proofErr w:type="spellEnd"/>
            <w:r w:rsidRPr="00722575">
              <w:rPr>
                <w:rFonts w:ascii="Calibri" w:eastAsia="Times New Roman" w:hAnsi="Calibri" w:cs="Times New Roman"/>
                <w:color w:val="000000"/>
                <w:sz w:val="16"/>
                <w:szCs w:val="16"/>
                <w:lang w:eastAsia="sl-SI"/>
              </w:rPr>
              <w:t>, lava peska ali ekvivalenta</w:t>
            </w:r>
          </w:p>
        </w:tc>
        <w:tc>
          <w:tcPr>
            <w:tcW w:w="426" w:type="dxa"/>
            <w:tcBorders>
              <w:top w:val="single" w:sz="4" w:space="0" w:color="auto"/>
              <w:left w:val="nil"/>
              <w:bottom w:val="nil"/>
              <w:right w:val="single" w:sz="4" w:space="0" w:color="auto"/>
            </w:tcBorders>
            <w:shd w:val="clear" w:color="auto" w:fill="auto"/>
            <w:vAlign w:val="center"/>
            <w:hideMark/>
          </w:tcPr>
          <w:p w14:paraId="13EB4370"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m2</w:t>
            </w:r>
          </w:p>
        </w:tc>
        <w:tc>
          <w:tcPr>
            <w:tcW w:w="850" w:type="dxa"/>
            <w:tcBorders>
              <w:top w:val="single" w:sz="4" w:space="0" w:color="auto"/>
              <w:left w:val="nil"/>
              <w:bottom w:val="nil"/>
              <w:right w:val="single" w:sz="4" w:space="0" w:color="auto"/>
            </w:tcBorders>
            <w:shd w:val="clear" w:color="auto" w:fill="auto"/>
            <w:vAlign w:val="center"/>
            <w:hideMark/>
          </w:tcPr>
          <w:p w14:paraId="4386E1ED"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336</w:t>
            </w:r>
          </w:p>
        </w:tc>
        <w:tc>
          <w:tcPr>
            <w:tcW w:w="709" w:type="dxa"/>
            <w:tcBorders>
              <w:top w:val="single" w:sz="4" w:space="0" w:color="auto"/>
              <w:left w:val="nil"/>
              <w:bottom w:val="nil"/>
              <w:right w:val="single" w:sz="4" w:space="0" w:color="auto"/>
            </w:tcBorders>
            <w:shd w:val="clear" w:color="000000" w:fill="E2EFDA"/>
            <w:vAlign w:val="center"/>
          </w:tcPr>
          <w:p w14:paraId="28960A74" w14:textId="2E5B2A83"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50" w:type="dxa"/>
            <w:tcBorders>
              <w:top w:val="single" w:sz="4" w:space="0" w:color="auto"/>
              <w:left w:val="nil"/>
              <w:bottom w:val="nil"/>
              <w:right w:val="single" w:sz="4" w:space="0" w:color="auto"/>
            </w:tcBorders>
            <w:shd w:val="clear" w:color="auto" w:fill="auto"/>
            <w:vAlign w:val="center"/>
          </w:tcPr>
          <w:p w14:paraId="1F1BD750" w14:textId="5B8592BC"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1AD44347" w14:textId="77777777" w:rsidTr="006F58DD">
        <w:trPr>
          <w:trHeight w:val="282"/>
        </w:trPr>
        <w:tc>
          <w:tcPr>
            <w:tcW w:w="722" w:type="dxa"/>
            <w:tcBorders>
              <w:top w:val="nil"/>
              <w:left w:val="single" w:sz="4" w:space="0" w:color="auto"/>
              <w:bottom w:val="single" w:sz="4" w:space="0" w:color="auto"/>
              <w:right w:val="nil"/>
            </w:tcBorders>
            <w:shd w:val="clear" w:color="000000" w:fill="EDEDED"/>
            <w:vAlign w:val="center"/>
            <w:hideMark/>
          </w:tcPr>
          <w:p w14:paraId="046255AF"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2.5.189</w:t>
            </w:r>
          </w:p>
        </w:tc>
        <w:tc>
          <w:tcPr>
            <w:tcW w:w="5510" w:type="dxa"/>
            <w:tcBorders>
              <w:top w:val="nil"/>
              <w:left w:val="single" w:sz="4" w:space="0" w:color="auto"/>
              <w:bottom w:val="single" w:sz="4" w:space="0" w:color="auto"/>
              <w:right w:val="nil"/>
            </w:tcBorders>
            <w:shd w:val="clear" w:color="000000" w:fill="EDEDED"/>
            <w:vAlign w:val="center"/>
            <w:hideMark/>
          </w:tcPr>
          <w:p w14:paraId="4B7DC775"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Zasaditev raznih drevesnih in grmovnih vrst na zelenici, visokih nad 120 cm</w:t>
            </w:r>
          </w:p>
        </w:tc>
        <w:tc>
          <w:tcPr>
            <w:tcW w:w="426" w:type="dxa"/>
            <w:tcBorders>
              <w:top w:val="single" w:sz="4" w:space="0" w:color="auto"/>
              <w:left w:val="nil"/>
              <w:bottom w:val="single" w:sz="4" w:space="0" w:color="auto"/>
              <w:right w:val="nil"/>
            </w:tcBorders>
            <w:shd w:val="clear" w:color="000000" w:fill="EDEDED"/>
            <w:vAlign w:val="center"/>
            <w:hideMark/>
          </w:tcPr>
          <w:p w14:paraId="3359A5C7"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w:t>
            </w:r>
          </w:p>
        </w:tc>
        <w:tc>
          <w:tcPr>
            <w:tcW w:w="850" w:type="dxa"/>
            <w:tcBorders>
              <w:top w:val="single" w:sz="4" w:space="0" w:color="auto"/>
              <w:left w:val="nil"/>
              <w:bottom w:val="single" w:sz="4" w:space="0" w:color="auto"/>
              <w:right w:val="nil"/>
            </w:tcBorders>
            <w:shd w:val="clear" w:color="000000" w:fill="EDEDED"/>
            <w:vAlign w:val="center"/>
            <w:hideMark/>
          </w:tcPr>
          <w:p w14:paraId="113987B5" w14:textId="77777777"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r w:rsidRPr="00722575">
              <w:rPr>
                <w:rFonts w:ascii="Calibri" w:eastAsia="Times New Roman" w:hAnsi="Calibri" w:cs="Times New Roman"/>
                <w:b/>
                <w:bCs/>
                <w:color w:val="000000"/>
                <w:sz w:val="16"/>
                <w:szCs w:val="16"/>
                <w:lang w:eastAsia="sl-SI"/>
              </w:rPr>
              <w:t> </w:t>
            </w:r>
          </w:p>
        </w:tc>
        <w:tc>
          <w:tcPr>
            <w:tcW w:w="709" w:type="dxa"/>
            <w:tcBorders>
              <w:top w:val="single" w:sz="4" w:space="0" w:color="auto"/>
              <w:left w:val="nil"/>
              <w:bottom w:val="single" w:sz="4" w:space="0" w:color="auto"/>
              <w:right w:val="nil"/>
            </w:tcBorders>
            <w:shd w:val="clear" w:color="000000" w:fill="EDEDED"/>
            <w:vAlign w:val="center"/>
          </w:tcPr>
          <w:p w14:paraId="6717D802" w14:textId="502CA8DE" w:rsidR="00722575" w:rsidRPr="00722575" w:rsidRDefault="00722575" w:rsidP="00ED31C1">
            <w:pPr>
              <w:spacing w:after="0" w:line="360" w:lineRule="auto"/>
              <w:rPr>
                <w:rFonts w:ascii="Calibri" w:eastAsia="Times New Roman" w:hAnsi="Calibri" w:cs="Times New Roman"/>
                <w:b/>
                <w:bCs/>
                <w:color w:val="000000"/>
                <w:sz w:val="16"/>
                <w:szCs w:val="16"/>
                <w:lang w:eastAsia="sl-SI"/>
              </w:rPr>
            </w:pPr>
          </w:p>
        </w:tc>
        <w:tc>
          <w:tcPr>
            <w:tcW w:w="850" w:type="dxa"/>
            <w:tcBorders>
              <w:top w:val="single" w:sz="4" w:space="0" w:color="auto"/>
              <w:left w:val="nil"/>
              <w:bottom w:val="single" w:sz="4" w:space="0" w:color="auto"/>
              <w:right w:val="single" w:sz="4" w:space="0" w:color="auto"/>
            </w:tcBorders>
            <w:shd w:val="clear" w:color="000000" w:fill="EDEDED"/>
            <w:vAlign w:val="center"/>
          </w:tcPr>
          <w:p w14:paraId="18C6B9D8" w14:textId="7A7AB2DC"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r>
      <w:tr w:rsidR="00722575" w:rsidRPr="00722575" w14:paraId="6C3E9406" w14:textId="77777777" w:rsidTr="006F58DD">
        <w:trPr>
          <w:trHeight w:val="282"/>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5C25A9EC"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2.5.189</w:t>
            </w:r>
          </w:p>
        </w:tc>
        <w:tc>
          <w:tcPr>
            <w:tcW w:w="5510" w:type="dxa"/>
            <w:tcBorders>
              <w:top w:val="nil"/>
              <w:left w:val="nil"/>
              <w:bottom w:val="single" w:sz="4" w:space="0" w:color="auto"/>
              <w:right w:val="single" w:sz="4" w:space="0" w:color="auto"/>
            </w:tcBorders>
            <w:shd w:val="clear" w:color="auto" w:fill="auto"/>
            <w:vAlign w:val="center"/>
            <w:hideMark/>
          </w:tcPr>
          <w:p w14:paraId="2BF4A63E"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 xml:space="preserve">Visokodebelno drevoredno drevo – </w:t>
            </w:r>
            <w:proofErr w:type="spellStart"/>
            <w:r w:rsidRPr="00722575">
              <w:rPr>
                <w:rFonts w:ascii="Calibri" w:eastAsia="Times New Roman" w:hAnsi="Calibri" w:cs="Times New Roman"/>
                <w:color w:val="000000"/>
                <w:sz w:val="16"/>
                <w:szCs w:val="16"/>
                <w:lang w:eastAsia="sl-SI"/>
              </w:rPr>
              <w:t>Acer</w:t>
            </w:r>
            <w:proofErr w:type="spellEnd"/>
            <w:r w:rsidRPr="00722575">
              <w:rPr>
                <w:rFonts w:ascii="Calibri" w:eastAsia="Times New Roman" w:hAnsi="Calibri" w:cs="Times New Roman"/>
                <w:color w:val="000000"/>
                <w:sz w:val="16"/>
                <w:szCs w:val="16"/>
                <w:lang w:eastAsia="sl-SI"/>
              </w:rPr>
              <w:t xml:space="preserve"> </w:t>
            </w:r>
            <w:proofErr w:type="spellStart"/>
            <w:r w:rsidRPr="00722575">
              <w:rPr>
                <w:rFonts w:ascii="Calibri" w:eastAsia="Times New Roman" w:hAnsi="Calibri" w:cs="Times New Roman"/>
                <w:color w:val="000000"/>
                <w:sz w:val="16"/>
                <w:szCs w:val="16"/>
                <w:lang w:eastAsia="sl-SI"/>
              </w:rPr>
              <w:t>campestre</w:t>
            </w:r>
            <w:proofErr w:type="spellEnd"/>
          </w:p>
        </w:tc>
        <w:tc>
          <w:tcPr>
            <w:tcW w:w="426" w:type="dxa"/>
            <w:tcBorders>
              <w:top w:val="nil"/>
              <w:left w:val="nil"/>
              <w:bottom w:val="single" w:sz="4" w:space="0" w:color="auto"/>
              <w:right w:val="single" w:sz="4" w:space="0" w:color="auto"/>
            </w:tcBorders>
            <w:shd w:val="clear" w:color="auto" w:fill="auto"/>
            <w:vAlign w:val="center"/>
            <w:hideMark/>
          </w:tcPr>
          <w:p w14:paraId="639A5464"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50" w:type="dxa"/>
            <w:tcBorders>
              <w:top w:val="nil"/>
              <w:left w:val="nil"/>
              <w:bottom w:val="single" w:sz="4" w:space="0" w:color="auto"/>
              <w:right w:val="single" w:sz="4" w:space="0" w:color="auto"/>
            </w:tcBorders>
            <w:shd w:val="clear" w:color="auto" w:fill="auto"/>
            <w:vAlign w:val="center"/>
            <w:hideMark/>
          </w:tcPr>
          <w:p w14:paraId="32A45F30"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37</w:t>
            </w:r>
          </w:p>
        </w:tc>
        <w:tc>
          <w:tcPr>
            <w:tcW w:w="709" w:type="dxa"/>
            <w:tcBorders>
              <w:top w:val="nil"/>
              <w:left w:val="nil"/>
              <w:bottom w:val="single" w:sz="4" w:space="0" w:color="auto"/>
              <w:right w:val="single" w:sz="4" w:space="0" w:color="auto"/>
            </w:tcBorders>
            <w:shd w:val="clear" w:color="000000" w:fill="E2EFDA"/>
            <w:vAlign w:val="center"/>
          </w:tcPr>
          <w:p w14:paraId="66E48CA0" w14:textId="17359208"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50" w:type="dxa"/>
            <w:tcBorders>
              <w:top w:val="nil"/>
              <w:left w:val="nil"/>
              <w:bottom w:val="single" w:sz="4" w:space="0" w:color="auto"/>
              <w:right w:val="single" w:sz="4" w:space="0" w:color="auto"/>
            </w:tcBorders>
            <w:shd w:val="clear" w:color="auto" w:fill="auto"/>
            <w:vAlign w:val="center"/>
          </w:tcPr>
          <w:p w14:paraId="68F3CE4F" w14:textId="5C572BBB"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2BAE5297" w14:textId="77777777" w:rsidTr="006F58DD">
        <w:trPr>
          <w:trHeight w:val="282"/>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37C19687"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2.5.189a</w:t>
            </w:r>
          </w:p>
        </w:tc>
        <w:tc>
          <w:tcPr>
            <w:tcW w:w="5510" w:type="dxa"/>
            <w:tcBorders>
              <w:top w:val="nil"/>
              <w:left w:val="nil"/>
              <w:bottom w:val="single" w:sz="4" w:space="0" w:color="auto"/>
              <w:right w:val="single" w:sz="4" w:space="0" w:color="auto"/>
            </w:tcBorders>
            <w:shd w:val="clear" w:color="auto" w:fill="auto"/>
            <w:vAlign w:val="center"/>
            <w:hideMark/>
          </w:tcPr>
          <w:p w14:paraId="18B885B3"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Substrat za sajenje visokodebelnih dreves (po standardu ZTV-</w:t>
            </w:r>
            <w:proofErr w:type="spellStart"/>
            <w:r w:rsidRPr="00722575">
              <w:rPr>
                <w:rFonts w:ascii="Calibri" w:eastAsia="Times New Roman" w:hAnsi="Calibri" w:cs="Times New Roman"/>
                <w:color w:val="000000"/>
                <w:sz w:val="16"/>
                <w:szCs w:val="16"/>
                <w:lang w:eastAsia="sl-SI"/>
              </w:rPr>
              <w:t>Vegtra</w:t>
            </w:r>
            <w:proofErr w:type="spellEnd"/>
            <w:r w:rsidRPr="00722575">
              <w:rPr>
                <w:rFonts w:ascii="Calibri" w:eastAsia="Times New Roman" w:hAnsi="Calibri" w:cs="Times New Roman"/>
                <w:color w:val="000000"/>
                <w:sz w:val="16"/>
                <w:szCs w:val="16"/>
                <w:lang w:eastAsia="sl-SI"/>
              </w:rPr>
              <w:t>-</w:t>
            </w:r>
            <w:proofErr w:type="spellStart"/>
            <w:r w:rsidRPr="00722575">
              <w:rPr>
                <w:rFonts w:ascii="Calibri" w:eastAsia="Times New Roman" w:hAnsi="Calibri" w:cs="Times New Roman"/>
                <w:color w:val="000000"/>
                <w:sz w:val="16"/>
                <w:szCs w:val="16"/>
                <w:lang w:eastAsia="sl-SI"/>
              </w:rPr>
              <w:t>Mü</w:t>
            </w:r>
            <w:proofErr w:type="spellEnd"/>
            <w:r w:rsidRPr="00722575">
              <w:rPr>
                <w:rFonts w:ascii="Calibri" w:eastAsia="Times New Roman" w:hAnsi="Calibri" w:cs="Times New Roman"/>
                <w:color w:val="000000"/>
                <w:sz w:val="16"/>
                <w:szCs w:val="16"/>
                <w:lang w:eastAsia="sl-SI"/>
              </w:rPr>
              <w:t>, 2008)</w:t>
            </w:r>
          </w:p>
        </w:tc>
        <w:tc>
          <w:tcPr>
            <w:tcW w:w="426" w:type="dxa"/>
            <w:tcBorders>
              <w:top w:val="nil"/>
              <w:left w:val="nil"/>
              <w:bottom w:val="single" w:sz="4" w:space="0" w:color="auto"/>
              <w:right w:val="single" w:sz="4" w:space="0" w:color="auto"/>
            </w:tcBorders>
            <w:shd w:val="clear" w:color="auto" w:fill="auto"/>
            <w:vAlign w:val="center"/>
            <w:hideMark/>
          </w:tcPr>
          <w:p w14:paraId="79EDD088"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m3</w:t>
            </w:r>
          </w:p>
        </w:tc>
        <w:tc>
          <w:tcPr>
            <w:tcW w:w="850" w:type="dxa"/>
            <w:tcBorders>
              <w:top w:val="nil"/>
              <w:left w:val="nil"/>
              <w:bottom w:val="single" w:sz="4" w:space="0" w:color="auto"/>
              <w:right w:val="single" w:sz="4" w:space="0" w:color="auto"/>
            </w:tcBorders>
            <w:shd w:val="clear" w:color="auto" w:fill="auto"/>
            <w:vAlign w:val="center"/>
            <w:hideMark/>
          </w:tcPr>
          <w:p w14:paraId="3365ED90"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56</w:t>
            </w:r>
          </w:p>
        </w:tc>
        <w:tc>
          <w:tcPr>
            <w:tcW w:w="709" w:type="dxa"/>
            <w:tcBorders>
              <w:top w:val="nil"/>
              <w:left w:val="nil"/>
              <w:bottom w:val="single" w:sz="4" w:space="0" w:color="auto"/>
              <w:right w:val="single" w:sz="4" w:space="0" w:color="auto"/>
            </w:tcBorders>
            <w:shd w:val="clear" w:color="000000" w:fill="E2EFDA"/>
            <w:vAlign w:val="center"/>
          </w:tcPr>
          <w:p w14:paraId="68578666" w14:textId="35D7923C"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50" w:type="dxa"/>
            <w:tcBorders>
              <w:top w:val="nil"/>
              <w:left w:val="nil"/>
              <w:bottom w:val="single" w:sz="4" w:space="0" w:color="auto"/>
              <w:right w:val="single" w:sz="4" w:space="0" w:color="auto"/>
            </w:tcBorders>
            <w:shd w:val="clear" w:color="auto" w:fill="auto"/>
            <w:vAlign w:val="center"/>
          </w:tcPr>
          <w:p w14:paraId="00CBF623" w14:textId="7D30025D"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7A1307C9" w14:textId="77777777" w:rsidTr="006F58DD">
        <w:trPr>
          <w:trHeight w:val="282"/>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59A33556"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2.5.189b</w:t>
            </w:r>
          </w:p>
        </w:tc>
        <w:tc>
          <w:tcPr>
            <w:tcW w:w="5510" w:type="dxa"/>
            <w:tcBorders>
              <w:top w:val="nil"/>
              <w:left w:val="nil"/>
              <w:bottom w:val="single" w:sz="4" w:space="0" w:color="auto"/>
              <w:right w:val="single" w:sz="4" w:space="0" w:color="auto"/>
            </w:tcBorders>
            <w:shd w:val="clear" w:color="auto" w:fill="auto"/>
            <w:vAlign w:val="center"/>
            <w:hideMark/>
          </w:tcPr>
          <w:p w14:paraId="6541F859"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Lesen oporni količek Ø=6-7 cm, velikost 300 cm</w:t>
            </w:r>
          </w:p>
        </w:tc>
        <w:tc>
          <w:tcPr>
            <w:tcW w:w="426" w:type="dxa"/>
            <w:tcBorders>
              <w:top w:val="nil"/>
              <w:left w:val="nil"/>
              <w:bottom w:val="single" w:sz="4" w:space="0" w:color="auto"/>
              <w:right w:val="single" w:sz="4" w:space="0" w:color="auto"/>
            </w:tcBorders>
            <w:shd w:val="clear" w:color="auto" w:fill="auto"/>
            <w:vAlign w:val="center"/>
            <w:hideMark/>
          </w:tcPr>
          <w:p w14:paraId="2EE1573C"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50" w:type="dxa"/>
            <w:tcBorders>
              <w:top w:val="nil"/>
              <w:left w:val="nil"/>
              <w:bottom w:val="single" w:sz="4" w:space="0" w:color="auto"/>
              <w:right w:val="single" w:sz="4" w:space="0" w:color="auto"/>
            </w:tcBorders>
            <w:shd w:val="clear" w:color="auto" w:fill="auto"/>
            <w:vAlign w:val="center"/>
            <w:hideMark/>
          </w:tcPr>
          <w:p w14:paraId="15DC57AA"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37</w:t>
            </w:r>
          </w:p>
        </w:tc>
        <w:tc>
          <w:tcPr>
            <w:tcW w:w="709" w:type="dxa"/>
            <w:tcBorders>
              <w:top w:val="nil"/>
              <w:left w:val="nil"/>
              <w:bottom w:val="single" w:sz="4" w:space="0" w:color="auto"/>
              <w:right w:val="single" w:sz="4" w:space="0" w:color="auto"/>
            </w:tcBorders>
            <w:shd w:val="clear" w:color="000000" w:fill="E2EFDA"/>
            <w:vAlign w:val="center"/>
          </w:tcPr>
          <w:p w14:paraId="411BD772" w14:textId="0C406DEC"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50" w:type="dxa"/>
            <w:tcBorders>
              <w:top w:val="nil"/>
              <w:left w:val="nil"/>
              <w:bottom w:val="single" w:sz="4" w:space="0" w:color="auto"/>
              <w:right w:val="single" w:sz="4" w:space="0" w:color="auto"/>
            </w:tcBorders>
            <w:shd w:val="clear" w:color="auto" w:fill="auto"/>
            <w:vAlign w:val="center"/>
          </w:tcPr>
          <w:p w14:paraId="6424FD37" w14:textId="2A11E9BB"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59768188" w14:textId="77777777" w:rsidTr="006F58DD">
        <w:trPr>
          <w:trHeight w:val="282"/>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471E9DEF"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2.5.189c</w:t>
            </w:r>
          </w:p>
        </w:tc>
        <w:tc>
          <w:tcPr>
            <w:tcW w:w="5510" w:type="dxa"/>
            <w:tcBorders>
              <w:top w:val="nil"/>
              <w:left w:val="nil"/>
              <w:bottom w:val="single" w:sz="4" w:space="0" w:color="auto"/>
              <w:right w:val="single" w:sz="4" w:space="0" w:color="auto"/>
            </w:tcBorders>
            <w:shd w:val="clear" w:color="auto" w:fill="auto"/>
            <w:vAlign w:val="center"/>
            <w:hideMark/>
          </w:tcPr>
          <w:p w14:paraId="7C9DB3A9"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Vrtnarska vrvica za privezovanje dreves na lesen oporni količek</w:t>
            </w:r>
          </w:p>
        </w:tc>
        <w:tc>
          <w:tcPr>
            <w:tcW w:w="426" w:type="dxa"/>
            <w:tcBorders>
              <w:top w:val="nil"/>
              <w:left w:val="nil"/>
              <w:bottom w:val="single" w:sz="4" w:space="0" w:color="auto"/>
              <w:right w:val="single" w:sz="4" w:space="0" w:color="auto"/>
            </w:tcBorders>
            <w:shd w:val="clear" w:color="auto" w:fill="auto"/>
            <w:vAlign w:val="center"/>
            <w:hideMark/>
          </w:tcPr>
          <w:p w14:paraId="4902526E"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proofErr w:type="spellStart"/>
            <w:r w:rsidRPr="00722575">
              <w:rPr>
                <w:rFonts w:ascii="Calibri" w:eastAsia="Times New Roman" w:hAnsi="Calibri" w:cs="Times New Roman"/>
                <w:color w:val="000000"/>
                <w:sz w:val="16"/>
                <w:szCs w:val="16"/>
                <w:lang w:eastAsia="sl-SI"/>
              </w:rPr>
              <w:t>t.m</w:t>
            </w:r>
            <w:proofErr w:type="spellEnd"/>
            <w:r w:rsidRPr="00722575">
              <w:rPr>
                <w:rFonts w:ascii="Calibri" w:eastAsia="Times New Roman" w:hAnsi="Calibri" w:cs="Times New Roman"/>
                <w:color w:val="000000"/>
                <w:sz w:val="16"/>
                <w:szCs w:val="16"/>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79211F7F"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37</w:t>
            </w:r>
          </w:p>
        </w:tc>
        <w:tc>
          <w:tcPr>
            <w:tcW w:w="709" w:type="dxa"/>
            <w:tcBorders>
              <w:top w:val="nil"/>
              <w:left w:val="nil"/>
              <w:bottom w:val="single" w:sz="4" w:space="0" w:color="auto"/>
              <w:right w:val="single" w:sz="4" w:space="0" w:color="auto"/>
            </w:tcBorders>
            <w:shd w:val="clear" w:color="000000" w:fill="E2EFDA"/>
            <w:vAlign w:val="center"/>
          </w:tcPr>
          <w:p w14:paraId="06C24DAA" w14:textId="2258D1AF"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50" w:type="dxa"/>
            <w:tcBorders>
              <w:top w:val="nil"/>
              <w:left w:val="nil"/>
              <w:bottom w:val="single" w:sz="4" w:space="0" w:color="auto"/>
              <w:right w:val="single" w:sz="4" w:space="0" w:color="auto"/>
            </w:tcBorders>
            <w:shd w:val="clear" w:color="auto" w:fill="auto"/>
            <w:vAlign w:val="center"/>
          </w:tcPr>
          <w:p w14:paraId="672A366A" w14:textId="1EC5B90C"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722575" w:rsidRPr="00722575" w14:paraId="599A2845" w14:textId="77777777" w:rsidTr="006F58DD">
        <w:trPr>
          <w:trHeight w:val="282"/>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3254365E"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2.5.189d</w:t>
            </w:r>
          </w:p>
        </w:tc>
        <w:tc>
          <w:tcPr>
            <w:tcW w:w="5510" w:type="dxa"/>
            <w:tcBorders>
              <w:top w:val="nil"/>
              <w:left w:val="nil"/>
              <w:bottom w:val="single" w:sz="4" w:space="0" w:color="auto"/>
              <w:right w:val="single" w:sz="4" w:space="0" w:color="auto"/>
            </w:tcBorders>
            <w:shd w:val="clear" w:color="auto" w:fill="auto"/>
            <w:vAlign w:val="center"/>
            <w:hideMark/>
          </w:tcPr>
          <w:p w14:paraId="63B68691" w14:textId="77777777" w:rsidR="00722575" w:rsidRPr="00722575" w:rsidRDefault="00722575" w:rsidP="00ED31C1">
            <w:pPr>
              <w:spacing w:after="0" w:line="360" w:lineRule="auto"/>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Sajenje dreves s koreninsko grudo</w:t>
            </w:r>
          </w:p>
        </w:tc>
        <w:tc>
          <w:tcPr>
            <w:tcW w:w="426" w:type="dxa"/>
            <w:tcBorders>
              <w:top w:val="nil"/>
              <w:left w:val="nil"/>
              <w:bottom w:val="single" w:sz="4" w:space="0" w:color="auto"/>
              <w:right w:val="single" w:sz="4" w:space="0" w:color="auto"/>
            </w:tcBorders>
            <w:shd w:val="clear" w:color="auto" w:fill="auto"/>
            <w:vAlign w:val="center"/>
            <w:hideMark/>
          </w:tcPr>
          <w:p w14:paraId="6C556162" w14:textId="77777777" w:rsidR="00722575" w:rsidRPr="00722575" w:rsidRDefault="00722575" w:rsidP="00ED31C1">
            <w:pPr>
              <w:spacing w:after="0" w:line="360" w:lineRule="auto"/>
              <w:jc w:val="center"/>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kom</w:t>
            </w:r>
          </w:p>
        </w:tc>
        <w:tc>
          <w:tcPr>
            <w:tcW w:w="850" w:type="dxa"/>
            <w:tcBorders>
              <w:top w:val="nil"/>
              <w:left w:val="nil"/>
              <w:bottom w:val="single" w:sz="4" w:space="0" w:color="auto"/>
              <w:right w:val="single" w:sz="4" w:space="0" w:color="auto"/>
            </w:tcBorders>
            <w:shd w:val="clear" w:color="auto" w:fill="auto"/>
            <w:vAlign w:val="center"/>
            <w:hideMark/>
          </w:tcPr>
          <w:p w14:paraId="2285DE58" w14:textId="77777777"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r w:rsidRPr="00722575">
              <w:rPr>
                <w:rFonts w:ascii="Calibri" w:eastAsia="Times New Roman" w:hAnsi="Calibri" w:cs="Times New Roman"/>
                <w:color w:val="000000"/>
                <w:sz w:val="16"/>
                <w:szCs w:val="16"/>
                <w:lang w:eastAsia="sl-SI"/>
              </w:rPr>
              <w:t>37</w:t>
            </w:r>
          </w:p>
        </w:tc>
        <w:tc>
          <w:tcPr>
            <w:tcW w:w="709" w:type="dxa"/>
            <w:tcBorders>
              <w:top w:val="nil"/>
              <w:left w:val="nil"/>
              <w:bottom w:val="single" w:sz="4" w:space="0" w:color="auto"/>
              <w:right w:val="single" w:sz="4" w:space="0" w:color="auto"/>
            </w:tcBorders>
            <w:shd w:val="clear" w:color="000000" w:fill="E2EFDA"/>
            <w:vAlign w:val="center"/>
          </w:tcPr>
          <w:p w14:paraId="04AFA59F" w14:textId="3C8BC6CE" w:rsidR="00722575" w:rsidRPr="00722575" w:rsidRDefault="00722575" w:rsidP="00ED31C1">
            <w:pPr>
              <w:spacing w:after="0" w:line="360" w:lineRule="auto"/>
              <w:jc w:val="right"/>
              <w:rPr>
                <w:rFonts w:ascii="Calibri" w:eastAsia="Times New Roman" w:hAnsi="Calibri" w:cs="Times New Roman"/>
                <w:color w:val="000000"/>
                <w:sz w:val="16"/>
                <w:szCs w:val="16"/>
                <w:lang w:eastAsia="sl-SI"/>
              </w:rPr>
            </w:pPr>
          </w:p>
        </w:tc>
        <w:tc>
          <w:tcPr>
            <w:tcW w:w="850" w:type="dxa"/>
            <w:tcBorders>
              <w:top w:val="nil"/>
              <w:left w:val="nil"/>
              <w:bottom w:val="single" w:sz="4" w:space="0" w:color="auto"/>
              <w:right w:val="single" w:sz="4" w:space="0" w:color="auto"/>
            </w:tcBorders>
            <w:shd w:val="clear" w:color="auto" w:fill="auto"/>
            <w:vAlign w:val="center"/>
          </w:tcPr>
          <w:p w14:paraId="61717B75" w14:textId="4470F5A0" w:rsidR="00722575" w:rsidRPr="00722575" w:rsidRDefault="00722575" w:rsidP="00ED31C1">
            <w:pPr>
              <w:spacing w:after="0" w:line="360" w:lineRule="auto"/>
              <w:jc w:val="right"/>
              <w:rPr>
                <w:rFonts w:ascii="Calibri" w:eastAsia="Times New Roman" w:hAnsi="Calibri" w:cs="Times New Roman"/>
                <w:b/>
                <w:bCs/>
                <w:color w:val="000000"/>
                <w:sz w:val="16"/>
                <w:szCs w:val="16"/>
                <w:lang w:eastAsia="sl-SI"/>
              </w:rPr>
            </w:pPr>
          </w:p>
        </w:tc>
      </w:tr>
      <w:tr w:rsidR="00970CF7" w:rsidRPr="00970CF7" w14:paraId="507C305D" w14:textId="77777777" w:rsidTr="006F58DD">
        <w:trPr>
          <w:trHeight w:val="282"/>
        </w:trPr>
        <w:tc>
          <w:tcPr>
            <w:tcW w:w="8217" w:type="dxa"/>
            <w:gridSpan w:val="5"/>
            <w:tcBorders>
              <w:top w:val="single" w:sz="4" w:space="0" w:color="auto"/>
              <w:left w:val="single" w:sz="4" w:space="0" w:color="auto"/>
              <w:bottom w:val="single" w:sz="4" w:space="0" w:color="auto"/>
              <w:right w:val="single" w:sz="4" w:space="0" w:color="auto"/>
            </w:tcBorders>
            <w:shd w:val="clear" w:color="auto" w:fill="FFA3A3"/>
            <w:noWrap/>
            <w:vAlign w:val="center"/>
            <w:hideMark/>
          </w:tcPr>
          <w:p w14:paraId="0A07C712" w14:textId="42FDA234" w:rsidR="00722575" w:rsidRPr="00970CF7" w:rsidRDefault="00722575" w:rsidP="00ED31C1">
            <w:pPr>
              <w:spacing w:after="0" w:line="360" w:lineRule="auto"/>
              <w:rPr>
                <w:rFonts w:ascii="Calibri" w:eastAsia="Times New Roman" w:hAnsi="Calibri" w:cs="Times New Roman"/>
                <w:bCs/>
                <w:sz w:val="16"/>
                <w:szCs w:val="16"/>
                <w:lang w:eastAsia="sl-SI"/>
              </w:rPr>
            </w:pPr>
            <w:r w:rsidRPr="00970CF7">
              <w:rPr>
                <w:rFonts w:ascii="Calibri" w:eastAsia="Times New Roman" w:hAnsi="Calibri" w:cs="Times New Roman"/>
                <w:bCs/>
                <w:sz w:val="16"/>
                <w:szCs w:val="16"/>
                <w:lang w:eastAsia="sl-SI"/>
              </w:rPr>
              <w:t>Vrednost izvedbe 2. ETAPE</w:t>
            </w:r>
            <w:r w:rsidR="00970CF7">
              <w:rPr>
                <w:rFonts w:ascii="Calibri" w:eastAsia="Times New Roman" w:hAnsi="Calibri" w:cs="Times New Roman"/>
                <w:bCs/>
                <w:sz w:val="16"/>
                <w:szCs w:val="16"/>
                <w:lang w:eastAsia="sl-SI"/>
              </w:rPr>
              <w:t xml:space="preserve"> brez obračunanega DDV</w:t>
            </w:r>
          </w:p>
        </w:tc>
        <w:tc>
          <w:tcPr>
            <w:tcW w:w="850" w:type="dxa"/>
            <w:tcBorders>
              <w:top w:val="single" w:sz="4" w:space="0" w:color="auto"/>
              <w:left w:val="single" w:sz="4" w:space="0" w:color="auto"/>
              <w:bottom w:val="single" w:sz="4" w:space="0" w:color="auto"/>
              <w:right w:val="single" w:sz="4" w:space="0" w:color="auto"/>
            </w:tcBorders>
            <w:shd w:val="clear" w:color="auto" w:fill="FFA3A3"/>
            <w:vAlign w:val="center"/>
          </w:tcPr>
          <w:p w14:paraId="676CB582" w14:textId="595691D8" w:rsidR="00722575" w:rsidRPr="00970CF7" w:rsidRDefault="00722575" w:rsidP="00ED31C1">
            <w:pPr>
              <w:spacing w:after="0" w:line="360" w:lineRule="auto"/>
              <w:jc w:val="right"/>
              <w:rPr>
                <w:rFonts w:ascii="Calibri" w:eastAsia="Times New Roman" w:hAnsi="Calibri" w:cs="Times New Roman"/>
                <w:bCs/>
                <w:sz w:val="16"/>
                <w:szCs w:val="16"/>
                <w:lang w:eastAsia="sl-SI"/>
              </w:rPr>
            </w:pPr>
          </w:p>
        </w:tc>
      </w:tr>
      <w:tr w:rsidR="00970CF7" w:rsidRPr="00970CF7" w14:paraId="5232BF64" w14:textId="77777777" w:rsidTr="00970CF7">
        <w:trPr>
          <w:trHeight w:val="282"/>
        </w:trPr>
        <w:tc>
          <w:tcPr>
            <w:tcW w:w="8217" w:type="dxa"/>
            <w:gridSpan w:val="5"/>
            <w:tcBorders>
              <w:top w:val="single" w:sz="4" w:space="0" w:color="auto"/>
              <w:left w:val="single" w:sz="4" w:space="0" w:color="auto"/>
              <w:bottom w:val="single" w:sz="4" w:space="0" w:color="auto"/>
              <w:right w:val="single" w:sz="4" w:space="0" w:color="auto"/>
            </w:tcBorders>
            <w:shd w:val="clear" w:color="auto" w:fill="FFA3A3"/>
            <w:noWrap/>
            <w:vAlign w:val="center"/>
          </w:tcPr>
          <w:p w14:paraId="3BD36FA0" w14:textId="21E12E0B" w:rsidR="00970CF7" w:rsidRPr="00970CF7" w:rsidRDefault="00970CF7" w:rsidP="00ED31C1">
            <w:pPr>
              <w:spacing w:after="0" w:line="360" w:lineRule="auto"/>
              <w:rPr>
                <w:rFonts w:ascii="Calibri" w:eastAsia="Times New Roman" w:hAnsi="Calibri" w:cs="Times New Roman"/>
                <w:bCs/>
                <w:sz w:val="16"/>
                <w:szCs w:val="16"/>
                <w:lang w:eastAsia="sl-SI"/>
              </w:rPr>
            </w:pPr>
            <w:r>
              <w:rPr>
                <w:rFonts w:ascii="Calibri" w:eastAsia="Times New Roman" w:hAnsi="Calibri" w:cs="Times New Roman"/>
                <w:bCs/>
                <w:sz w:val="16"/>
                <w:szCs w:val="16"/>
                <w:lang w:eastAsia="sl-SI"/>
              </w:rPr>
              <w:t>Davek na dodano vrednost (22%)</w:t>
            </w:r>
          </w:p>
        </w:tc>
        <w:tc>
          <w:tcPr>
            <w:tcW w:w="850" w:type="dxa"/>
            <w:tcBorders>
              <w:top w:val="single" w:sz="4" w:space="0" w:color="auto"/>
              <w:left w:val="single" w:sz="4" w:space="0" w:color="auto"/>
              <w:bottom w:val="single" w:sz="4" w:space="0" w:color="auto"/>
              <w:right w:val="single" w:sz="4" w:space="0" w:color="auto"/>
            </w:tcBorders>
            <w:shd w:val="clear" w:color="auto" w:fill="FFA3A3"/>
            <w:vAlign w:val="center"/>
          </w:tcPr>
          <w:p w14:paraId="396E294A" w14:textId="6925F078" w:rsidR="00970CF7" w:rsidRPr="00970CF7" w:rsidRDefault="00970CF7" w:rsidP="00ED31C1">
            <w:pPr>
              <w:spacing w:after="0" w:line="360" w:lineRule="auto"/>
              <w:jc w:val="right"/>
              <w:rPr>
                <w:rFonts w:ascii="Calibri" w:eastAsia="Times New Roman" w:hAnsi="Calibri" w:cs="Times New Roman"/>
                <w:bCs/>
                <w:sz w:val="16"/>
                <w:szCs w:val="16"/>
                <w:lang w:eastAsia="sl-SI"/>
              </w:rPr>
            </w:pPr>
          </w:p>
        </w:tc>
      </w:tr>
      <w:tr w:rsidR="00970CF7" w:rsidRPr="00970CF7" w14:paraId="14C0B5C3" w14:textId="77777777" w:rsidTr="00970CF7">
        <w:trPr>
          <w:trHeight w:val="282"/>
        </w:trPr>
        <w:tc>
          <w:tcPr>
            <w:tcW w:w="8217" w:type="dxa"/>
            <w:gridSpan w:val="5"/>
            <w:tcBorders>
              <w:top w:val="single" w:sz="4" w:space="0" w:color="auto"/>
              <w:left w:val="single" w:sz="4" w:space="0" w:color="auto"/>
              <w:bottom w:val="single" w:sz="4" w:space="0" w:color="auto"/>
              <w:right w:val="single" w:sz="4" w:space="0" w:color="auto"/>
            </w:tcBorders>
            <w:shd w:val="clear" w:color="auto" w:fill="FFA3A3"/>
            <w:noWrap/>
            <w:vAlign w:val="center"/>
          </w:tcPr>
          <w:p w14:paraId="126DF367" w14:textId="420D2BD6" w:rsidR="00970CF7" w:rsidRPr="00970CF7" w:rsidRDefault="00970CF7" w:rsidP="00ED31C1">
            <w:pPr>
              <w:spacing w:after="0" w:line="360" w:lineRule="auto"/>
              <w:rPr>
                <w:rFonts w:ascii="Calibri" w:eastAsia="Times New Roman" w:hAnsi="Calibri" w:cs="Times New Roman"/>
                <w:b/>
                <w:bCs/>
                <w:sz w:val="16"/>
                <w:szCs w:val="16"/>
                <w:lang w:eastAsia="sl-SI"/>
              </w:rPr>
            </w:pPr>
            <w:r w:rsidRPr="00970CF7">
              <w:rPr>
                <w:rFonts w:ascii="Calibri" w:eastAsia="Times New Roman" w:hAnsi="Calibri" w:cs="Times New Roman"/>
                <w:b/>
                <w:bCs/>
                <w:sz w:val="16"/>
                <w:szCs w:val="16"/>
                <w:lang w:eastAsia="sl-SI"/>
              </w:rPr>
              <w:t>Končna vrednost izvedbe 2. ETAPE</w:t>
            </w:r>
          </w:p>
        </w:tc>
        <w:tc>
          <w:tcPr>
            <w:tcW w:w="850" w:type="dxa"/>
            <w:tcBorders>
              <w:top w:val="single" w:sz="4" w:space="0" w:color="auto"/>
              <w:left w:val="single" w:sz="4" w:space="0" w:color="auto"/>
              <w:bottom w:val="single" w:sz="4" w:space="0" w:color="auto"/>
              <w:right w:val="single" w:sz="4" w:space="0" w:color="auto"/>
            </w:tcBorders>
            <w:shd w:val="clear" w:color="auto" w:fill="FFA3A3"/>
            <w:vAlign w:val="center"/>
          </w:tcPr>
          <w:p w14:paraId="1F1F7463" w14:textId="6F872619" w:rsidR="00970CF7" w:rsidRPr="00970CF7" w:rsidRDefault="00970CF7" w:rsidP="00ED31C1">
            <w:pPr>
              <w:spacing w:after="0" w:line="360" w:lineRule="auto"/>
              <w:jc w:val="right"/>
              <w:rPr>
                <w:rFonts w:ascii="Calibri" w:eastAsia="Times New Roman" w:hAnsi="Calibri" w:cs="Times New Roman"/>
                <w:b/>
                <w:bCs/>
                <w:sz w:val="16"/>
                <w:szCs w:val="16"/>
                <w:lang w:eastAsia="sl-SI"/>
              </w:rPr>
            </w:pPr>
          </w:p>
        </w:tc>
      </w:tr>
    </w:tbl>
    <w:p w14:paraId="702CF9DD" w14:textId="3A8F81E8" w:rsidR="00CC63AD" w:rsidRPr="00722575" w:rsidRDefault="003E642C" w:rsidP="00722575">
      <w:pPr>
        <w:spacing w:after="0" w:line="240" w:lineRule="auto"/>
        <w:jc w:val="both"/>
        <w:rPr>
          <w:sz w:val="16"/>
          <w:szCs w:val="16"/>
        </w:rPr>
      </w:pPr>
      <w:r>
        <w:rPr>
          <w:rFonts w:ascii="Arial" w:hAnsi="Arial" w:cs="Arial"/>
          <w:noProof/>
          <w:color w:val="000000" w:themeColor="text1"/>
        </w:rPr>
        <mc:AlternateContent>
          <mc:Choice Requires="wps">
            <w:drawing>
              <wp:anchor distT="0" distB="0" distL="114300" distR="114300" simplePos="0" relativeHeight="251671552" behindDoc="0" locked="0" layoutInCell="1" allowOverlap="1" wp14:anchorId="2E776791" wp14:editId="712DC190">
                <wp:simplePos x="0" y="0"/>
                <wp:positionH relativeFrom="column">
                  <wp:posOffset>3181350</wp:posOffset>
                </wp:positionH>
                <wp:positionV relativeFrom="paragraph">
                  <wp:posOffset>1580515</wp:posOffset>
                </wp:positionV>
                <wp:extent cx="495300" cy="352425"/>
                <wp:effectExtent l="0" t="0" r="0" b="9525"/>
                <wp:wrapNone/>
                <wp:docPr id="7" name="Polje z besedilom 7"/>
                <wp:cNvGraphicFramePr/>
                <a:graphic xmlns:a="http://schemas.openxmlformats.org/drawingml/2006/main">
                  <a:graphicData uri="http://schemas.microsoft.com/office/word/2010/wordprocessingShape">
                    <wps:wsp>
                      <wps:cNvSpPr txBox="1"/>
                      <wps:spPr>
                        <a:xfrm>
                          <a:off x="0" y="0"/>
                          <a:ext cx="495300" cy="352425"/>
                        </a:xfrm>
                        <a:prstGeom prst="rect">
                          <a:avLst/>
                        </a:prstGeom>
                        <a:solidFill>
                          <a:schemeClr val="bg1"/>
                        </a:solidFill>
                        <a:ln w="6350">
                          <a:noFill/>
                        </a:ln>
                      </wps:spPr>
                      <wps:txbx>
                        <w:txbxContent>
                          <w:p w14:paraId="77D89DD2" w14:textId="77777777" w:rsidR="00004253" w:rsidRPr="00733B3A" w:rsidRDefault="00004253" w:rsidP="003E642C">
                            <w:pPr>
                              <w:jc w:val="center"/>
                              <w:rPr>
                                <w:b/>
                                <w:sz w:val="32"/>
                                <w:szCs w:val="32"/>
                              </w:rPr>
                            </w:pPr>
                            <w:r>
                              <w:rPr>
                                <w:b/>
                                <w:sz w:val="32"/>
                                <w:szCs w:val="32"/>
                              </w:rPr>
                              <w:t>T</w:t>
                            </w:r>
                            <w:r w:rsidRPr="00733B3A">
                              <w:rPr>
                                <w:b/>
                                <w:sz w:val="32"/>
                                <w:szCs w:val="32"/>
                              </w:rPr>
                              <w:t>.</w:t>
                            </w:r>
                            <w:r>
                              <w:rPr>
                                <w:b/>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76791" id="Polje z besedilom 7" o:spid="_x0000_s1032" type="#_x0000_t202" style="position:absolute;left:0;text-align:left;margin-left:250.5pt;margin-top:124.45pt;width:39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" fillcolor="white [3212]" stroked="f" strokeweight=".5pt">
                <v:textbox>
                  <w:txbxContent>
                    <w:p w14:paraId="77D89DD2" w14:textId="77777777" w:rsidR="00004253" w:rsidRPr="00733B3A" w:rsidRDefault="00004253" w:rsidP="003E642C">
                      <w:pPr>
                        <w:jc w:val="center"/>
                        <w:rPr>
                          <w:b/>
                          <w:sz w:val="32"/>
                          <w:szCs w:val="32"/>
                        </w:rPr>
                      </w:pPr>
                      <w:r>
                        <w:rPr>
                          <w:b/>
                          <w:sz w:val="32"/>
                          <w:szCs w:val="32"/>
                        </w:rPr>
                        <w:t>T</w:t>
                      </w:r>
                      <w:r w:rsidRPr="00733B3A">
                        <w:rPr>
                          <w:b/>
                          <w:sz w:val="32"/>
                          <w:szCs w:val="32"/>
                        </w:rPr>
                        <w:t>.</w:t>
                      </w:r>
                      <w:r>
                        <w:rPr>
                          <w:b/>
                          <w:sz w:val="32"/>
                          <w:szCs w:val="32"/>
                        </w:rPr>
                        <w:t>2</w:t>
                      </w:r>
                    </w:p>
                  </w:txbxContent>
                </v:textbox>
              </v:shape>
            </w:pict>
          </mc:Fallback>
        </mc:AlternateContent>
      </w:r>
      <w:r w:rsidR="00CC63AD">
        <w:rPr>
          <w:rFonts w:ascii="Arial" w:hAnsi="Arial" w:cs="Arial"/>
          <w:color w:val="7F7F7F" w:themeColor="text1" w:themeTint="80"/>
          <w:w w:val="97"/>
        </w:rPr>
        <w:br w:type="page"/>
      </w:r>
    </w:p>
    <w:p w14:paraId="6129CF70" w14:textId="1A34A1B9" w:rsidR="00CC63AD" w:rsidRPr="00B009FD" w:rsidRDefault="00CC63AD" w:rsidP="00CC63AD">
      <w:pPr>
        <w:pStyle w:val="Naslov1"/>
        <w:spacing w:before="0" w:line="360" w:lineRule="auto"/>
        <w:rPr>
          <w:rFonts w:ascii="Arial" w:hAnsi="Arial" w:cs="Arial"/>
          <w:color w:val="7F7F7F" w:themeColor="text1" w:themeTint="80"/>
          <w:w w:val="97"/>
        </w:rPr>
      </w:pPr>
      <w:bookmarkStart w:id="69" w:name="_Toc26258870"/>
      <w:r>
        <w:rPr>
          <w:rFonts w:ascii="Arial" w:hAnsi="Arial" w:cs="Arial"/>
          <w:color w:val="7F7F7F" w:themeColor="text1" w:themeTint="80"/>
          <w:w w:val="97"/>
        </w:rPr>
        <w:lastRenderedPageBreak/>
        <w:t>3</w:t>
      </w:r>
      <w:r w:rsidRPr="00B009FD">
        <w:rPr>
          <w:rFonts w:ascii="Arial" w:hAnsi="Arial" w:cs="Arial"/>
          <w:color w:val="7F7F7F" w:themeColor="text1" w:themeTint="80"/>
          <w:w w:val="97"/>
        </w:rPr>
        <w:t>. ETAPA</w:t>
      </w:r>
      <w:bookmarkEnd w:id="69"/>
    </w:p>
    <w:p w14:paraId="37DFCDFE" w14:textId="77777777" w:rsidR="00722575" w:rsidRPr="00ED31C1" w:rsidRDefault="00722575" w:rsidP="00ED31C1">
      <w:pPr>
        <w:spacing w:after="0" w:line="360" w:lineRule="auto"/>
        <w:jc w:val="both"/>
        <w:rPr>
          <w:rFonts w:ascii="Arial" w:hAnsi="Arial" w:cs="Arial"/>
          <w:sz w:val="16"/>
          <w:szCs w:val="16"/>
        </w:rPr>
      </w:pPr>
      <w:r w:rsidRPr="00ED31C1">
        <w:rPr>
          <w:rFonts w:ascii="Arial" w:hAnsi="Arial" w:cs="Arial"/>
          <w:sz w:val="16"/>
          <w:szCs w:val="16"/>
        </w:rPr>
        <w:t>Faza a: Ureditev ceste R-420/1335 in dograditev hodnika za pešce na odseku Mostec naselje</w:t>
      </w:r>
    </w:p>
    <w:p w14:paraId="2E8CE5C1" w14:textId="77777777" w:rsidR="003E642C" w:rsidRPr="00ED31C1" w:rsidRDefault="00722575" w:rsidP="00ED31C1">
      <w:pPr>
        <w:spacing w:after="0" w:line="360" w:lineRule="auto"/>
        <w:jc w:val="both"/>
        <w:rPr>
          <w:rFonts w:ascii="Arial" w:hAnsi="Arial" w:cs="Arial"/>
          <w:sz w:val="16"/>
          <w:szCs w:val="16"/>
        </w:rPr>
      </w:pPr>
      <w:r w:rsidRPr="00ED31C1">
        <w:rPr>
          <w:rFonts w:ascii="Arial" w:hAnsi="Arial" w:cs="Arial"/>
          <w:sz w:val="16"/>
          <w:szCs w:val="16"/>
        </w:rPr>
        <w:t xml:space="preserve">Faza b: Izgradnja kolesarske poti na </w:t>
      </w:r>
      <w:r w:rsidRPr="00ED31C1">
        <w:rPr>
          <w:rFonts w:ascii="Arial" w:hAnsi="Arial" w:cs="Arial"/>
          <w:b/>
          <w:sz w:val="16"/>
          <w:szCs w:val="16"/>
        </w:rPr>
        <w:t>odseku 8.1 Mostec naselje</w:t>
      </w:r>
    </w:p>
    <w:p w14:paraId="16F6DB37" w14:textId="77777777" w:rsidR="003E642C" w:rsidRDefault="003E642C" w:rsidP="00ED31C1">
      <w:pPr>
        <w:spacing w:after="0" w:line="360" w:lineRule="auto"/>
        <w:jc w:val="both"/>
        <w:rPr>
          <w:sz w:val="16"/>
          <w:szCs w:val="16"/>
        </w:rPr>
      </w:pPr>
    </w:p>
    <w:tbl>
      <w:tblPr>
        <w:tblW w:w="9120" w:type="dxa"/>
        <w:tblCellMar>
          <w:left w:w="70" w:type="dxa"/>
          <w:right w:w="70" w:type="dxa"/>
        </w:tblCellMar>
        <w:tblLook w:val="04A0" w:firstRow="1" w:lastRow="0" w:firstColumn="1" w:lastColumn="0" w:noHBand="0" w:noVBand="1"/>
      </w:tblPr>
      <w:tblGrid>
        <w:gridCol w:w="760"/>
        <w:gridCol w:w="5440"/>
        <w:gridCol w:w="460"/>
        <w:gridCol w:w="820"/>
        <w:gridCol w:w="820"/>
        <w:gridCol w:w="820"/>
      </w:tblGrid>
      <w:tr w:rsidR="003E642C" w:rsidRPr="003E642C" w14:paraId="2D8D1783" w14:textId="77777777" w:rsidTr="003E642C">
        <w:trPr>
          <w:trHeight w:val="282"/>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BF3A3"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Postavka</w:t>
            </w:r>
          </w:p>
        </w:tc>
        <w:tc>
          <w:tcPr>
            <w:tcW w:w="5440" w:type="dxa"/>
            <w:tcBorders>
              <w:top w:val="single" w:sz="4" w:space="0" w:color="auto"/>
              <w:left w:val="nil"/>
              <w:bottom w:val="nil"/>
              <w:right w:val="single" w:sz="4" w:space="0" w:color="auto"/>
            </w:tcBorders>
            <w:shd w:val="clear" w:color="auto" w:fill="auto"/>
            <w:vAlign w:val="center"/>
            <w:hideMark/>
          </w:tcPr>
          <w:p w14:paraId="3A2E8669"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Normativ</w:t>
            </w:r>
          </w:p>
        </w:tc>
        <w:tc>
          <w:tcPr>
            <w:tcW w:w="460" w:type="dxa"/>
            <w:tcBorders>
              <w:top w:val="single" w:sz="4" w:space="0" w:color="auto"/>
              <w:left w:val="nil"/>
              <w:bottom w:val="nil"/>
              <w:right w:val="single" w:sz="4" w:space="0" w:color="auto"/>
            </w:tcBorders>
            <w:shd w:val="clear" w:color="auto" w:fill="auto"/>
            <w:vAlign w:val="center"/>
            <w:hideMark/>
          </w:tcPr>
          <w:p w14:paraId="25E74DF3"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E</w:t>
            </w:r>
          </w:p>
        </w:tc>
        <w:tc>
          <w:tcPr>
            <w:tcW w:w="820" w:type="dxa"/>
            <w:tcBorders>
              <w:top w:val="single" w:sz="4" w:space="0" w:color="auto"/>
              <w:left w:val="nil"/>
              <w:bottom w:val="nil"/>
              <w:right w:val="single" w:sz="4" w:space="0" w:color="auto"/>
            </w:tcBorders>
            <w:shd w:val="clear" w:color="auto" w:fill="auto"/>
            <w:vAlign w:val="center"/>
            <w:hideMark/>
          </w:tcPr>
          <w:p w14:paraId="35A63B05"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Količina</w:t>
            </w:r>
          </w:p>
        </w:tc>
        <w:tc>
          <w:tcPr>
            <w:tcW w:w="820" w:type="dxa"/>
            <w:tcBorders>
              <w:top w:val="single" w:sz="4" w:space="0" w:color="auto"/>
              <w:left w:val="nil"/>
              <w:bottom w:val="nil"/>
              <w:right w:val="single" w:sz="4" w:space="0" w:color="auto"/>
            </w:tcBorders>
            <w:shd w:val="clear" w:color="auto" w:fill="auto"/>
            <w:vAlign w:val="center"/>
            <w:hideMark/>
          </w:tcPr>
          <w:p w14:paraId="4532FD31"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Cena/E</w:t>
            </w:r>
          </w:p>
        </w:tc>
        <w:tc>
          <w:tcPr>
            <w:tcW w:w="820" w:type="dxa"/>
            <w:tcBorders>
              <w:top w:val="single" w:sz="4" w:space="0" w:color="auto"/>
              <w:left w:val="nil"/>
              <w:bottom w:val="nil"/>
              <w:right w:val="single" w:sz="4" w:space="0" w:color="auto"/>
            </w:tcBorders>
            <w:shd w:val="clear" w:color="auto" w:fill="auto"/>
            <w:vAlign w:val="center"/>
            <w:hideMark/>
          </w:tcPr>
          <w:p w14:paraId="50281A7D"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Znesek</w:t>
            </w:r>
          </w:p>
        </w:tc>
      </w:tr>
      <w:tr w:rsidR="003E642C" w:rsidRPr="003E642C" w14:paraId="1C0819F9" w14:textId="77777777" w:rsidTr="003E642C">
        <w:trPr>
          <w:trHeight w:val="282"/>
        </w:trPr>
        <w:tc>
          <w:tcPr>
            <w:tcW w:w="760" w:type="dxa"/>
            <w:tcBorders>
              <w:top w:val="nil"/>
              <w:left w:val="single" w:sz="4" w:space="0" w:color="auto"/>
              <w:bottom w:val="single" w:sz="4" w:space="0" w:color="auto"/>
              <w:right w:val="nil"/>
            </w:tcBorders>
            <w:shd w:val="clear" w:color="000000" w:fill="BFBFBF"/>
            <w:vAlign w:val="center"/>
            <w:hideMark/>
          </w:tcPr>
          <w:p w14:paraId="18CBB7DC"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2.5.</w:t>
            </w:r>
          </w:p>
        </w:tc>
        <w:tc>
          <w:tcPr>
            <w:tcW w:w="5440" w:type="dxa"/>
            <w:tcBorders>
              <w:top w:val="single" w:sz="4" w:space="0" w:color="auto"/>
              <w:left w:val="single" w:sz="4" w:space="0" w:color="auto"/>
              <w:bottom w:val="single" w:sz="4" w:space="0" w:color="auto"/>
              <w:right w:val="nil"/>
            </w:tcBorders>
            <w:shd w:val="clear" w:color="000000" w:fill="BFBFBF"/>
            <w:vAlign w:val="center"/>
            <w:hideMark/>
          </w:tcPr>
          <w:p w14:paraId="5A594065"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Brežine in zelenice</w:t>
            </w:r>
          </w:p>
        </w:tc>
        <w:tc>
          <w:tcPr>
            <w:tcW w:w="460" w:type="dxa"/>
            <w:tcBorders>
              <w:top w:val="single" w:sz="4" w:space="0" w:color="auto"/>
              <w:left w:val="nil"/>
              <w:bottom w:val="single" w:sz="4" w:space="0" w:color="auto"/>
              <w:right w:val="nil"/>
            </w:tcBorders>
            <w:shd w:val="clear" w:color="000000" w:fill="BFBFBF"/>
            <w:vAlign w:val="center"/>
            <w:hideMark/>
          </w:tcPr>
          <w:p w14:paraId="2D085BDA"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BFBFBF"/>
            <w:vAlign w:val="center"/>
            <w:hideMark/>
          </w:tcPr>
          <w:p w14:paraId="34B88905"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BFBFBF"/>
            <w:vAlign w:val="center"/>
            <w:hideMark/>
          </w:tcPr>
          <w:p w14:paraId="266D61F4"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w:t>
            </w:r>
          </w:p>
        </w:tc>
        <w:tc>
          <w:tcPr>
            <w:tcW w:w="820" w:type="dxa"/>
            <w:tcBorders>
              <w:top w:val="single" w:sz="4" w:space="0" w:color="auto"/>
              <w:left w:val="nil"/>
              <w:bottom w:val="single" w:sz="4" w:space="0" w:color="auto"/>
              <w:right w:val="single" w:sz="4" w:space="0" w:color="auto"/>
            </w:tcBorders>
            <w:shd w:val="clear" w:color="000000" w:fill="BFBFBF"/>
            <w:vAlign w:val="center"/>
            <w:hideMark/>
          </w:tcPr>
          <w:p w14:paraId="4D539F03"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w:t>
            </w:r>
          </w:p>
        </w:tc>
      </w:tr>
      <w:tr w:rsidR="003E642C" w:rsidRPr="003E642C" w14:paraId="095C28DE" w14:textId="77777777" w:rsidTr="003E642C">
        <w:trPr>
          <w:trHeight w:val="282"/>
        </w:trPr>
        <w:tc>
          <w:tcPr>
            <w:tcW w:w="760" w:type="dxa"/>
            <w:tcBorders>
              <w:top w:val="nil"/>
              <w:left w:val="single" w:sz="4" w:space="0" w:color="auto"/>
              <w:bottom w:val="single" w:sz="4" w:space="0" w:color="auto"/>
              <w:right w:val="nil"/>
            </w:tcBorders>
            <w:shd w:val="clear" w:color="000000" w:fill="EDEDED"/>
            <w:vAlign w:val="center"/>
            <w:hideMark/>
          </w:tcPr>
          <w:p w14:paraId="7DD91DCD"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2.5.151</w:t>
            </w:r>
          </w:p>
        </w:tc>
        <w:tc>
          <w:tcPr>
            <w:tcW w:w="5440" w:type="dxa"/>
            <w:tcBorders>
              <w:top w:val="nil"/>
              <w:left w:val="single" w:sz="4" w:space="0" w:color="auto"/>
              <w:bottom w:val="single" w:sz="4" w:space="0" w:color="auto"/>
              <w:right w:val="nil"/>
            </w:tcBorders>
            <w:shd w:val="clear" w:color="000000" w:fill="EDEDED"/>
            <w:vAlign w:val="center"/>
            <w:hideMark/>
          </w:tcPr>
          <w:p w14:paraId="0D593218"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xml:space="preserve">Doplačilo za </w:t>
            </w:r>
            <w:proofErr w:type="spellStart"/>
            <w:r w:rsidRPr="003E642C">
              <w:rPr>
                <w:rFonts w:ascii="Calibri" w:eastAsia="Times New Roman" w:hAnsi="Calibri" w:cs="Times New Roman"/>
                <w:b/>
                <w:bCs/>
                <w:color w:val="000000"/>
                <w:sz w:val="16"/>
                <w:szCs w:val="16"/>
                <w:lang w:eastAsia="sl-SI"/>
              </w:rPr>
              <w:t>zatravitev</w:t>
            </w:r>
            <w:proofErr w:type="spellEnd"/>
            <w:r w:rsidRPr="003E642C">
              <w:rPr>
                <w:rFonts w:ascii="Calibri" w:eastAsia="Times New Roman" w:hAnsi="Calibri" w:cs="Times New Roman"/>
                <w:b/>
                <w:bCs/>
                <w:color w:val="000000"/>
                <w:sz w:val="16"/>
                <w:szCs w:val="16"/>
                <w:lang w:eastAsia="sl-SI"/>
              </w:rPr>
              <w:t xml:space="preserve"> s semeni</w:t>
            </w:r>
          </w:p>
        </w:tc>
        <w:tc>
          <w:tcPr>
            <w:tcW w:w="460" w:type="dxa"/>
            <w:tcBorders>
              <w:top w:val="nil"/>
              <w:left w:val="nil"/>
              <w:bottom w:val="single" w:sz="4" w:space="0" w:color="auto"/>
              <w:right w:val="nil"/>
            </w:tcBorders>
            <w:shd w:val="clear" w:color="000000" w:fill="EDEDED"/>
            <w:vAlign w:val="center"/>
            <w:hideMark/>
          </w:tcPr>
          <w:p w14:paraId="31E3767F"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nil"/>
              <w:left w:val="nil"/>
              <w:bottom w:val="single" w:sz="4" w:space="0" w:color="auto"/>
              <w:right w:val="nil"/>
            </w:tcBorders>
            <w:shd w:val="clear" w:color="000000" w:fill="EDEDED"/>
            <w:vAlign w:val="center"/>
            <w:hideMark/>
          </w:tcPr>
          <w:p w14:paraId="7E45AD51"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nil"/>
              <w:left w:val="nil"/>
              <w:bottom w:val="single" w:sz="4" w:space="0" w:color="auto"/>
              <w:right w:val="nil"/>
            </w:tcBorders>
            <w:shd w:val="clear" w:color="000000" w:fill="EDEDED"/>
            <w:vAlign w:val="center"/>
            <w:hideMark/>
          </w:tcPr>
          <w:p w14:paraId="5216EBB2"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nil"/>
              <w:left w:val="nil"/>
              <w:bottom w:val="single" w:sz="4" w:space="0" w:color="auto"/>
              <w:right w:val="single" w:sz="4" w:space="0" w:color="auto"/>
            </w:tcBorders>
            <w:shd w:val="clear" w:color="000000" w:fill="EDEDED"/>
            <w:vAlign w:val="center"/>
            <w:hideMark/>
          </w:tcPr>
          <w:p w14:paraId="545CDB76"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r>
      <w:tr w:rsidR="003E642C" w:rsidRPr="003E642C" w14:paraId="0654A9CC"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2F988ED0"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2.5.151a</w:t>
            </w:r>
          </w:p>
        </w:tc>
        <w:tc>
          <w:tcPr>
            <w:tcW w:w="5440" w:type="dxa"/>
            <w:tcBorders>
              <w:top w:val="nil"/>
              <w:left w:val="nil"/>
              <w:bottom w:val="single" w:sz="4" w:space="0" w:color="auto"/>
              <w:right w:val="single" w:sz="4" w:space="0" w:color="auto"/>
            </w:tcBorders>
            <w:shd w:val="clear" w:color="auto" w:fill="auto"/>
            <w:vAlign w:val="center"/>
            <w:hideMark/>
          </w:tcPr>
          <w:p w14:paraId="0AAB83F4"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Travna mešanica po popisu iz tehničnega poročila</w:t>
            </w:r>
          </w:p>
        </w:tc>
        <w:tc>
          <w:tcPr>
            <w:tcW w:w="460" w:type="dxa"/>
            <w:tcBorders>
              <w:top w:val="nil"/>
              <w:left w:val="nil"/>
              <w:bottom w:val="single" w:sz="4" w:space="0" w:color="auto"/>
              <w:right w:val="single" w:sz="4" w:space="0" w:color="auto"/>
            </w:tcBorders>
            <w:shd w:val="clear" w:color="auto" w:fill="auto"/>
            <w:vAlign w:val="center"/>
            <w:hideMark/>
          </w:tcPr>
          <w:p w14:paraId="70F1D891"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kg</w:t>
            </w:r>
          </w:p>
        </w:tc>
        <w:tc>
          <w:tcPr>
            <w:tcW w:w="820" w:type="dxa"/>
            <w:tcBorders>
              <w:top w:val="nil"/>
              <w:left w:val="nil"/>
              <w:bottom w:val="single" w:sz="4" w:space="0" w:color="auto"/>
              <w:right w:val="single" w:sz="4" w:space="0" w:color="auto"/>
            </w:tcBorders>
            <w:shd w:val="clear" w:color="auto" w:fill="auto"/>
            <w:vAlign w:val="center"/>
            <w:hideMark/>
          </w:tcPr>
          <w:p w14:paraId="090E23F9"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90</w:t>
            </w:r>
          </w:p>
        </w:tc>
        <w:tc>
          <w:tcPr>
            <w:tcW w:w="820" w:type="dxa"/>
            <w:tcBorders>
              <w:top w:val="nil"/>
              <w:left w:val="nil"/>
              <w:bottom w:val="single" w:sz="4" w:space="0" w:color="auto"/>
              <w:right w:val="single" w:sz="4" w:space="0" w:color="auto"/>
            </w:tcBorders>
            <w:shd w:val="clear" w:color="000000" w:fill="E2EFDA"/>
            <w:vAlign w:val="center"/>
          </w:tcPr>
          <w:p w14:paraId="7E86AD24" w14:textId="1E981C82"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0FAD4C4C" w14:textId="2ECD8C9D"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417C0D51"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7902B4B3"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2.5.151b</w:t>
            </w:r>
          </w:p>
        </w:tc>
        <w:tc>
          <w:tcPr>
            <w:tcW w:w="5440" w:type="dxa"/>
            <w:tcBorders>
              <w:top w:val="nil"/>
              <w:left w:val="nil"/>
              <w:bottom w:val="nil"/>
              <w:right w:val="single" w:sz="4" w:space="0" w:color="auto"/>
            </w:tcBorders>
            <w:shd w:val="clear" w:color="auto" w:fill="auto"/>
            <w:vAlign w:val="center"/>
            <w:hideMark/>
          </w:tcPr>
          <w:p w14:paraId="77DB1CB4" w14:textId="6071971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Izvedba setve travne mešanice</w:t>
            </w:r>
          </w:p>
        </w:tc>
        <w:tc>
          <w:tcPr>
            <w:tcW w:w="460" w:type="dxa"/>
            <w:tcBorders>
              <w:top w:val="nil"/>
              <w:left w:val="nil"/>
              <w:bottom w:val="nil"/>
              <w:right w:val="single" w:sz="4" w:space="0" w:color="auto"/>
            </w:tcBorders>
            <w:shd w:val="clear" w:color="auto" w:fill="auto"/>
            <w:vAlign w:val="center"/>
            <w:hideMark/>
          </w:tcPr>
          <w:p w14:paraId="2BE911F7"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m2</w:t>
            </w:r>
          </w:p>
        </w:tc>
        <w:tc>
          <w:tcPr>
            <w:tcW w:w="820" w:type="dxa"/>
            <w:tcBorders>
              <w:top w:val="nil"/>
              <w:left w:val="nil"/>
              <w:bottom w:val="nil"/>
              <w:right w:val="single" w:sz="4" w:space="0" w:color="auto"/>
            </w:tcBorders>
            <w:shd w:val="clear" w:color="auto" w:fill="auto"/>
            <w:vAlign w:val="center"/>
            <w:hideMark/>
          </w:tcPr>
          <w:p w14:paraId="2762EBDA"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1.791</w:t>
            </w:r>
          </w:p>
        </w:tc>
        <w:tc>
          <w:tcPr>
            <w:tcW w:w="820" w:type="dxa"/>
            <w:tcBorders>
              <w:top w:val="nil"/>
              <w:left w:val="nil"/>
              <w:bottom w:val="nil"/>
              <w:right w:val="single" w:sz="4" w:space="0" w:color="auto"/>
            </w:tcBorders>
            <w:shd w:val="clear" w:color="000000" w:fill="E2EFDA"/>
            <w:vAlign w:val="center"/>
          </w:tcPr>
          <w:p w14:paraId="18FEC9BD" w14:textId="749B07FB"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nil"/>
              <w:right w:val="single" w:sz="4" w:space="0" w:color="auto"/>
            </w:tcBorders>
            <w:shd w:val="clear" w:color="auto" w:fill="auto"/>
            <w:vAlign w:val="center"/>
          </w:tcPr>
          <w:p w14:paraId="018E0C57" w14:textId="4C8A66EA"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28DCB264" w14:textId="77777777" w:rsidTr="006F58DD">
        <w:trPr>
          <w:trHeight w:val="282"/>
        </w:trPr>
        <w:tc>
          <w:tcPr>
            <w:tcW w:w="760" w:type="dxa"/>
            <w:tcBorders>
              <w:top w:val="nil"/>
              <w:left w:val="single" w:sz="4" w:space="0" w:color="auto"/>
              <w:bottom w:val="single" w:sz="4" w:space="0" w:color="auto"/>
              <w:right w:val="nil"/>
            </w:tcBorders>
            <w:shd w:val="clear" w:color="000000" w:fill="EDEDED"/>
            <w:vAlign w:val="center"/>
            <w:hideMark/>
          </w:tcPr>
          <w:p w14:paraId="4F17C09B"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2.5.181</w:t>
            </w:r>
          </w:p>
        </w:tc>
        <w:tc>
          <w:tcPr>
            <w:tcW w:w="5440" w:type="dxa"/>
            <w:tcBorders>
              <w:top w:val="single" w:sz="4" w:space="0" w:color="auto"/>
              <w:left w:val="single" w:sz="4" w:space="0" w:color="auto"/>
              <w:bottom w:val="single" w:sz="4" w:space="0" w:color="auto"/>
              <w:right w:val="nil"/>
            </w:tcBorders>
            <w:shd w:val="clear" w:color="000000" w:fill="EDEDED"/>
            <w:vAlign w:val="center"/>
            <w:hideMark/>
          </w:tcPr>
          <w:p w14:paraId="5D44D9FE"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Zasaditev raznih drevesnih in grmovnih vrst na brežini, visokih do 40 cm</w:t>
            </w:r>
          </w:p>
        </w:tc>
        <w:tc>
          <w:tcPr>
            <w:tcW w:w="460" w:type="dxa"/>
            <w:tcBorders>
              <w:top w:val="single" w:sz="4" w:space="0" w:color="auto"/>
              <w:left w:val="nil"/>
              <w:bottom w:val="single" w:sz="4" w:space="0" w:color="auto"/>
              <w:right w:val="nil"/>
            </w:tcBorders>
            <w:shd w:val="clear" w:color="000000" w:fill="EDEDED"/>
            <w:vAlign w:val="center"/>
            <w:hideMark/>
          </w:tcPr>
          <w:p w14:paraId="356BBD64"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EDEDED"/>
            <w:vAlign w:val="center"/>
            <w:hideMark/>
          </w:tcPr>
          <w:p w14:paraId="014D7030"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EDEDED"/>
            <w:vAlign w:val="center"/>
          </w:tcPr>
          <w:p w14:paraId="12D58029" w14:textId="37B0B22B"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p>
        </w:tc>
        <w:tc>
          <w:tcPr>
            <w:tcW w:w="820" w:type="dxa"/>
            <w:tcBorders>
              <w:top w:val="single" w:sz="4" w:space="0" w:color="auto"/>
              <w:left w:val="nil"/>
              <w:bottom w:val="single" w:sz="4" w:space="0" w:color="auto"/>
              <w:right w:val="single" w:sz="4" w:space="0" w:color="auto"/>
            </w:tcBorders>
            <w:shd w:val="clear" w:color="000000" w:fill="EDEDED"/>
            <w:vAlign w:val="center"/>
          </w:tcPr>
          <w:p w14:paraId="23A26A82" w14:textId="7A8E1460"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r>
      <w:tr w:rsidR="003E642C" w:rsidRPr="003E642C" w14:paraId="52227F42"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35B46827"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2.5.181</w:t>
            </w:r>
          </w:p>
        </w:tc>
        <w:tc>
          <w:tcPr>
            <w:tcW w:w="5440" w:type="dxa"/>
            <w:tcBorders>
              <w:top w:val="nil"/>
              <w:left w:val="nil"/>
              <w:bottom w:val="single" w:sz="4" w:space="0" w:color="auto"/>
              <w:right w:val="single" w:sz="4" w:space="0" w:color="auto"/>
            </w:tcBorders>
            <w:shd w:val="clear" w:color="auto" w:fill="auto"/>
            <w:vAlign w:val="center"/>
            <w:hideMark/>
          </w:tcPr>
          <w:p w14:paraId="650C7CBD"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xml:space="preserve">Inicialna jedra – </w:t>
            </w:r>
            <w:proofErr w:type="spellStart"/>
            <w:r w:rsidRPr="003E642C">
              <w:rPr>
                <w:rFonts w:ascii="Calibri" w:eastAsia="Times New Roman" w:hAnsi="Calibri" w:cs="Times New Roman"/>
                <w:color w:val="000000"/>
                <w:sz w:val="16"/>
                <w:szCs w:val="16"/>
                <w:lang w:eastAsia="sl-SI"/>
              </w:rPr>
              <w:t>Caltha</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palustris</w:t>
            </w:r>
            <w:proofErr w:type="spellEnd"/>
            <w:r w:rsidRPr="003E642C">
              <w:rPr>
                <w:rFonts w:ascii="Calibri" w:eastAsia="Times New Roman" w:hAnsi="Calibri" w:cs="Times New Roman"/>
                <w:color w:val="000000"/>
                <w:sz w:val="16"/>
                <w:szCs w:val="16"/>
                <w:lang w:eastAsia="sl-SI"/>
              </w:rPr>
              <w:t>, rastlina v lončku, velikost 10-20 cm</w:t>
            </w:r>
          </w:p>
        </w:tc>
        <w:tc>
          <w:tcPr>
            <w:tcW w:w="460" w:type="dxa"/>
            <w:tcBorders>
              <w:top w:val="nil"/>
              <w:left w:val="nil"/>
              <w:bottom w:val="single" w:sz="4" w:space="0" w:color="auto"/>
              <w:right w:val="single" w:sz="4" w:space="0" w:color="auto"/>
            </w:tcBorders>
            <w:shd w:val="clear" w:color="auto" w:fill="auto"/>
            <w:vAlign w:val="center"/>
            <w:hideMark/>
          </w:tcPr>
          <w:p w14:paraId="2B1A5BA4"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2D3A7B85"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18</w:t>
            </w:r>
          </w:p>
        </w:tc>
        <w:tc>
          <w:tcPr>
            <w:tcW w:w="820" w:type="dxa"/>
            <w:tcBorders>
              <w:top w:val="nil"/>
              <w:left w:val="nil"/>
              <w:bottom w:val="single" w:sz="4" w:space="0" w:color="auto"/>
              <w:right w:val="single" w:sz="4" w:space="0" w:color="auto"/>
            </w:tcBorders>
            <w:shd w:val="clear" w:color="000000" w:fill="E2EFDA"/>
            <w:vAlign w:val="center"/>
          </w:tcPr>
          <w:p w14:paraId="37A16818" w14:textId="47859744"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46234533" w14:textId="10AFE8E0"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73DC9784"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1078D6A1"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2.5.181</w:t>
            </w:r>
          </w:p>
        </w:tc>
        <w:tc>
          <w:tcPr>
            <w:tcW w:w="5440" w:type="dxa"/>
            <w:tcBorders>
              <w:top w:val="nil"/>
              <w:left w:val="nil"/>
              <w:bottom w:val="single" w:sz="4" w:space="0" w:color="auto"/>
              <w:right w:val="single" w:sz="4" w:space="0" w:color="auto"/>
            </w:tcBorders>
            <w:shd w:val="clear" w:color="auto" w:fill="auto"/>
            <w:vAlign w:val="center"/>
            <w:hideMark/>
          </w:tcPr>
          <w:p w14:paraId="06CE9531"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xml:space="preserve">Inicialna jedra – </w:t>
            </w:r>
            <w:proofErr w:type="spellStart"/>
            <w:r w:rsidRPr="003E642C">
              <w:rPr>
                <w:rFonts w:ascii="Calibri" w:eastAsia="Times New Roman" w:hAnsi="Calibri" w:cs="Times New Roman"/>
                <w:color w:val="000000"/>
                <w:sz w:val="16"/>
                <w:szCs w:val="16"/>
                <w:lang w:eastAsia="sl-SI"/>
              </w:rPr>
              <w:t>Carex</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elata</w:t>
            </w:r>
            <w:proofErr w:type="spellEnd"/>
            <w:r w:rsidRPr="003E642C">
              <w:rPr>
                <w:rFonts w:ascii="Calibri" w:eastAsia="Times New Roman" w:hAnsi="Calibri" w:cs="Times New Roman"/>
                <w:color w:val="000000"/>
                <w:sz w:val="16"/>
                <w:szCs w:val="16"/>
                <w:lang w:eastAsia="sl-SI"/>
              </w:rPr>
              <w:t>, rastlina v lončku, velikost 10-20 cm</w:t>
            </w:r>
          </w:p>
        </w:tc>
        <w:tc>
          <w:tcPr>
            <w:tcW w:w="460" w:type="dxa"/>
            <w:tcBorders>
              <w:top w:val="nil"/>
              <w:left w:val="nil"/>
              <w:bottom w:val="single" w:sz="4" w:space="0" w:color="auto"/>
              <w:right w:val="single" w:sz="4" w:space="0" w:color="auto"/>
            </w:tcBorders>
            <w:shd w:val="clear" w:color="auto" w:fill="auto"/>
            <w:vAlign w:val="center"/>
            <w:hideMark/>
          </w:tcPr>
          <w:p w14:paraId="3E3E1CD7"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6FE54C1A"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27</w:t>
            </w:r>
          </w:p>
        </w:tc>
        <w:tc>
          <w:tcPr>
            <w:tcW w:w="820" w:type="dxa"/>
            <w:tcBorders>
              <w:top w:val="nil"/>
              <w:left w:val="nil"/>
              <w:bottom w:val="single" w:sz="4" w:space="0" w:color="auto"/>
              <w:right w:val="single" w:sz="4" w:space="0" w:color="auto"/>
            </w:tcBorders>
            <w:shd w:val="clear" w:color="000000" w:fill="E2EFDA"/>
            <w:vAlign w:val="center"/>
          </w:tcPr>
          <w:p w14:paraId="4AA58625" w14:textId="4F8E94D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4B18074B" w14:textId="6B08E6E3"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79731F7A"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70ADA9E5"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2.5.181</w:t>
            </w:r>
          </w:p>
        </w:tc>
        <w:tc>
          <w:tcPr>
            <w:tcW w:w="5440" w:type="dxa"/>
            <w:tcBorders>
              <w:top w:val="nil"/>
              <w:left w:val="nil"/>
              <w:bottom w:val="single" w:sz="4" w:space="0" w:color="auto"/>
              <w:right w:val="single" w:sz="4" w:space="0" w:color="auto"/>
            </w:tcBorders>
            <w:shd w:val="clear" w:color="auto" w:fill="auto"/>
            <w:vAlign w:val="center"/>
            <w:hideMark/>
          </w:tcPr>
          <w:p w14:paraId="515BBBA3"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xml:space="preserve">Inicialna jedra – Iris </w:t>
            </w:r>
            <w:proofErr w:type="spellStart"/>
            <w:r w:rsidRPr="003E642C">
              <w:rPr>
                <w:rFonts w:ascii="Calibri" w:eastAsia="Times New Roman" w:hAnsi="Calibri" w:cs="Times New Roman"/>
                <w:color w:val="000000"/>
                <w:sz w:val="16"/>
                <w:szCs w:val="16"/>
                <w:lang w:eastAsia="sl-SI"/>
              </w:rPr>
              <w:t>pseudacorus</w:t>
            </w:r>
            <w:proofErr w:type="spellEnd"/>
            <w:r w:rsidRPr="003E642C">
              <w:rPr>
                <w:rFonts w:ascii="Calibri" w:eastAsia="Times New Roman" w:hAnsi="Calibri" w:cs="Times New Roman"/>
                <w:color w:val="000000"/>
                <w:sz w:val="16"/>
                <w:szCs w:val="16"/>
                <w:lang w:eastAsia="sl-SI"/>
              </w:rPr>
              <w:t>, rastlina v lončku, velikost 10-20 cm</w:t>
            </w:r>
          </w:p>
        </w:tc>
        <w:tc>
          <w:tcPr>
            <w:tcW w:w="460" w:type="dxa"/>
            <w:tcBorders>
              <w:top w:val="nil"/>
              <w:left w:val="nil"/>
              <w:bottom w:val="single" w:sz="4" w:space="0" w:color="auto"/>
              <w:right w:val="single" w:sz="4" w:space="0" w:color="auto"/>
            </w:tcBorders>
            <w:shd w:val="clear" w:color="auto" w:fill="auto"/>
            <w:vAlign w:val="center"/>
            <w:hideMark/>
          </w:tcPr>
          <w:p w14:paraId="473A4963"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221E2765"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9</w:t>
            </w:r>
          </w:p>
        </w:tc>
        <w:tc>
          <w:tcPr>
            <w:tcW w:w="820" w:type="dxa"/>
            <w:tcBorders>
              <w:top w:val="nil"/>
              <w:left w:val="nil"/>
              <w:bottom w:val="single" w:sz="4" w:space="0" w:color="auto"/>
              <w:right w:val="single" w:sz="4" w:space="0" w:color="auto"/>
            </w:tcBorders>
            <w:shd w:val="clear" w:color="000000" w:fill="E2EFDA"/>
            <w:vAlign w:val="center"/>
          </w:tcPr>
          <w:p w14:paraId="79DA0BA7" w14:textId="519CF2F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3CFE0E30" w14:textId="2BF0D80B"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617B20E3"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508B7591"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2.5.181</w:t>
            </w:r>
          </w:p>
        </w:tc>
        <w:tc>
          <w:tcPr>
            <w:tcW w:w="5440" w:type="dxa"/>
            <w:tcBorders>
              <w:top w:val="nil"/>
              <w:left w:val="nil"/>
              <w:bottom w:val="single" w:sz="4" w:space="0" w:color="auto"/>
              <w:right w:val="single" w:sz="4" w:space="0" w:color="auto"/>
            </w:tcBorders>
            <w:shd w:val="clear" w:color="auto" w:fill="auto"/>
            <w:vAlign w:val="center"/>
            <w:hideMark/>
          </w:tcPr>
          <w:p w14:paraId="112A2B66"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xml:space="preserve">Inicialna jedra – </w:t>
            </w:r>
            <w:proofErr w:type="spellStart"/>
            <w:r w:rsidRPr="003E642C">
              <w:rPr>
                <w:rFonts w:ascii="Calibri" w:eastAsia="Times New Roman" w:hAnsi="Calibri" w:cs="Times New Roman"/>
                <w:color w:val="000000"/>
                <w:sz w:val="16"/>
                <w:szCs w:val="16"/>
                <w:lang w:eastAsia="sl-SI"/>
              </w:rPr>
              <w:t>Mentha</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aquatica</w:t>
            </w:r>
            <w:proofErr w:type="spellEnd"/>
            <w:r w:rsidRPr="003E642C">
              <w:rPr>
                <w:rFonts w:ascii="Calibri" w:eastAsia="Times New Roman" w:hAnsi="Calibri" w:cs="Times New Roman"/>
                <w:color w:val="000000"/>
                <w:sz w:val="16"/>
                <w:szCs w:val="16"/>
                <w:lang w:eastAsia="sl-SI"/>
              </w:rPr>
              <w:t>, rastlina v lončku, velikost 10-20 cm</w:t>
            </w:r>
          </w:p>
        </w:tc>
        <w:tc>
          <w:tcPr>
            <w:tcW w:w="460" w:type="dxa"/>
            <w:tcBorders>
              <w:top w:val="nil"/>
              <w:left w:val="nil"/>
              <w:bottom w:val="single" w:sz="4" w:space="0" w:color="auto"/>
              <w:right w:val="single" w:sz="4" w:space="0" w:color="auto"/>
            </w:tcBorders>
            <w:shd w:val="clear" w:color="auto" w:fill="auto"/>
            <w:vAlign w:val="center"/>
            <w:hideMark/>
          </w:tcPr>
          <w:p w14:paraId="19CF94DD"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4B8EAD96"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18</w:t>
            </w:r>
          </w:p>
        </w:tc>
        <w:tc>
          <w:tcPr>
            <w:tcW w:w="820" w:type="dxa"/>
            <w:tcBorders>
              <w:top w:val="nil"/>
              <w:left w:val="nil"/>
              <w:bottom w:val="single" w:sz="4" w:space="0" w:color="auto"/>
              <w:right w:val="single" w:sz="4" w:space="0" w:color="auto"/>
            </w:tcBorders>
            <w:shd w:val="clear" w:color="000000" w:fill="E2EFDA"/>
            <w:vAlign w:val="center"/>
          </w:tcPr>
          <w:p w14:paraId="3BA64263" w14:textId="63D53F01"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744DA335" w14:textId="0D21C6D3"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2B03C0F4"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4BA98F63"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2.5.181</w:t>
            </w:r>
          </w:p>
        </w:tc>
        <w:tc>
          <w:tcPr>
            <w:tcW w:w="5440" w:type="dxa"/>
            <w:tcBorders>
              <w:top w:val="nil"/>
              <w:left w:val="nil"/>
              <w:bottom w:val="single" w:sz="4" w:space="0" w:color="auto"/>
              <w:right w:val="single" w:sz="4" w:space="0" w:color="auto"/>
            </w:tcBorders>
            <w:shd w:val="clear" w:color="auto" w:fill="auto"/>
            <w:vAlign w:val="center"/>
            <w:hideMark/>
          </w:tcPr>
          <w:p w14:paraId="42EEAA86"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xml:space="preserve">Inicialna jedra – </w:t>
            </w:r>
            <w:proofErr w:type="spellStart"/>
            <w:r w:rsidRPr="003E642C">
              <w:rPr>
                <w:rFonts w:ascii="Calibri" w:eastAsia="Times New Roman" w:hAnsi="Calibri" w:cs="Times New Roman"/>
                <w:color w:val="000000"/>
                <w:sz w:val="16"/>
                <w:szCs w:val="16"/>
                <w:lang w:eastAsia="sl-SI"/>
              </w:rPr>
              <w:t>Thypa</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latifolia</w:t>
            </w:r>
            <w:proofErr w:type="spellEnd"/>
            <w:r w:rsidRPr="003E642C">
              <w:rPr>
                <w:rFonts w:ascii="Calibri" w:eastAsia="Times New Roman" w:hAnsi="Calibri" w:cs="Times New Roman"/>
                <w:color w:val="000000"/>
                <w:sz w:val="16"/>
                <w:szCs w:val="16"/>
                <w:lang w:eastAsia="sl-SI"/>
              </w:rPr>
              <w:t>, rastlina v lončku, velikost 10-20 cm</w:t>
            </w:r>
          </w:p>
        </w:tc>
        <w:tc>
          <w:tcPr>
            <w:tcW w:w="460" w:type="dxa"/>
            <w:tcBorders>
              <w:top w:val="nil"/>
              <w:left w:val="nil"/>
              <w:bottom w:val="single" w:sz="4" w:space="0" w:color="auto"/>
              <w:right w:val="single" w:sz="4" w:space="0" w:color="auto"/>
            </w:tcBorders>
            <w:shd w:val="clear" w:color="auto" w:fill="auto"/>
            <w:vAlign w:val="center"/>
            <w:hideMark/>
          </w:tcPr>
          <w:p w14:paraId="59109D30"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6D6B115A"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9</w:t>
            </w:r>
          </w:p>
        </w:tc>
        <w:tc>
          <w:tcPr>
            <w:tcW w:w="820" w:type="dxa"/>
            <w:tcBorders>
              <w:top w:val="nil"/>
              <w:left w:val="nil"/>
              <w:bottom w:val="single" w:sz="4" w:space="0" w:color="auto"/>
              <w:right w:val="single" w:sz="4" w:space="0" w:color="auto"/>
            </w:tcBorders>
            <w:shd w:val="clear" w:color="000000" w:fill="E2EFDA"/>
            <w:vAlign w:val="center"/>
          </w:tcPr>
          <w:p w14:paraId="3F859E82" w14:textId="301B0F6D"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041EC1F7" w14:textId="06DEE59B"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4C805785"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4A0E082A"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2.5.181</w:t>
            </w:r>
          </w:p>
        </w:tc>
        <w:tc>
          <w:tcPr>
            <w:tcW w:w="5440" w:type="dxa"/>
            <w:tcBorders>
              <w:top w:val="nil"/>
              <w:left w:val="nil"/>
              <w:bottom w:val="nil"/>
              <w:right w:val="single" w:sz="4" w:space="0" w:color="auto"/>
            </w:tcBorders>
            <w:shd w:val="clear" w:color="auto" w:fill="auto"/>
            <w:vAlign w:val="center"/>
            <w:hideMark/>
          </w:tcPr>
          <w:p w14:paraId="175BFD97"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Sajenje pod motiko rastlin do višine 40 cm</w:t>
            </w:r>
          </w:p>
        </w:tc>
        <w:tc>
          <w:tcPr>
            <w:tcW w:w="460" w:type="dxa"/>
            <w:tcBorders>
              <w:top w:val="nil"/>
              <w:left w:val="nil"/>
              <w:bottom w:val="nil"/>
              <w:right w:val="single" w:sz="4" w:space="0" w:color="auto"/>
            </w:tcBorders>
            <w:shd w:val="clear" w:color="auto" w:fill="auto"/>
            <w:vAlign w:val="center"/>
            <w:hideMark/>
          </w:tcPr>
          <w:p w14:paraId="3F1C4486"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nil"/>
              <w:right w:val="single" w:sz="4" w:space="0" w:color="auto"/>
            </w:tcBorders>
            <w:shd w:val="clear" w:color="auto" w:fill="auto"/>
            <w:vAlign w:val="center"/>
            <w:hideMark/>
          </w:tcPr>
          <w:p w14:paraId="3A7DAB23"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81</w:t>
            </w:r>
          </w:p>
        </w:tc>
        <w:tc>
          <w:tcPr>
            <w:tcW w:w="820" w:type="dxa"/>
            <w:tcBorders>
              <w:top w:val="nil"/>
              <w:left w:val="nil"/>
              <w:bottom w:val="nil"/>
              <w:right w:val="single" w:sz="4" w:space="0" w:color="auto"/>
            </w:tcBorders>
            <w:shd w:val="clear" w:color="000000" w:fill="E2EFDA"/>
            <w:vAlign w:val="center"/>
          </w:tcPr>
          <w:p w14:paraId="021B2B1F" w14:textId="376E521B"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nil"/>
              <w:right w:val="single" w:sz="4" w:space="0" w:color="auto"/>
            </w:tcBorders>
            <w:shd w:val="clear" w:color="auto" w:fill="auto"/>
            <w:vAlign w:val="center"/>
          </w:tcPr>
          <w:p w14:paraId="6751E9B9" w14:textId="192B9135"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635A9D83" w14:textId="77777777" w:rsidTr="006F58DD">
        <w:trPr>
          <w:trHeight w:val="282"/>
        </w:trPr>
        <w:tc>
          <w:tcPr>
            <w:tcW w:w="760" w:type="dxa"/>
            <w:tcBorders>
              <w:top w:val="nil"/>
              <w:left w:val="single" w:sz="4" w:space="0" w:color="auto"/>
              <w:bottom w:val="single" w:sz="4" w:space="0" w:color="auto"/>
              <w:right w:val="nil"/>
            </w:tcBorders>
            <w:shd w:val="clear" w:color="000000" w:fill="EDEDED"/>
            <w:vAlign w:val="center"/>
            <w:hideMark/>
          </w:tcPr>
          <w:p w14:paraId="72AA56B7"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2.5.182</w:t>
            </w:r>
          </w:p>
        </w:tc>
        <w:tc>
          <w:tcPr>
            <w:tcW w:w="5440" w:type="dxa"/>
            <w:tcBorders>
              <w:top w:val="single" w:sz="4" w:space="0" w:color="auto"/>
              <w:left w:val="single" w:sz="4" w:space="0" w:color="auto"/>
              <w:bottom w:val="single" w:sz="4" w:space="0" w:color="auto"/>
              <w:right w:val="nil"/>
            </w:tcBorders>
            <w:shd w:val="clear" w:color="000000" w:fill="EDEDED"/>
            <w:vAlign w:val="center"/>
            <w:hideMark/>
          </w:tcPr>
          <w:p w14:paraId="0BCD9CAD"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Zasaditev raznih drevesnih in grmovnih vrst na brežini, visokih med 40 in 80 cm</w:t>
            </w:r>
          </w:p>
        </w:tc>
        <w:tc>
          <w:tcPr>
            <w:tcW w:w="460" w:type="dxa"/>
            <w:tcBorders>
              <w:top w:val="single" w:sz="4" w:space="0" w:color="auto"/>
              <w:left w:val="nil"/>
              <w:bottom w:val="single" w:sz="4" w:space="0" w:color="auto"/>
              <w:right w:val="nil"/>
            </w:tcBorders>
            <w:shd w:val="clear" w:color="000000" w:fill="EDEDED"/>
            <w:vAlign w:val="center"/>
            <w:hideMark/>
          </w:tcPr>
          <w:p w14:paraId="6A00456E"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EDEDED"/>
            <w:vAlign w:val="center"/>
            <w:hideMark/>
          </w:tcPr>
          <w:p w14:paraId="277469B9"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EDEDED"/>
            <w:vAlign w:val="center"/>
          </w:tcPr>
          <w:p w14:paraId="3808B31A" w14:textId="16AED92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p>
        </w:tc>
        <w:tc>
          <w:tcPr>
            <w:tcW w:w="820" w:type="dxa"/>
            <w:tcBorders>
              <w:top w:val="single" w:sz="4" w:space="0" w:color="auto"/>
              <w:left w:val="nil"/>
              <w:bottom w:val="single" w:sz="4" w:space="0" w:color="auto"/>
              <w:right w:val="single" w:sz="4" w:space="0" w:color="auto"/>
            </w:tcBorders>
            <w:shd w:val="clear" w:color="000000" w:fill="EDEDED"/>
            <w:vAlign w:val="center"/>
          </w:tcPr>
          <w:p w14:paraId="40CBBE91" w14:textId="1E50A3F6"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r>
      <w:tr w:rsidR="003E642C" w:rsidRPr="003E642C" w14:paraId="16809B29"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26598674"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2.5.182</w:t>
            </w:r>
          </w:p>
        </w:tc>
        <w:tc>
          <w:tcPr>
            <w:tcW w:w="5440" w:type="dxa"/>
            <w:tcBorders>
              <w:top w:val="nil"/>
              <w:left w:val="nil"/>
              <w:bottom w:val="single" w:sz="4" w:space="0" w:color="auto"/>
              <w:right w:val="single" w:sz="4" w:space="0" w:color="auto"/>
            </w:tcBorders>
            <w:shd w:val="clear" w:color="auto" w:fill="auto"/>
            <w:vAlign w:val="center"/>
            <w:hideMark/>
          </w:tcPr>
          <w:p w14:paraId="5387DE24"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proofErr w:type="spellStart"/>
            <w:r w:rsidRPr="003E642C">
              <w:rPr>
                <w:rFonts w:ascii="Calibri" w:eastAsia="Times New Roman" w:hAnsi="Calibri" w:cs="Times New Roman"/>
                <w:color w:val="000000"/>
                <w:sz w:val="16"/>
                <w:szCs w:val="16"/>
                <w:lang w:eastAsia="sl-SI"/>
              </w:rPr>
              <w:t>Berberis</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vulgaris</w:t>
            </w:r>
            <w:proofErr w:type="spellEnd"/>
            <w:r w:rsidRPr="003E642C">
              <w:rPr>
                <w:rFonts w:ascii="Calibri" w:eastAsia="Times New Roman" w:hAnsi="Calibri" w:cs="Times New Roman"/>
                <w:color w:val="000000"/>
                <w:sz w:val="16"/>
                <w:szCs w:val="16"/>
                <w:lang w:eastAsia="sl-SI"/>
              </w:rPr>
              <w:t>, mala gozdarska sadika, velikost 40-80 cm</w:t>
            </w:r>
          </w:p>
        </w:tc>
        <w:tc>
          <w:tcPr>
            <w:tcW w:w="460" w:type="dxa"/>
            <w:tcBorders>
              <w:top w:val="nil"/>
              <w:left w:val="nil"/>
              <w:bottom w:val="single" w:sz="4" w:space="0" w:color="auto"/>
              <w:right w:val="single" w:sz="4" w:space="0" w:color="auto"/>
            </w:tcBorders>
            <w:shd w:val="clear" w:color="auto" w:fill="auto"/>
            <w:vAlign w:val="center"/>
            <w:hideMark/>
          </w:tcPr>
          <w:p w14:paraId="1E61E84B"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2D19373A"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63</w:t>
            </w:r>
          </w:p>
        </w:tc>
        <w:tc>
          <w:tcPr>
            <w:tcW w:w="820" w:type="dxa"/>
            <w:tcBorders>
              <w:top w:val="nil"/>
              <w:left w:val="nil"/>
              <w:bottom w:val="single" w:sz="4" w:space="0" w:color="auto"/>
              <w:right w:val="single" w:sz="4" w:space="0" w:color="auto"/>
            </w:tcBorders>
            <w:shd w:val="clear" w:color="000000" w:fill="E2EFDA"/>
            <w:vAlign w:val="center"/>
          </w:tcPr>
          <w:p w14:paraId="3B686577" w14:textId="024B7A3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2F096551" w14:textId="4CCD7D44"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681EF1C4"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5ECD395A"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2.5.182</w:t>
            </w:r>
          </w:p>
        </w:tc>
        <w:tc>
          <w:tcPr>
            <w:tcW w:w="5440" w:type="dxa"/>
            <w:tcBorders>
              <w:top w:val="nil"/>
              <w:left w:val="nil"/>
              <w:bottom w:val="single" w:sz="4" w:space="0" w:color="auto"/>
              <w:right w:val="single" w:sz="4" w:space="0" w:color="auto"/>
            </w:tcBorders>
            <w:shd w:val="clear" w:color="auto" w:fill="auto"/>
            <w:vAlign w:val="center"/>
            <w:hideMark/>
          </w:tcPr>
          <w:p w14:paraId="021E1A26"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proofErr w:type="spellStart"/>
            <w:r w:rsidRPr="003E642C">
              <w:rPr>
                <w:rFonts w:ascii="Calibri" w:eastAsia="Times New Roman" w:hAnsi="Calibri" w:cs="Times New Roman"/>
                <w:color w:val="000000"/>
                <w:sz w:val="16"/>
                <w:szCs w:val="16"/>
                <w:lang w:eastAsia="sl-SI"/>
              </w:rPr>
              <w:t>Crataesgus</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monogyna</w:t>
            </w:r>
            <w:proofErr w:type="spellEnd"/>
            <w:r w:rsidRPr="003E642C">
              <w:rPr>
                <w:rFonts w:ascii="Calibri" w:eastAsia="Times New Roman" w:hAnsi="Calibri" w:cs="Times New Roman"/>
                <w:color w:val="000000"/>
                <w:sz w:val="16"/>
                <w:szCs w:val="16"/>
                <w:lang w:eastAsia="sl-SI"/>
              </w:rPr>
              <w:t>, mala gozdarska sadika, velikost 40-80 cm</w:t>
            </w:r>
          </w:p>
        </w:tc>
        <w:tc>
          <w:tcPr>
            <w:tcW w:w="460" w:type="dxa"/>
            <w:tcBorders>
              <w:top w:val="nil"/>
              <w:left w:val="nil"/>
              <w:bottom w:val="single" w:sz="4" w:space="0" w:color="auto"/>
              <w:right w:val="single" w:sz="4" w:space="0" w:color="auto"/>
            </w:tcBorders>
            <w:shd w:val="clear" w:color="auto" w:fill="auto"/>
            <w:vAlign w:val="center"/>
            <w:hideMark/>
          </w:tcPr>
          <w:p w14:paraId="57DDDF39"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75C9691E"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63</w:t>
            </w:r>
          </w:p>
        </w:tc>
        <w:tc>
          <w:tcPr>
            <w:tcW w:w="820" w:type="dxa"/>
            <w:tcBorders>
              <w:top w:val="nil"/>
              <w:left w:val="nil"/>
              <w:bottom w:val="single" w:sz="4" w:space="0" w:color="auto"/>
              <w:right w:val="single" w:sz="4" w:space="0" w:color="auto"/>
            </w:tcBorders>
            <w:shd w:val="clear" w:color="000000" w:fill="E2EFDA"/>
            <w:vAlign w:val="center"/>
          </w:tcPr>
          <w:p w14:paraId="4AD2ABD1" w14:textId="198FB449"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0F165DF3" w14:textId="249C41A9"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512EF5EF"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062DD8C7"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2.5.182</w:t>
            </w:r>
          </w:p>
        </w:tc>
        <w:tc>
          <w:tcPr>
            <w:tcW w:w="5440" w:type="dxa"/>
            <w:tcBorders>
              <w:top w:val="nil"/>
              <w:left w:val="nil"/>
              <w:bottom w:val="single" w:sz="4" w:space="0" w:color="auto"/>
              <w:right w:val="single" w:sz="4" w:space="0" w:color="auto"/>
            </w:tcBorders>
            <w:shd w:val="clear" w:color="auto" w:fill="auto"/>
            <w:vAlign w:val="center"/>
            <w:hideMark/>
          </w:tcPr>
          <w:p w14:paraId="27E20557"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proofErr w:type="spellStart"/>
            <w:r w:rsidRPr="003E642C">
              <w:rPr>
                <w:rFonts w:ascii="Calibri" w:eastAsia="Times New Roman" w:hAnsi="Calibri" w:cs="Times New Roman"/>
                <w:color w:val="000000"/>
                <w:sz w:val="16"/>
                <w:szCs w:val="16"/>
                <w:lang w:eastAsia="sl-SI"/>
              </w:rPr>
              <w:t>Cornus</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sanguinea</w:t>
            </w:r>
            <w:proofErr w:type="spellEnd"/>
            <w:r w:rsidRPr="003E642C">
              <w:rPr>
                <w:rFonts w:ascii="Calibri" w:eastAsia="Times New Roman" w:hAnsi="Calibri" w:cs="Times New Roman"/>
                <w:color w:val="000000"/>
                <w:sz w:val="16"/>
                <w:szCs w:val="16"/>
                <w:lang w:eastAsia="sl-SI"/>
              </w:rPr>
              <w:t>, mala gozdarska sadika, velikost 40-80 cm</w:t>
            </w:r>
          </w:p>
        </w:tc>
        <w:tc>
          <w:tcPr>
            <w:tcW w:w="460" w:type="dxa"/>
            <w:tcBorders>
              <w:top w:val="nil"/>
              <w:left w:val="nil"/>
              <w:bottom w:val="single" w:sz="4" w:space="0" w:color="auto"/>
              <w:right w:val="single" w:sz="4" w:space="0" w:color="auto"/>
            </w:tcBorders>
            <w:shd w:val="clear" w:color="auto" w:fill="auto"/>
            <w:vAlign w:val="center"/>
            <w:hideMark/>
          </w:tcPr>
          <w:p w14:paraId="24F3932E"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2F620482"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21</w:t>
            </w:r>
          </w:p>
        </w:tc>
        <w:tc>
          <w:tcPr>
            <w:tcW w:w="820" w:type="dxa"/>
            <w:tcBorders>
              <w:top w:val="nil"/>
              <w:left w:val="nil"/>
              <w:bottom w:val="single" w:sz="4" w:space="0" w:color="auto"/>
              <w:right w:val="single" w:sz="4" w:space="0" w:color="auto"/>
            </w:tcBorders>
            <w:shd w:val="clear" w:color="000000" w:fill="E2EFDA"/>
            <w:vAlign w:val="center"/>
          </w:tcPr>
          <w:p w14:paraId="5E53BCED" w14:textId="6BA7E850"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4D83B7CC" w14:textId="39040E5D"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04CD34F7"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119DB016"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2.5.182</w:t>
            </w:r>
          </w:p>
        </w:tc>
        <w:tc>
          <w:tcPr>
            <w:tcW w:w="5440" w:type="dxa"/>
            <w:tcBorders>
              <w:top w:val="nil"/>
              <w:left w:val="nil"/>
              <w:bottom w:val="single" w:sz="4" w:space="0" w:color="auto"/>
              <w:right w:val="single" w:sz="4" w:space="0" w:color="auto"/>
            </w:tcBorders>
            <w:shd w:val="clear" w:color="auto" w:fill="auto"/>
            <w:vAlign w:val="center"/>
            <w:hideMark/>
          </w:tcPr>
          <w:p w14:paraId="697902CC"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proofErr w:type="spellStart"/>
            <w:r w:rsidRPr="003E642C">
              <w:rPr>
                <w:rFonts w:ascii="Calibri" w:eastAsia="Times New Roman" w:hAnsi="Calibri" w:cs="Times New Roman"/>
                <w:color w:val="000000"/>
                <w:sz w:val="16"/>
                <w:szCs w:val="16"/>
                <w:lang w:eastAsia="sl-SI"/>
              </w:rPr>
              <w:t>Sambucus</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nigra</w:t>
            </w:r>
            <w:proofErr w:type="spellEnd"/>
            <w:r w:rsidRPr="003E642C">
              <w:rPr>
                <w:rFonts w:ascii="Calibri" w:eastAsia="Times New Roman" w:hAnsi="Calibri" w:cs="Times New Roman"/>
                <w:color w:val="000000"/>
                <w:sz w:val="16"/>
                <w:szCs w:val="16"/>
                <w:lang w:eastAsia="sl-SI"/>
              </w:rPr>
              <w:t>, mala gozdarska sadika, velikost 40-80 cm</w:t>
            </w:r>
          </w:p>
        </w:tc>
        <w:tc>
          <w:tcPr>
            <w:tcW w:w="460" w:type="dxa"/>
            <w:tcBorders>
              <w:top w:val="nil"/>
              <w:left w:val="nil"/>
              <w:bottom w:val="single" w:sz="4" w:space="0" w:color="auto"/>
              <w:right w:val="single" w:sz="4" w:space="0" w:color="auto"/>
            </w:tcBorders>
            <w:shd w:val="clear" w:color="auto" w:fill="auto"/>
            <w:vAlign w:val="center"/>
            <w:hideMark/>
          </w:tcPr>
          <w:p w14:paraId="626D3EE6"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1412E1E3"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21</w:t>
            </w:r>
          </w:p>
        </w:tc>
        <w:tc>
          <w:tcPr>
            <w:tcW w:w="820" w:type="dxa"/>
            <w:tcBorders>
              <w:top w:val="nil"/>
              <w:left w:val="nil"/>
              <w:bottom w:val="single" w:sz="4" w:space="0" w:color="auto"/>
              <w:right w:val="single" w:sz="4" w:space="0" w:color="auto"/>
            </w:tcBorders>
            <w:shd w:val="clear" w:color="000000" w:fill="E2EFDA"/>
            <w:vAlign w:val="center"/>
          </w:tcPr>
          <w:p w14:paraId="33707D42" w14:textId="3D043CF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7D8224DD" w14:textId="23883FCC"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052B7F54"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4F7592D0"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2.5.182</w:t>
            </w:r>
          </w:p>
        </w:tc>
        <w:tc>
          <w:tcPr>
            <w:tcW w:w="5440" w:type="dxa"/>
            <w:tcBorders>
              <w:top w:val="nil"/>
              <w:left w:val="nil"/>
              <w:bottom w:val="single" w:sz="4" w:space="0" w:color="auto"/>
              <w:right w:val="single" w:sz="4" w:space="0" w:color="auto"/>
            </w:tcBorders>
            <w:shd w:val="clear" w:color="auto" w:fill="auto"/>
            <w:vAlign w:val="center"/>
            <w:hideMark/>
          </w:tcPr>
          <w:p w14:paraId="6C8E2068"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proofErr w:type="spellStart"/>
            <w:r w:rsidRPr="003E642C">
              <w:rPr>
                <w:rFonts w:ascii="Calibri" w:eastAsia="Times New Roman" w:hAnsi="Calibri" w:cs="Times New Roman"/>
                <w:color w:val="000000"/>
                <w:sz w:val="16"/>
                <w:szCs w:val="16"/>
                <w:lang w:eastAsia="sl-SI"/>
              </w:rPr>
              <w:t>Prunus</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avium</w:t>
            </w:r>
            <w:proofErr w:type="spellEnd"/>
            <w:r w:rsidRPr="003E642C">
              <w:rPr>
                <w:rFonts w:ascii="Calibri" w:eastAsia="Times New Roman" w:hAnsi="Calibri" w:cs="Times New Roman"/>
                <w:color w:val="000000"/>
                <w:sz w:val="16"/>
                <w:szCs w:val="16"/>
                <w:lang w:eastAsia="sl-SI"/>
              </w:rPr>
              <w:t>, mala gozdarska sadika, velikost 40-80 cm</w:t>
            </w:r>
          </w:p>
        </w:tc>
        <w:tc>
          <w:tcPr>
            <w:tcW w:w="460" w:type="dxa"/>
            <w:tcBorders>
              <w:top w:val="nil"/>
              <w:left w:val="nil"/>
              <w:bottom w:val="single" w:sz="4" w:space="0" w:color="auto"/>
              <w:right w:val="single" w:sz="4" w:space="0" w:color="auto"/>
            </w:tcBorders>
            <w:shd w:val="clear" w:color="auto" w:fill="auto"/>
            <w:vAlign w:val="center"/>
            <w:hideMark/>
          </w:tcPr>
          <w:p w14:paraId="237E36BC"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3C069500"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21</w:t>
            </w:r>
          </w:p>
        </w:tc>
        <w:tc>
          <w:tcPr>
            <w:tcW w:w="820" w:type="dxa"/>
            <w:tcBorders>
              <w:top w:val="nil"/>
              <w:left w:val="nil"/>
              <w:bottom w:val="single" w:sz="4" w:space="0" w:color="auto"/>
              <w:right w:val="single" w:sz="4" w:space="0" w:color="auto"/>
            </w:tcBorders>
            <w:shd w:val="clear" w:color="000000" w:fill="E2EFDA"/>
            <w:vAlign w:val="center"/>
          </w:tcPr>
          <w:p w14:paraId="638EFE82" w14:textId="30C9AAE9"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7FC6B570" w14:textId="66A3B0FC"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57D8C9FF"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70C073E2"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2.5.182</w:t>
            </w:r>
          </w:p>
        </w:tc>
        <w:tc>
          <w:tcPr>
            <w:tcW w:w="5440" w:type="dxa"/>
            <w:tcBorders>
              <w:top w:val="nil"/>
              <w:left w:val="nil"/>
              <w:bottom w:val="nil"/>
              <w:right w:val="single" w:sz="4" w:space="0" w:color="auto"/>
            </w:tcBorders>
            <w:shd w:val="clear" w:color="auto" w:fill="auto"/>
            <w:vAlign w:val="center"/>
            <w:hideMark/>
          </w:tcPr>
          <w:p w14:paraId="222A920D"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Sajenje pod motiko rastlin višine od 40 do 80 cm</w:t>
            </w:r>
          </w:p>
        </w:tc>
        <w:tc>
          <w:tcPr>
            <w:tcW w:w="460" w:type="dxa"/>
            <w:tcBorders>
              <w:top w:val="nil"/>
              <w:left w:val="nil"/>
              <w:bottom w:val="nil"/>
              <w:right w:val="single" w:sz="4" w:space="0" w:color="auto"/>
            </w:tcBorders>
            <w:shd w:val="clear" w:color="auto" w:fill="auto"/>
            <w:vAlign w:val="center"/>
            <w:hideMark/>
          </w:tcPr>
          <w:p w14:paraId="5631B465"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nil"/>
              <w:right w:val="single" w:sz="4" w:space="0" w:color="auto"/>
            </w:tcBorders>
            <w:shd w:val="clear" w:color="auto" w:fill="auto"/>
            <w:vAlign w:val="center"/>
            <w:hideMark/>
          </w:tcPr>
          <w:p w14:paraId="4BE25EF5"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189</w:t>
            </w:r>
          </w:p>
        </w:tc>
        <w:tc>
          <w:tcPr>
            <w:tcW w:w="820" w:type="dxa"/>
            <w:tcBorders>
              <w:top w:val="nil"/>
              <w:left w:val="nil"/>
              <w:bottom w:val="nil"/>
              <w:right w:val="single" w:sz="4" w:space="0" w:color="auto"/>
            </w:tcBorders>
            <w:shd w:val="clear" w:color="000000" w:fill="E2EFDA"/>
            <w:vAlign w:val="center"/>
          </w:tcPr>
          <w:p w14:paraId="4661B5CB" w14:textId="15B29F8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nil"/>
              <w:right w:val="single" w:sz="4" w:space="0" w:color="auto"/>
            </w:tcBorders>
            <w:shd w:val="clear" w:color="auto" w:fill="auto"/>
            <w:vAlign w:val="center"/>
          </w:tcPr>
          <w:p w14:paraId="2D880FF4" w14:textId="43AE6DAF"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1DEE1762" w14:textId="77777777" w:rsidTr="006F58DD">
        <w:trPr>
          <w:trHeight w:val="282"/>
        </w:trPr>
        <w:tc>
          <w:tcPr>
            <w:tcW w:w="760" w:type="dxa"/>
            <w:tcBorders>
              <w:top w:val="nil"/>
              <w:left w:val="single" w:sz="4" w:space="0" w:color="auto"/>
              <w:bottom w:val="single" w:sz="4" w:space="0" w:color="auto"/>
              <w:right w:val="nil"/>
            </w:tcBorders>
            <w:shd w:val="clear" w:color="000000" w:fill="EDEDED"/>
            <w:vAlign w:val="center"/>
            <w:hideMark/>
          </w:tcPr>
          <w:p w14:paraId="32CA2AFB"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2.5.189</w:t>
            </w:r>
          </w:p>
        </w:tc>
        <w:tc>
          <w:tcPr>
            <w:tcW w:w="5440" w:type="dxa"/>
            <w:tcBorders>
              <w:top w:val="single" w:sz="4" w:space="0" w:color="auto"/>
              <w:left w:val="single" w:sz="4" w:space="0" w:color="auto"/>
              <w:bottom w:val="single" w:sz="4" w:space="0" w:color="auto"/>
              <w:right w:val="nil"/>
            </w:tcBorders>
            <w:shd w:val="clear" w:color="000000" w:fill="EDEDED"/>
            <w:vAlign w:val="center"/>
            <w:hideMark/>
          </w:tcPr>
          <w:p w14:paraId="10DFB5E1"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Zasaditev raznih drevesnih in grmovnih vrst na zelenici, visokih nad 120 cm</w:t>
            </w:r>
          </w:p>
        </w:tc>
        <w:tc>
          <w:tcPr>
            <w:tcW w:w="460" w:type="dxa"/>
            <w:tcBorders>
              <w:top w:val="single" w:sz="4" w:space="0" w:color="auto"/>
              <w:left w:val="nil"/>
              <w:bottom w:val="single" w:sz="4" w:space="0" w:color="auto"/>
              <w:right w:val="nil"/>
            </w:tcBorders>
            <w:shd w:val="clear" w:color="000000" w:fill="EDEDED"/>
            <w:vAlign w:val="center"/>
            <w:hideMark/>
          </w:tcPr>
          <w:p w14:paraId="71513248"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EDEDED"/>
            <w:vAlign w:val="center"/>
            <w:hideMark/>
          </w:tcPr>
          <w:p w14:paraId="5302E12D"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EDEDED"/>
            <w:vAlign w:val="center"/>
          </w:tcPr>
          <w:p w14:paraId="30856047" w14:textId="662F08E8"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p>
        </w:tc>
        <w:tc>
          <w:tcPr>
            <w:tcW w:w="820" w:type="dxa"/>
            <w:tcBorders>
              <w:top w:val="single" w:sz="4" w:space="0" w:color="auto"/>
              <w:left w:val="nil"/>
              <w:bottom w:val="single" w:sz="4" w:space="0" w:color="auto"/>
              <w:right w:val="single" w:sz="4" w:space="0" w:color="auto"/>
            </w:tcBorders>
            <w:shd w:val="clear" w:color="000000" w:fill="EDEDED"/>
            <w:vAlign w:val="center"/>
          </w:tcPr>
          <w:p w14:paraId="07CB50F9" w14:textId="009EC66E"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r>
      <w:tr w:rsidR="003E642C" w:rsidRPr="003E642C" w14:paraId="088843E2"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5203C38C"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2.5.189</w:t>
            </w:r>
          </w:p>
        </w:tc>
        <w:tc>
          <w:tcPr>
            <w:tcW w:w="5440" w:type="dxa"/>
            <w:tcBorders>
              <w:top w:val="nil"/>
              <w:left w:val="nil"/>
              <w:bottom w:val="single" w:sz="4" w:space="0" w:color="auto"/>
              <w:right w:val="single" w:sz="4" w:space="0" w:color="auto"/>
            </w:tcBorders>
            <w:shd w:val="clear" w:color="auto" w:fill="auto"/>
            <w:vAlign w:val="center"/>
            <w:hideMark/>
          </w:tcPr>
          <w:p w14:paraId="7571AD7E"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xml:space="preserve">Visokodebelno drevoredno drevo – </w:t>
            </w:r>
            <w:proofErr w:type="spellStart"/>
            <w:r w:rsidRPr="003E642C">
              <w:rPr>
                <w:rFonts w:ascii="Calibri" w:eastAsia="Times New Roman" w:hAnsi="Calibri" w:cs="Times New Roman"/>
                <w:color w:val="000000"/>
                <w:sz w:val="16"/>
                <w:szCs w:val="16"/>
                <w:lang w:eastAsia="sl-SI"/>
              </w:rPr>
              <w:t>Acer</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campestre</w:t>
            </w:r>
            <w:proofErr w:type="spellEnd"/>
          </w:p>
        </w:tc>
        <w:tc>
          <w:tcPr>
            <w:tcW w:w="460" w:type="dxa"/>
            <w:tcBorders>
              <w:top w:val="nil"/>
              <w:left w:val="nil"/>
              <w:bottom w:val="single" w:sz="4" w:space="0" w:color="auto"/>
              <w:right w:val="single" w:sz="4" w:space="0" w:color="auto"/>
            </w:tcBorders>
            <w:shd w:val="clear" w:color="auto" w:fill="auto"/>
            <w:vAlign w:val="center"/>
            <w:hideMark/>
          </w:tcPr>
          <w:p w14:paraId="2519C099"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67FE70F1"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30</w:t>
            </w:r>
          </w:p>
        </w:tc>
        <w:tc>
          <w:tcPr>
            <w:tcW w:w="820" w:type="dxa"/>
            <w:tcBorders>
              <w:top w:val="nil"/>
              <w:left w:val="nil"/>
              <w:bottom w:val="single" w:sz="4" w:space="0" w:color="auto"/>
              <w:right w:val="single" w:sz="4" w:space="0" w:color="auto"/>
            </w:tcBorders>
            <w:shd w:val="clear" w:color="000000" w:fill="E2EFDA"/>
            <w:vAlign w:val="center"/>
          </w:tcPr>
          <w:p w14:paraId="273FB2B5" w14:textId="78C10F3B"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51B78579" w14:textId="357586CC"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57CC9AE6"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6EA0EF2B"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2.5.189a</w:t>
            </w:r>
          </w:p>
        </w:tc>
        <w:tc>
          <w:tcPr>
            <w:tcW w:w="5440" w:type="dxa"/>
            <w:tcBorders>
              <w:top w:val="nil"/>
              <w:left w:val="nil"/>
              <w:bottom w:val="single" w:sz="4" w:space="0" w:color="auto"/>
              <w:right w:val="single" w:sz="4" w:space="0" w:color="auto"/>
            </w:tcBorders>
            <w:shd w:val="clear" w:color="auto" w:fill="auto"/>
            <w:vAlign w:val="center"/>
            <w:hideMark/>
          </w:tcPr>
          <w:p w14:paraId="2F043C0F"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Substrat za sajenje visokodebelnih dreves (po standardu ZTV-</w:t>
            </w:r>
            <w:proofErr w:type="spellStart"/>
            <w:r w:rsidRPr="003E642C">
              <w:rPr>
                <w:rFonts w:ascii="Calibri" w:eastAsia="Times New Roman" w:hAnsi="Calibri" w:cs="Times New Roman"/>
                <w:color w:val="000000"/>
                <w:sz w:val="16"/>
                <w:szCs w:val="16"/>
                <w:lang w:eastAsia="sl-SI"/>
              </w:rPr>
              <w:t>Vegtra</w:t>
            </w:r>
            <w:proofErr w:type="spellEnd"/>
            <w:r w:rsidRPr="003E642C">
              <w:rPr>
                <w:rFonts w:ascii="Calibri" w:eastAsia="Times New Roman" w:hAnsi="Calibri" w:cs="Times New Roman"/>
                <w:color w:val="000000"/>
                <w:sz w:val="16"/>
                <w:szCs w:val="16"/>
                <w:lang w:eastAsia="sl-SI"/>
              </w:rPr>
              <w:t>-</w:t>
            </w:r>
            <w:proofErr w:type="spellStart"/>
            <w:r w:rsidRPr="003E642C">
              <w:rPr>
                <w:rFonts w:ascii="Calibri" w:eastAsia="Times New Roman" w:hAnsi="Calibri" w:cs="Times New Roman"/>
                <w:color w:val="000000"/>
                <w:sz w:val="16"/>
                <w:szCs w:val="16"/>
                <w:lang w:eastAsia="sl-SI"/>
              </w:rPr>
              <w:t>Mü</w:t>
            </w:r>
            <w:proofErr w:type="spellEnd"/>
            <w:r w:rsidRPr="003E642C">
              <w:rPr>
                <w:rFonts w:ascii="Calibri" w:eastAsia="Times New Roman" w:hAnsi="Calibri" w:cs="Times New Roman"/>
                <w:color w:val="000000"/>
                <w:sz w:val="16"/>
                <w:szCs w:val="16"/>
                <w:lang w:eastAsia="sl-SI"/>
              </w:rPr>
              <w:t>, 2008)</w:t>
            </w:r>
          </w:p>
        </w:tc>
        <w:tc>
          <w:tcPr>
            <w:tcW w:w="460" w:type="dxa"/>
            <w:tcBorders>
              <w:top w:val="nil"/>
              <w:left w:val="nil"/>
              <w:bottom w:val="single" w:sz="4" w:space="0" w:color="auto"/>
              <w:right w:val="single" w:sz="4" w:space="0" w:color="auto"/>
            </w:tcBorders>
            <w:shd w:val="clear" w:color="auto" w:fill="auto"/>
            <w:vAlign w:val="center"/>
            <w:hideMark/>
          </w:tcPr>
          <w:p w14:paraId="5080D39B"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m3</w:t>
            </w:r>
          </w:p>
        </w:tc>
        <w:tc>
          <w:tcPr>
            <w:tcW w:w="820" w:type="dxa"/>
            <w:tcBorders>
              <w:top w:val="nil"/>
              <w:left w:val="nil"/>
              <w:bottom w:val="single" w:sz="4" w:space="0" w:color="auto"/>
              <w:right w:val="single" w:sz="4" w:space="0" w:color="auto"/>
            </w:tcBorders>
            <w:shd w:val="clear" w:color="auto" w:fill="auto"/>
            <w:vAlign w:val="center"/>
            <w:hideMark/>
          </w:tcPr>
          <w:p w14:paraId="7942B813"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45</w:t>
            </w:r>
          </w:p>
        </w:tc>
        <w:tc>
          <w:tcPr>
            <w:tcW w:w="820" w:type="dxa"/>
            <w:tcBorders>
              <w:top w:val="nil"/>
              <w:left w:val="nil"/>
              <w:bottom w:val="single" w:sz="4" w:space="0" w:color="auto"/>
              <w:right w:val="single" w:sz="4" w:space="0" w:color="auto"/>
            </w:tcBorders>
            <w:shd w:val="clear" w:color="000000" w:fill="E2EFDA"/>
            <w:vAlign w:val="center"/>
          </w:tcPr>
          <w:p w14:paraId="0F9C97C8" w14:textId="37922D61"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05779645" w14:textId="21724372"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0A5AC3F9"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5F5F4E7B"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2.5.189b</w:t>
            </w:r>
          </w:p>
        </w:tc>
        <w:tc>
          <w:tcPr>
            <w:tcW w:w="5440" w:type="dxa"/>
            <w:tcBorders>
              <w:top w:val="nil"/>
              <w:left w:val="nil"/>
              <w:bottom w:val="single" w:sz="4" w:space="0" w:color="auto"/>
              <w:right w:val="single" w:sz="4" w:space="0" w:color="auto"/>
            </w:tcBorders>
            <w:shd w:val="clear" w:color="auto" w:fill="auto"/>
            <w:vAlign w:val="center"/>
            <w:hideMark/>
          </w:tcPr>
          <w:p w14:paraId="6652B839"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Lesen oporni količek Ø=6-7 cm, velikost 300 cm</w:t>
            </w:r>
          </w:p>
        </w:tc>
        <w:tc>
          <w:tcPr>
            <w:tcW w:w="460" w:type="dxa"/>
            <w:tcBorders>
              <w:top w:val="nil"/>
              <w:left w:val="nil"/>
              <w:bottom w:val="single" w:sz="4" w:space="0" w:color="auto"/>
              <w:right w:val="single" w:sz="4" w:space="0" w:color="auto"/>
            </w:tcBorders>
            <w:shd w:val="clear" w:color="auto" w:fill="auto"/>
            <w:vAlign w:val="center"/>
            <w:hideMark/>
          </w:tcPr>
          <w:p w14:paraId="0E723FFF"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500DD295"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30</w:t>
            </w:r>
          </w:p>
        </w:tc>
        <w:tc>
          <w:tcPr>
            <w:tcW w:w="820" w:type="dxa"/>
            <w:tcBorders>
              <w:top w:val="nil"/>
              <w:left w:val="nil"/>
              <w:bottom w:val="single" w:sz="4" w:space="0" w:color="auto"/>
              <w:right w:val="single" w:sz="4" w:space="0" w:color="auto"/>
            </w:tcBorders>
            <w:shd w:val="clear" w:color="000000" w:fill="E2EFDA"/>
            <w:vAlign w:val="center"/>
          </w:tcPr>
          <w:p w14:paraId="3D5479C4" w14:textId="21B95F36"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6CD033A9" w14:textId="7DE3A838"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78F01455"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571CD862"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2.5.189c</w:t>
            </w:r>
          </w:p>
        </w:tc>
        <w:tc>
          <w:tcPr>
            <w:tcW w:w="5440" w:type="dxa"/>
            <w:tcBorders>
              <w:top w:val="nil"/>
              <w:left w:val="nil"/>
              <w:bottom w:val="single" w:sz="4" w:space="0" w:color="auto"/>
              <w:right w:val="single" w:sz="4" w:space="0" w:color="auto"/>
            </w:tcBorders>
            <w:shd w:val="clear" w:color="auto" w:fill="auto"/>
            <w:vAlign w:val="center"/>
            <w:hideMark/>
          </w:tcPr>
          <w:p w14:paraId="08A618E6"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Vrtnarska vrvica za privezovanje dreves na lesen oporni količek</w:t>
            </w:r>
          </w:p>
        </w:tc>
        <w:tc>
          <w:tcPr>
            <w:tcW w:w="460" w:type="dxa"/>
            <w:tcBorders>
              <w:top w:val="nil"/>
              <w:left w:val="nil"/>
              <w:bottom w:val="single" w:sz="4" w:space="0" w:color="auto"/>
              <w:right w:val="single" w:sz="4" w:space="0" w:color="auto"/>
            </w:tcBorders>
            <w:shd w:val="clear" w:color="auto" w:fill="auto"/>
            <w:vAlign w:val="center"/>
            <w:hideMark/>
          </w:tcPr>
          <w:p w14:paraId="6715D53E"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proofErr w:type="spellStart"/>
            <w:r w:rsidRPr="003E642C">
              <w:rPr>
                <w:rFonts w:ascii="Calibri" w:eastAsia="Times New Roman" w:hAnsi="Calibri" w:cs="Times New Roman"/>
                <w:color w:val="000000"/>
                <w:sz w:val="16"/>
                <w:szCs w:val="16"/>
                <w:lang w:eastAsia="sl-SI"/>
              </w:rPr>
              <w:t>t.m</w:t>
            </w:r>
            <w:proofErr w:type="spellEnd"/>
            <w:r w:rsidRPr="003E642C">
              <w:rPr>
                <w:rFonts w:ascii="Calibri" w:eastAsia="Times New Roman" w:hAnsi="Calibri" w:cs="Times New Roman"/>
                <w:color w:val="000000"/>
                <w:sz w:val="16"/>
                <w:szCs w:val="16"/>
                <w:lang w:eastAsia="sl-SI"/>
              </w:rPr>
              <w:t>.</w:t>
            </w:r>
          </w:p>
        </w:tc>
        <w:tc>
          <w:tcPr>
            <w:tcW w:w="820" w:type="dxa"/>
            <w:tcBorders>
              <w:top w:val="nil"/>
              <w:left w:val="nil"/>
              <w:bottom w:val="single" w:sz="4" w:space="0" w:color="auto"/>
              <w:right w:val="single" w:sz="4" w:space="0" w:color="auto"/>
            </w:tcBorders>
            <w:shd w:val="clear" w:color="auto" w:fill="auto"/>
            <w:vAlign w:val="center"/>
            <w:hideMark/>
          </w:tcPr>
          <w:p w14:paraId="4BA29360"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30</w:t>
            </w:r>
          </w:p>
        </w:tc>
        <w:tc>
          <w:tcPr>
            <w:tcW w:w="820" w:type="dxa"/>
            <w:tcBorders>
              <w:top w:val="nil"/>
              <w:left w:val="nil"/>
              <w:bottom w:val="single" w:sz="4" w:space="0" w:color="auto"/>
              <w:right w:val="single" w:sz="4" w:space="0" w:color="auto"/>
            </w:tcBorders>
            <w:shd w:val="clear" w:color="000000" w:fill="E2EFDA"/>
            <w:vAlign w:val="center"/>
          </w:tcPr>
          <w:p w14:paraId="36FC9A46" w14:textId="410F6221"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13B74573" w14:textId="5F865FA0"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0469CEF2"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2D48ECA1"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2.5.189d</w:t>
            </w:r>
          </w:p>
        </w:tc>
        <w:tc>
          <w:tcPr>
            <w:tcW w:w="5440" w:type="dxa"/>
            <w:tcBorders>
              <w:top w:val="nil"/>
              <w:left w:val="nil"/>
              <w:bottom w:val="single" w:sz="4" w:space="0" w:color="auto"/>
              <w:right w:val="single" w:sz="4" w:space="0" w:color="auto"/>
            </w:tcBorders>
            <w:shd w:val="clear" w:color="auto" w:fill="auto"/>
            <w:vAlign w:val="center"/>
            <w:hideMark/>
          </w:tcPr>
          <w:p w14:paraId="61AA97C1"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Sajenje dreves s koreninsko grudo</w:t>
            </w:r>
          </w:p>
        </w:tc>
        <w:tc>
          <w:tcPr>
            <w:tcW w:w="460" w:type="dxa"/>
            <w:tcBorders>
              <w:top w:val="nil"/>
              <w:left w:val="nil"/>
              <w:bottom w:val="single" w:sz="4" w:space="0" w:color="auto"/>
              <w:right w:val="single" w:sz="4" w:space="0" w:color="auto"/>
            </w:tcBorders>
            <w:shd w:val="clear" w:color="auto" w:fill="auto"/>
            <w:vAlign w:val="center"/>
            <w:hideMark/>
          </w:tcPr>
          <w:p w14:paraId="688CBAF3"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79ECF56F"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30</w:t>
            </w:r>
          </w:p>
        </w:tc>
        <w:tc>
          <w:tcPr>
            <w:tcW w:w="820" w:type="dxa"/>
            <w:tcBorders>
              <w:top w:val="nil"/>
              <w:left w:val="nil"/>
              <w:bottom w:val="single" w:sz="4" w:space="0" w:color="auto"/>
              <w:right w:val="single" w:sz="4" w:space="0" w:color="auto"/>
            </w:tcBorders>
            <w:shd w:val="clear" w:color="000000" w:fill="E2EFDA"/>
            <w:vAlign w:val="center"/>
          </w:tcPr>
          <w:p w14:paraId="12909884" w14:textId="2258D185"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5037B6BA" w14:textId="06346023"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1F6411BE" w14:textId="77777777" w:rsidTr="006F58DD">
        <w:trPr>
          <w:trHeight w:val="282"/>
        </w:trPr>
        <w:tc>
          <w:tcPr>
            <w:tcW w:w="8300" w:type="dxa"/>
            <w:gridSpan w:val="5"/>
            <w:tcBorders>
              <w:top w:val="single" w:sz="4" w:space="0" w:color="auto"/>
              <w:left w:val="single" w:sz="4" w:space="0" w:color="auto"/>
              <w:bottom w:val="single" w:sz="4" w:space="0" w:color="auto"/>
              <w:right w:val="single" w:sz="4" w:space="0" w:color="auto"/>
            </w:tcBorders>
            <w:shd w:val="clear" w:color="auto" w:fill="FFA3A3"/>
            <w:noWrap/>
            <w:vAlign w:val="center"/>
            <w:hideMark/>
          </w:tcPr>
          <w:p w14:paraId="6A34D76E" w14:textId="24465B57" w:rsidR="003E642C" w:rsidRPr="006503E8" w:rsidRDefault="003E642C" w:rsidP="00ED31C1">
            <w:pPr>
              <w:spacing w:after="0" w:line="360" w:lineRule="auto"/>
              <w:rPr>
                <w:rFonts w:ascii="Calibri" w:eastAsia="Times New Roman" w:hAnsi="Calibri" w:cs="Times New Roman"/>
                <w:bCs/>
                <w:sz w:val="16"/>
                <w:szCs w:val="16"/>
                <w:lang w:eastAsia="sl-SI"/>
              </w:rPr>
            </w:pPr>
            <w:r w:rsidRPr="006503E8">
              <w:rPr>
                <w:rFonts w:ascii="Calibri" w:eastAsia="Times New Roman" w:hAnsi="Calibri" w:cs="Times New Roman"/>
                <w:bCs/>
                <w:sz w:val="16"/>
                <w:szCs w:val="16"/>
                <w:lang w:eastAsia="sl-SI"/>
              </w:rPr>
              <w:t>Vrednost izvedbe 3. ETAPE</w:t>
            </w:r>
            <w:r w:rsidR="006503E8" w:rsidRPr="006503E8">
              <w:rPr>
                <w:rFonts w:ascii="Calibri" w:eastAsia="Times New Roman" w:hAnsi="Calibri" w:cs="Times New Roman"/>
                <w:bCs/>
                <w:sz w:val="16"/>
                <w:szCs w:val="16"/>
                <w:lang w:eastAsia="sl-SI"/>
              </w:rPr>
              <w:t xml:space="preserve"> brez obračunanega DDV</w:t>
            </w:r>
          </w:p>
        </w:tc>
        <w:tc>
          <w:tcPr>
            <w:tcW w:w="820" w:type="dxa"/>
            <w:tcBorders>
              <w:top w:val="single" w:sz="4" w:space="0" w:color="auto"/>
              <w:left w:val="single" w:sz="4" w:space="0" w:color="auto"/>
              <w:bottom w:val="single" w:sz="4" w:space="0" w:color="auto"/>
              <w:right w:val="single" w:sz="4" w:space="0" w:color="auto"/>
            </w:tcBorders>
            <w:shd w:val="clear" w:color="auto" w:fill="FFA3A3"/>
            <w:vAlign w:val="center"/>
          </w:tcPr>
          <w:p w14:paraId="083975AD" w14:textId="446A94A3" w:rsidR="003E642C" w:rsidRPr="006503E8" w:rsidRDefault="003E642C" w:rsidP="00ED31C1">
            <w:pPr>
              <w:spacing w:after="0" w:line="360" w:lineRule="auto"/>
              <w:jc w:val="right"/>
              <w:rPr>
                <w:rFonts w:ascii="Calibri" w:eastAsia="Times New Roman" w:hAnsi="Calibri" w:cs="Times New Roman"/>
                <w:bCs/>
                <w:sz w:val="16"/>
                <w:szCs w:val="16"/>
                <w:lang w:eastAsia="sl-SI"/>
              </w:rPr>
            </w:pPr>
          </w:p>
        </w:tc>
      </w:tr>
      <w:tr w:rsidR="006503E8" w:rsidRPr="003E642C" w14:paraId="6582B3B4" w14:textId="77777777" w:rsidTr="006503E8">
        <w:trPr>
          <w:trHeight w:val="282"/>
        </w:trPr>
        <w:tc>
          <w:tcPr>
            <w:tcW w:w="8300" w:type="dxa"/>
            <w:gridSpan w:val="5"/>
            <w:tcBorders>
              <w:top w:val="single" w:sz="4" w:space="0" w:color="auto"/>
              <w:left w:val="single" w:sz="4" w:space="0" w:color="auto"/>
              <w:bottom w:val="single" w:sz="4" w:space="0" w:color="auto"/>
              <w:right w:val="single" w:sz="4" w:space="0" w:color="auto"/>
            </w:tcBorders>
            <w:shd w:val="clear" w:color="auto" w:fill="FFA3A3"/>
            <w:noWrap/>
            <w:vAlign w:val="center"/>
          </w:tcPr>
          <w:p w14:paraId="1E3EBD85" w14:textId="32BC70C7" w:rsidR="006503E8" w:rsidRPr="006503E8" w:rsidRDefault="006503E8" w:rsidP="00ED31C1">
            <w:pPr>
              <w:spacing w:after="0" w:line="360" w:lineRule="auto"/>
              <w:rPr>
                <w:rFonts w:ascii="Calibri" w:eastAsia="Times New Roman" w:hAnsi="Calibri" w:cs="Times New Roman"/>
                <w:bCs/>
                <w:sz w:val="16"/>
                <w:szCs w:val="16"/>
                <w:lang w:eastAsia="sl-SI"/>
              </w:rPr>
            </w:pPr>
            <w:r w:rsidRPr="006503E8">
              <w:rPr>
                <w:rFonts w:ascii="Calibri" w:eastAsia="Times New Roman" w:hAnsi="Calibri" w:cs="Times New Roman"/>
                <w:bCs/>
                <w:sz w:val="16"/>
                <w:szCs w:val="16"/>
                <w:lang w:eastAsia="sl-SI"/>
              </w:rPr>
              <w:t>Davek na dodano vrednost (22%)</w:t>
            </w:r>
          </w:p>
        </w:tc>
        <w:tc>
          <w:tcPr>
            <w:tcW w:w="820" w:type="dxa"/>
            <w:tcBorders>
              <w:top w:val="single" w:sz="4" w:space="0" w:color="auto"/>
              <w:left w:val="single" w:sz="4" w:space="0" w:color="auto"/>
              <w:bottom w:val="single" w:sz="4" w:space="0" w:color="auto"/>
              <w:right w:val="single" w:sz="4" w:space="0" w:color="auto"/>
            </w:tcBorders>
            <w:shd w:val="clear" w:color="auto" w:fill="FFA3A3"/>
            <w:vAlign w:val="center"/>
          </w:tcPr>
          <w:p w14:paraId="67F9641E" w14:textId="47D50955" w:rsidR="006503E8" w:rsidRPr="006503E8" w:rsidRDefault="006503E8" w:rsidP="00ED31C1">
            <w:pPr>
              <w:spacing w:after="0" w:line="360" w:lineRule="auto"/>
              <w:jc w:val="right"/>
              <w:rPr>
                <w:rFonts w:ascii="Calibri" w:eastAsia="Times New Roman" w:hAnsi="Calibri" w:cs="Times New Roman"/>
                <w:bCs/>
                <w:sz w:val="16"/>
                <w:szCs w:val="16"/>
                <w:lang w:eastAsia="sl-SI"/>
              </w:rPr>
            </w:pPr>
          </w:p>
        </w:tc>
      </w:tr>
      <w:tr w:rsidR="006503E8" w:rsidRPr="003E642C" w14:paraId="00CCFA48" w14:textId="77777777" w:rsidTr="006503E8">
        <w:trPr>
          <w:trHeight w:val="282"/>
        </w:trPr>
        <w:tc>
          <w:tcPr>
            <w:tcW w:w="8300" w:type="dxa"/>
            <w:gridSpan w:val="5"/>
            <w:tcBorders>
              <w:top w:val="single" w:sz="4" w:space="0" w:color="auto"/>
              <w:left w:val="single" w:sz="4" w:space="0" w:color="auto"/>
              <w:bottom w:val="single" w:sz="4" w:space="0" w:color="auto"/>
              <w:right w:val="single" w:sz="4" w:space="0" w:color="auto"/>
            </w:tcBorders>
            <w:shd w:val="clear" w:color="auto" w:fill="FFA3A3"/>
            <w:noWrap/>
            <w:vAlign w:val="center"/>
          </w:tcPr>
          <w:p w14:paraId="572E6626" w14:textId="7ABB6093" w:rsidR="006503E8" w:rsidRPr="006503E8" w:rsidRDefault="006503E8" w:rsidP="00ED31C1">
            <w:pPr>
              <w:spacing w:after="0" w:line="360" w:lineRule="auto"/>
              <w:rPr>
                <w:rFonts w:ascii="Calibri" w:eastAsia="Times New Roman" w:hAnsi="Calibri" w:cs="Times New Roman"/>
                <w:b/>
                <w:bCs/>
                <w:sz w:val="16"/>
                <w:szCs w:val="16"/>
                <w:lang w:eastAsia="sl-SI"/>
              </w:rPr>
            </w:pPr>
            <w:r>
              <w:rPr>
                <w:rFonts w:ascii="Calibri" w:eastAsia="Times New Roman" w:hAnsi="Calibri" w:cs="Times New Roman"/>
                <w:b/>
                <w:bCs/>
                <w:sz w:val="16"/>
                <w:szCs w:val="16"/>
                <w:lang w:eastAsia="sl-SI"/>
              </w:rPr>
              <w:t>Končna vrednost izvedbe 3. ETAPE</w:t>
            </w:r>
          </w:p>
        </w:tc>
        <w:tc>
          <w:tcPr>
            <w:tcW w:w="820" w:type="dxa"/>
            <w:tcBorders>
              <w:top w:val="single" w:sz="4" w:space="0" w:color="auto"/>
              <w:left w:val="single" w:sz="4" w:space="0" w:color="auto"/>
              <w:bottom w:val="single" w:sz="4" w:space="0" w:color="auto"/>
              <w:right w:val="single" w:sz="4" w:space="0" w:color="auto"/>
            </w:tcBorders>
            <w:shd w:val="clear" w:color="auto" w:fill="FFA3A3"/>
            <w:vAlign w:val="center"/>
          </w:tcPr>
          <w:p w14:paraId="2A119D51" w14:textId="52D3CCBB" w:rsidR="006503E8" w:rsidRPr="006503E8" w:rsidRDefault="006503E8" w:rsidP="00ED31C1">
            <w:pPr>
              <w:spacing w:after="0" w:line="360" w:lineRule="auto"/>
              <w:jc w:val="right"/>
              <w:rPr>
                <w:rFonts w:ascii="Calibri" w:eastAsia="Times New Roman" w:hAnsi="Calibri" w:cs="Times New Roman"/>
                <w:b/>
                <w:bCs/>
                <w:sz w:val="16"/>
                <w:szCs w:val="16"/>
                <w:lang w:eastAsia="sl-SI"/>
              </w:rPr>
            </w:pPr>
          </w:p>
        </w:tc>
      </w:tr>
    </w:tbl>
    <w:p w14:paraId="4FC28BEB" w14:textId="27FFC097" w:rsidR="00CC63AD" w:rsidRPr="003E642C" w:rsidRDefault="003E642C" w:rsidP="00970CF7">
      <w:pPr>
        <w:spacing w:after="0" w:line="240" w:lineRule="auto"/>
        <w:jc w:val="right"/>
        <w:rPr>
          <w:sz w:val="16"/>
          <w:szCs w:val="16"/>
        </w:rPr>
      </w:pPr>
      <w:r>
        <w:rPr>
          <w:rFonts w:ascii="Arial" w:hAnsi="Arial" w:cs="Arial"/>
          <w:noProof/>
          <w:color w:val="000000" w:themeColor="text1"/>
        </w:rPr>
        <mc:AlternateContent>
          <mc:Choice Requires="wps">
            <w:drawing>
              <wp:anchor distT="0" distB="0" distL="114300" distR="114300" simplePos="0" relativeHeight="251673600" behindDoc="0" locked="0" layoutInCell="1" allowOverlap="1" wp14:anchorId="3798472C" wp14:editId="3ABECAE2">
                <wp:simplePos x="0" y="0"/>
                <wp:positionH relativeFrom="column">
                  <wp:posOffset>3190875</wp:posOffset>
                </wp:positionH>
                <wp:positionV relativeFrom="paragraph">
                  <wp:posOffset>2152015</wp:posOffset>
                </wp:positionV>
                <wp:extent cx="495300" cy="352425"/>
                <wp:effectExtent l="0" t="0" r="0" b="9525"/>
                <wp:wrapNone/>
                <wp:docPr id="8" name="Polje z besedilom 8"/>
                <wp:cNvGraphicFramePr/>
                <a:graphic xmlns:a="http://schemas.openxmlformats.org/drawingml/2006/main">
                  <a:graphicData uri="http://schemas.microsoft.com/office/word/2010/wordprocessingShape">
                    <wps:wsp>
                      <wps:cNvSpPr txBox="1"/>
                      <wps:spPr>
                        <a:xfrm>
                          <a:off x="0" y="0"/>
                          <a:ext cx="495300" cy="352425"/>
                        </a:xfrm>
                        <a:prstGeom prst="rect">
                          <a:avLst/>
                        </a:prstGeom>
                        <a:solidFill>
                          <a:schemeClr val="bg1"/>
                        </a:solidFill>
                        <a:ln w="6350">
                          <a:noFill/>
                        </a:ln>
                      </wps:spPr>
                      <wps:txbx>
                        <w:txbxContent>
                          <w:p w14:paraId="4D593D0A" w14:textId="77777777" w:rsidR="00004253" w:rsidRPr="00733B3A" w:rsidRDefault="00004253" w:rsidP="003E642C">
                            <w:pPr>
                              <w:jc w:val="center"/>
                              <w:rPr>
                                <w:b/>
                                <w:sz w:val="32"/>
                                <w:szCs w:val="32"/>
                              </w:rPr>
                            </w:pPr>
                            <w:r>
                              <w:rPr>
                                <w:b/>
                                <w:sz w:val="32"/>
                                <w:szCs w:val="32"/>
                              </w:rPr>
                              <w:t>T</w:t>
                            </w:r>
                            <w:r w:rsidRPr="00733B3A">
                              <w:rPr>
                                <w:b/>
                                <w:sz w:val="32"/>
                                <w:szCs w:val="32"/>
                              </w:rPr>
                              <w:t>.</w:t>
                            </w:r>
                            <w:r>
                              <w:rPr>
                                <w:b/>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8472C" id="Polje z besedilom 8" o:spid="_x0000_s1033" type="#_x0000_t202" style="position:absolute;left:0;text-align:left;margin-left:251.25pt;margin-top:169.45pt;width:39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" fillcolor="white [3212]" stroked="f" strokeweight=".5pt">
                <v:textbox>
                  <w:txbxContent>
                    <w:p w14:paraId="4D593D0A" w14:textId="77777777" w:rsidR="00004253" w:rsidRPr="00733B3A" w:rsidRDefault="00004253" w:rsidP="003E642C">
                      <w:pPr>
                        <w:jc w:val="center"/>
                        <w:rPr>
                          <w:b/>
                          <w:sz w:val="32"/>
                          <w:szCs w:val="32"/>
                        </w:rPr>
                      </w:pPr>
                      <w:r>
                        <w:rPr>
                          <w:b/>
                          <w:sz w:val="32"/>
                          <w:szCs w:val="32"/>
                        </w:rPr>
                        <w:t>T</w:t>
                      </w:r>
                      <w:r w:rsidRPr="00733B3A">
                        <w:rPr>
                          <w:b/>
                          <w:sz w:val="32"/>
                          <w:szCs w:val="32"/>
                        </w:rPr>
                        <w:t>.</w:t>
                      </w:r>
                      <w:r>
                        <w:rPr>
                          <w:b/>
                          <w:sz w:val="32"/>
                          <w:szCs w:val="32"/>
                        </w:rPr>
                        <w:t>2</w:t>
                      </w:r>
                    </w:p>
                  </w:txbxContent>
                </v:textbox>
              </v:shape>
            </w:pict>
          </mc:Fallback>
        </mc:AlternateContent>
      </w:r>
      <w:r w:rsidR="00CC63AD">
        <w:rPr>
          <w:rFonts w:ascii="Arial" w:hAnsi="Arial" w:cs="Arial"/>
          <w:color w:val="7F7F7F" w:themeColor="text1" w:themeTint="80"/>
          <w:w w:val="97"/>
        </w:rPr>
        <w:br w:type="page"/>
      </w:r>
    </w:p>
    <w:p w14:paraId="3544EF8F" w14:textId="0F43682A" w:rsidR="00CC63AD" w:rsidRPr="00B009FD" w:rsidRDefault="00CC63AD" w:rsidP="00CC63AD">
      <w:pPr>
        <w:pStyle w:val="Naslov1"/>
        <w:spacing w:before="0" w:line="360" w:lineRule="auto"/>
        <w:rPr>
          <w:rFonts w:ascii="Arial" w:hAnsi="Arial" w:cs="Arial"/>
          <w:color w:val="7F7F7F" w:themeColor="text1" w:themeTint="80"/>
          <w:w w:val="97"/>
        </w:rPr>
      </w:pPr>
      <w:bookmarkStart w:id="70" w:name="_Toc26258871"/>
      <w:r>
        <w:rPr>
          <w:rFonts w:ascii="Arial" w:hAnsi="Arial" w:cs="Arial"/>
          <w:color w:val="7F7F7F" w:themeColor="text1" w:themeTint="80"/>
          <w:w w:val="97"/>
        </w:rPr>
        <w:lastRenderedPageBreak/>
        <w:t>4</w:t>
      </w:r>
      <w:r w:rsidRPr="00B009FD">
        <w:rPr>
          <w:rFonts w:ascii="Arial" w:hAnsi="Arial" w:cs="Arial"/>
          <w:color w:val="7F7F7F" w:themeColor="text1" w:themeTint="80"/>
          <w:w w:val="97"/>
        </w:rPr>
        <w:t>. ETAPA</w:t>
      </w:r>
      <w:bookmarkEnd w:id="70"/>
    </w:p>
    <w:p w14:paraId="69B0FE93" w14:textId="77777777" w:rsidR="00722575" w:rsidRPr="00ED31C1" w:rsidRDefault="00722575" w:rsidP="00ED31C1">
      <w:pPr>
        <w:spacing w:after="0" w:line="360" w:lineRule="auto"/>
        <w:jc w:val="both"/>
        <w:rPr>
          <w:rFonts w:ascii="Arial" w:hAnsi="Arial" w:cs="Arial"/>
          <w:sz w:val="16"/>
          <w:szCs w:val="16"/>
        </w:rPr>
      </w:pPr>
      <w:r w:rsidRPr="00ED31C1">
        <w:rPr>
          <w:rFonts w:ascii="Arial" w:hAnsi="Arial" w:cs="Arial"/>
          <w:sz w:val="16"/>
          <w:szCs w:val="16"/>
        </w:rPr>
        <w:t xml:space="preserve">Faza a: Ureditev ceste R-420/1335 in rekonstrukcija mostu na potoku </w:t>
      </w:r>
      <w:proofErr w:type="spellStart"/>
      <w:r w:rsidRPr="00ED31C1">
        <w:rPr>
          <w:rFonts w:ascii="Arial" w:hAnsi="Arial" w:cs="Arial"/>
          <w:sz w:val="16"/>
          <w:szCs w:val="16"/>
        </w:rPr>
        <w:t>Gabernica</w:t>
      </w:r>
      <w:proofErr w:type="spellEnd"/>
      <w:r w:rsidRPr="00ED31C1">
        <w:rPr>
          <w:rFonts w:ascii="Arial" w:hAnsi="Arial" w:cs="Arial"/>
          <w:sz w:val="16"/>
          <w:szCs w:val="16"/>
        </w:rPr>
        <w:t>, odsek Mostec-Dobova</w:t>
      </w:r>
    </w:p>
    <w:p w14:paraId="0CE66DC1" w14:textId="4EAD64C5" w:rsidR="003E642C" w:rsidRPr="00ED31C1" w:rsidRDefault="00722575" w:rsidP="00ED31C1">
      <w:pPr>
        <w:spacing w:after="0" w:line="360" w:lineRule="auto"/>
        <w:jc w:val="both"/>
        <w:rPr>
          <w:rFonts w:ascii="Arial" w:hAnsi="Arial" w:cs="Arial"/>
          <w:sz w:val="16"/>
          <w:szCs w:val="16"/>
        </w:rPr>
      </w:pPr>
      <w:r w:rsidRPr="00ED31C1">
        <w:rPr>
          <w:rFonts w:ascii="Arial" w:hAnsi="Arial" w:cs="Arial"/>
          <w:sz w:val="16"/>
          <w:szCs w:val="16"/>
        </w:rPr>
        <w:t xml:space="preserve">Faza b: Izgradnja kolesarske poti na </w:t>
      </w:r>
      <w:r w:rsidRPr="00ED31C1">
        <w:rPr>
          <w:rFonts w:ascii="Arial" w:hAnsi="Arial" w:cs="Arial"/>
          <w:b/>
          <w:sz w:val="16"/>
          <w:szCs w:val="16"/>
        </w:rPr>
        <w:t>odseku 8.2 Mostec-Dobova</w:t>
      </w:r>
    </w:p>
    <w:p w14:paraId="5A78F1DD" w14:textId="420B22C9" w:rsidR="003E642C" w:rsidRDefault="003E642C" w:rsidP="00ED31C1">
      <w:pPr>
        <w:spacing w:after="0" w:line="360" w:lineRule="auto"/>
        <w:jc w:val="both"/>
        <w:rPr>
          <w:sz w:val="16"/>
          <w:szCs w:val="16"/>
        </w:rPr>
      </w:pPr>
    </w:p>
    <w:tbl>
      <w:tblPr>
        <w:tblW w:w="9120" w:type="dxa"/>
        <w:tblCellMar>
          <w:left w:w="70" w:type="dxa"/>
          <w:right w:w="70" w:type="dxa"/>
        </w:tblCellMar>
        <w:tblLook w:val="04A0" w:firstRow="1" w:lastRow="0" w:firstColumn="1" w:lastColumn="0" w:noHBand="0" w:noVBand="1"/>
      </w:tblPr>
      <w:tblGrid>
        <w:gridCol w:w="760"/>
        <w:gridCol w:w="5440"/>
        <w:gridCol w:w="460"/>
        <w:gridCol w:w="820"/>
        <w:gridCol w:w="820"/>
        <w:gridCol w:w="820"/>
      </w:tblGrid>
      <w:tr w:rsidR="003E642C" w:rsidRPr="003E642C" w14:paraId="64D88B7E" w14:textId="77777777" w:rsidTr="003E642C">
        <w:trPr>
          <w:trHeight w:val="282"/>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2217F"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Postavka</w:t>
            </w:r>
          </w:p>
        </w:tc>
        <w:tc>
          <w:tcPr>
            <w:tcW w:w="5440" w:type="dxa"/>
            <w:tcBorders>
              <w:top w:val="single" w:sz="4" w:space="0" w:color="auto"/>
              <w:left w:val="nil"/>
              <w:bottom w:val="nil"/>
              <w:right w:val="single" w:sz="4" w:space="0" w:color="auto"/>
            </w:tcBorders>
            <w:shd w:val="clear" w:color="auto" w:fill="auto"/>
            <w:vAlign w:val="center"/>
            <w:hideMark/>
          </w:tcPr>
          <w:p w14:paraId="306BE5B8"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Normativ</w:t>
            </w:r>
          </w:p>
        </w:tc>
        <w:tc>
          <w:tcPr>
            <w:tcW w:w="460" w:type="dxa"/>
            <w:tcBorders>
              <w:top w:val="single" w:sz="4" w:space="0" w:color="auto"/>
              <w:left w:val="nil"/>
              <w:bottom w:val="nil"/>
              <w:right w:val="single" w:sz="4" w:space="0" w:color="auto"/>
            </w:tcBorders>
            <w:shd w:val="clear" w:color="auto" w:fill="auto"/>
            <w:vAlign w:val="center"/>
            <w:hideMark/>
          </w:tcPr>
          <w:p w14:paraId="3658A2DB"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E</w:t>
            </w:r>
          </w:p>
        </w:tc>
        <w:tc>
          <w:tcPr>
            <w:tcW w:w="820" w:type="dxa"/>
            <w:tcBorders>
              <w:top w:val="single" w:sz="4" w:space="0" w:color="auto"/>
              <w:left w:val="nil"/>
              <w:bottom w:val="nil"/>
              <w:right w:val="single" w:sz="4" w:space="0" w:color="auto"/>
            </w:tcBorders>
            <w:shd w:val="clear" w:color="auto" w:fill="auto"/>
            <w:vAlign w:val="center"/>
            <w:hideMark/>
          </w:tcPr>
          <w:p w14:paraId="016C6B54"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Količina</w:t>
            </w:r>
          </w:p>
        </w:tc>
        <w:tc>
          <w:tcPr>
            <w:tcW w:w="820" w:type="dxa"/>
            <w:tcBorders>
              <w:top w:val="single" w:sz="4" w:space="0" w:color="auto"/>
              <w:left w:val="nil"/>
              <w:bottom w:val="nil"/>
              <w:right w:val="single" w:sz="4" w:space="0" w:color="auto"/>
            </w:tcBorders>
            <w:shd w:val="clear" w:color="auto" w:fill="auto"/>
            <w:vAlign w:val="center"/>
            <w:hideMark/>
          </w:tcPr>
          <w:p w14:paraId="375E18BC"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Cena/E</w:t>
            </w:r>
          </w:p>
        </w:tc>
        <w:tc>
          <w:tcPr>
            <w:tcW w:w="820" w:type="dxa"/>
            <w:tcBorders>
              <w:top w:val="single" w:sz="4" w:space="0" w:color="auto"/>
              <w:left w:val="nil"/>
              <w:bottom w:val="nil"/>
              <w:right w:val="single" w:sz="4" w:space="0" w:color="auto"/>
            </w:tcBorders>
            <w:shd w:val="clear" w:color="auto" w:fill="auto"/>
            <w:vAlign w:val="center"/>
            <w:hideMark/>
          </w:tcPr>
          <w:p w14:paraId="2FE7A603"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Znesek</w:t>
            </w:r>
          </w:p>
        </w:tc>
      </w:tr>
      <w:tr w:rsidR="003E642C" w:rsidRPr="003E642C" w14:paraId="2C858EEB" w14:textId="77777777" w:rsidTr="003E642C">
        <w:trPr>
          <w:trHeight w:val="282"/>
        </w:trPr>
        <w:tc>
          <w:tcPr>
            <w:tcW w:w="760" w:type="dxa"/>
            <w:tcBorders>
              <w:top w:val="nil"/>
              <w:left w:val="single" w:sz="4" w:space="0" w:color="auto"/>
              <w:bottom w:val="single" w:sz="4" w:space="0" w:color="auto"/>
              <w:right w:val="nil"/>
            </w:tcBorders>
            <w:shd w:val="clear" w:color="000000" w:fill="BFBFBF"/>
            <w:vAlign w:val="center"/>
            <w:hideMark/>
          </w:tcPr>
          <w:p w14:paraId="626C48C6"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2.5.</w:t>
            </w:r>
          </w:p>
        </w:tc>
        <w:tc>
          <w:tcPr>
            <w:tcW w:w="5440" w:type="dxa"/>
            <w:tcBorders>
              <w:top w:val="single" w:sz="4" w:space="0" w:color="auto"/>
              <w:left w:val="single" w:sz="4" w:space="0" w:color="auto"/>
              <w:bottom w:val="single" w:sz="4" w:space="0" w:color="auto"/>
              <w:right w:val="nil"/>
            </w:tcBorders>
            <w:shd w:val="clear" w:color="000000" w:fill="BFBFBF"/>
            <w:vAlign w:val="center"/>
            <w:hideMark/>
          </w:tcPr>
          <w:p w14:paraId="6F30B243"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Brežine in zelenice</w:t>
            </w:r>
          </w:p>
        </w:tc>
        <w:tc>
          <w:tcPr>
            <w:tcW w:w="460" w:type="dxa"/>
            <w:tcBorders>
              <w:top w:val="single" w:sz="4" w:space="0" w:color="auto"/>
              <w:left w:val="nil"/>
              <w:bottom w:val="single" w:sz="4" w:space="0" w:color="auto"/>
              <w:right w:val="nil"/>
            </w:tcBorders>
            <w:shd w:val="clear" w:color="000000" w:fill="BFBFBF"/>
            <w:vAlign w:val="center"/>
            <w:hideMark/>
          </w:tcPr>
          <w:p w14:paraId="3A33A87B"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BFBFBF"/>
            <w:vAlign w:val="center"/>
            <w:hideMark/>
          </w:tcPr>
          <w:p w14:paraId="6AD33F23"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BFBFBF"/>
            <w:vAlign w:val="center"/>
            <w:hideMark/>
          </w:tcPr>
          <w:p w14:paraId="452A145B"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w:t>
            </w:r>
          </w:p>
        </w:tc>
        <w:tc>
          <w:tcPr>
            <w:tcW w:w="820" w:type="dxa"/>
            <w:tcBorders>
              <w:top w:val="single" w:sz="4" w:space="0" w:color="auto"/>
              <w:left w:val="nil"/>
              <w:bottom w:val="single" w:sz="4" w:space="0" w:color="auto"/>
              <w:right w:val="single" w:sz="4" w:space="0" w:color="auto"/>
            </w:tcBorders>
            <w:shd w:val="clear" w:color="000000" w:fill="BFBFBF"/>
            <w:vAlign w:val="center"/>
            <w:hideMark/>
          </w:tcPr>
          <w:p w14:paraId="7A5BBD99"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w:t>
            </w:r>
          </w:p>
        </w:tc>
      </w:tr>
      <w:tr w:rsidR="003E642C" w:rsidRPr="003E642C" w14:paraId="7CA92646" w14:textId="77777777" w:rsidTr="003E642C">
        <w:trPr>
          <w:trHeight w:val="282"/>
        </w:trPr>
        <w:tc>
          <w:tcPr>
            <w:tcW w:w="760" w:type="dxa"/>
            <w:tcBorders>
              <w:top w:val="nil"/>
              <w:left w:val="single" w:sz="4" w:space="0" w:color="auto"/>
              <w:bottom w:val="single" w:sz="4" w:space="0" w:color="auto"/>
              <w:right w:val="nil"/>
            </w:tcBorders>
            <w:shd w:val="clear" w:color="000000" w:fill="EDEDED"/>
            <w:vAlign w:val="center"/>
            <w:hideMark/>
          </w:tcPr>
          <w:p w14:paraId="1AC89C6C"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2.5.151</w:t>
            </w:r>
          </w:p>
        </w:tc>
        <w:tc>
          <w:tcPr>
            <w:tcW w:w="5440" w:type="dxa"/>
            <w:tcBorders>
              <w:top w:val="nil"/>
              <w:left w:val="single" w:sz="4" w:space="0" w:color="auto"/>
              <w:bottom w:val="single" w:sz="4" w:space="0" w:color="auto"/>
              <w:right w:val="nil"/>
            </w:tcBorders>
            <w:shd w:val="clear" w:color="000000" w:fill="EDEDED"/>
            <w:vAlign w:val="center"/>
            <w:hideMark/>
          </w:tcPr>
          <w:p w14:paraId="1D25A6EA"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xml:space="preserve">Doplačilo za </w:t>
            </w:r>
            <w:proofErr w:type="spellStart"/>
            <w:r w:rsidRPr="003E642C">
              <w:rPr>
                <w:rFonts w:ascii="Calibri" w:eastAsia="Times New Roman" w:hAnsi="Calibri" w:cs="Times New Roman"/>
                <w:b/>
                <w:bCs/>
                <w:color w:val="000000"/>
                <w:sz w:val="16"/>
                <w:szCs w:val="16"/>
                <w:lang w:eastAsia="sl-SI"/>
              </w:rPr>
              <w:t>zatravitev</w:t>
            </w:r>
            <w:proofErr w:type="spellEnd"/>
            <w:r w:rsidRPr="003E642C">
              <w:rPr>
                <w:rFonts w:ascii="Calibri" w:eastAsia="Times New Roman" w:hAnsi="Calibri" w:cs="Times New Roman"/>
                <w:b/>
                <w:bCs/>
                <w:color w:val="000000"/>
                <w:sz w:val="16"/>
                <w:szCs w:val="16"/>
                <w:lang w:eastAsia="sl-SI"/>
              </w:rPr>
              <w:t xml:space="preserve"> s semeni</w:t>
            </w:r>
          </w:p>
        </w:tc>
        <w:tc>
          <w:tcPr>
            <w:tcW w:w="460" w:type="dxa"/>
            <w:tcBorders>
              <w:top w:val="nil"/>
              <w:left w:val="nil"/>
              <w:bottom w:val="single" w:sz="4" w:space="0" w:color="auto"/>
              <w:right w:val="nil"/>
            </w:tcBorders>
            <w:shd w:val="clear" w:color="000000" w:fill="EDEDED"/>
            <w:vAlign w:val="center"/>
            <w:hideMark/>
          </w:tcPr>
          <w:p w14:paraId="48812404"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nil"/>
              <w:left w:val="nil"/>
              <w:bottom w:val="single" w:sz="4" w:space="0" w:color="auto"/>
              <w:right w:val="nil"/>
            </w:tcBorders>
            <w:shd w:val="clear" w:color="000000" w:fill="EDEDED"/>
            <w:vAlign w:val="center"/>
            <w:hideMark/>
          </w:tcPr>
          <w:p w14:paraId="1D4F9275"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nil"/>
              <w:left w:val="nil"/>
              <w:bottom w:val="single" w:sz="4" w:space="0" w:color="auto"/>
              <w:right w:val="nil"/>
            </w:tcBorders>
            <w:shd w:val="clear" w:color="000000" w:fill="EDEDED"/>
            <w:vAlign w:val="center"/>
            <w:hideMark/>
          </w:tcPr>
          <w:p w14:paraId="10B266A7"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nil"/>
              <w:left w:val="nil"/>
              <w:bottom w:val="single" w:sz="4" w:space="0" w:color="auto"/>
              <w:right w:val="single" w:sz="4" w:space="0" w:color="auto"/>
            </w:tcBorders>
            <w:shd w:val="clear" w:color="000000" w:fill="EDEDED"/>
            <w:vAlign w:val="center"/>
            <w:hideMark/>
          </w:tcPr>
          <w:p w14:paraId="2718C779"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r>
      <w:tr w:rsidR="003E642C" w:rsidRPr="003E642C" w14:paraId="2190FCB6"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002E49EA"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2.5.151a</w:t>
            </w:r>
          </w:p>
        </w:tc>
        <w:tc>
          <w:tcPr>
            <w:tcW w:w="5440" w:type="dxa"/>
            <w:tcBorders>
              <w:top w:val="nil"/>
              <w:left w:val="nil"/>
              <w:bottom w:val="single" w:sz="4" w:space="0" w:color="auto"/>
              <w:right w:val="single" w:sz="4" w:space="0" w:color="auto"/>
            </w:tcBorders>
            <w:shd w:val="clear" w:color="auto" w:fill="auto"/>
            <w:vAlign w:val="center"/>
            <w:hideMark/>
          </w:tcPr>
          <w:p w14:paraId="0AD63A80"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Travna mešanica po popisu iz tehničnega poročila</w:t>
            </w:r>
          </w:p>
        </w:tc>
        <w:tc>
          <w:tcPr>
            <w:tcW w:w="460" w:type="dxa"/>
            <w:tcBorders>
              <w:top w:val="nil"/>
              <w:left w:val="nil"/>
              <w:bottom w:val="single" w:sz="4" w:space="0" w:color="auto"/>
              <w:right w:val="single" w:sz="4" w:space="0" w:color="auto"/>
            </w:tcBorders>
            <w:shd w:val="clear" w:color="auto" w:fill="auto"/>
            <w:vAlign w:val="center"/>
            <w:hideMark/>
          </w:tcPr>
          <w:p w14:paraId="578F0596"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kg</w:t>
            </w:r>
          </w:p>
        </w:tc>
        <w:tc>
          <w:tcPr>
            <w:tcW w:w="820" w:type="dxa"/>
            <w:tcBorders>
              <w:top w:val="nil"/>
              <w:left w:val="nil"/>
              <w:bottom w:val="single" w:sz="4" w:space="0" w:color="auto"/>
              <w:right w:val="single" w:sz="4" w:space="0" w:color="auto"/>
            </w:tcBorders>
            <w:shd w:val="clear" w:color="auto" w:fill="auto"/>
            <w:vAlign w:val="center"/>
            <w:hideMark/>
          </w:tcPr>
          <w:p w14:paraId="24D61F7B"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379</w:t>
            </w:r>
          </w:p>
        </w:tc>
        <w:tc>
          <w:tcPr>
            <w:tcW w:w="820" w:type="dxa"/>
            <w:tcBorders>
              <w:top w:val="nil"/>
              <w:left w:val="nil"/>
              <w:bottom w:val="single" w:sz="4" w:space="0" w:color="auto"/>
              <w:right w:val="single" w:sz="4" w:space="0" w:color="auto"/>
            </w:tcBorders>
            <w:shd w:val="clear" w:color="000000" w:fill="E2EFDA"/>
            <w:vAlign w:val="center"/>
          </w:tcPr>
          <w:p w14:paraId="45826DA0" w14:textId="26A82E36"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37B478F4" w14:textId="22620D62"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3765334A"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523BA450"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2.5.151b</w:t>
            </w:r>
          </w:p>
        </w:tc>
        <w:tc>
          <w:tcPr>
            <w:tcW w:w="5440" w:type="dxa"/>
            <w:tcBorders>
              <w:top w:val="nil"/>
              <w:left w:val="nil"/>
              <w:bottom w:val="nil"/>
              <w:right w:val="single" w:sz="4" w:space="0" w:color="auto"/>
            </w:tcBorders>
            <w:shd w:val="clear" w:color="auto" w:fill="auto"/>
            <w:vAlign w:val="center"/>
            <w:hideMark/>
          </w:tcPr>
          <w:p w14:paraId="551B74DE" w14:textId="1CD5BDD4"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Izvedba setve travne mešanice</w:t>
            </w:r>
          </w:p>
        </w:tc>
        <w:tc>
          <w:tcPr>
            <w:tcW w:w="460" w:type="dxa"/>
            <w:tcBorders>
              <w:top w:val="nil"/>
              <w:left w:val="nil"/>
              <w:bottom w:val="nil"/>
              <w:right w:val="single" w:sz="4" w:space="0" w:color="auto"/>
            </w:tcBorders>
            <w:shd w:val="clear" w:color="auto" w:fill="auto"/>
            <w:vAlign w:val="center"/>
            <w:hideMark/>
          </w:tcPr>
          <w:p w14:paraId="195F4064"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m2</w:t>
            </w:r>
          </w:p>
        </w:tc>
        <w:tc>
          <w:tcPr>
            <w:tcW w:w="820" w:type="dxa"/>
            <w:tcBorders>
              <w:top w:val="nil"/>
              <w:left w:val="nil"/>
              <w:bottom w:val="nil"/>
              <w:right w:val="single" w:sz="4" w:space="0" w:color="auto"/>
            </w:tcBorders>
            <w:shd w:val="clear" w:color="auto" w:fill="auto"/>
            <w:vAlign w:val="center"/>
            <w:hideMark/>
          </w:tcPr>
          <w:p w14:paraId="76360AB3"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7.576</w:t>
            </w:r>
          </w:p>
        </w:tc>
        <w:tc>
          <w:tcPr>
            <w:tcW w:w="820" w:type="dxa"/>
            <w:tcBorders>
              <w:top w:val="nil"/>
              <w:left w:val="nil"/>
              <w:bottom w:val="nil"/>
              <w:right w:val="single" w:sz="4" w:space="0" w:color="auto"/>
            </w:tcBorders>
            <w:shd w:val="clear" w:color="000000" w:fill="E2EFDA"/>
            <w:vAlign w:val="center"/>
          </w:tcPr>
          <w:p w14:paraId="12457515" w14:textId="6209761E"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nil"/>
              <w:right w:val="single" w:sz="4" w:space="0" w:color="auto"/>
            </w:tcBorders>
            <w:shd w:val="clear" w:color="auto" w:fill="auto"/>
            <w:vAlign w:val="center"/>
          </w:tcPr>
          <w:p w14:paraId="0DA96A71" w14:textId="1D019DA5"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4111E755" w14:textId="77777777" w:rsidTr="006F58DD">
        <w:trPr>
          <w:trHeight w:val="282"/>
        </w:trPr>
        <w:tc>
          <w:tcPr>
            <w:tcW w:w="760" w:type="dxa"/>
            <w:tcBorders>
              <w:top w:val="nil"/>
              <w:left w:val="single" w:sz="4" w:space="0" w:color="auto"/>
              <w:bottom w:val="single" w:sz="4" w:space="0" w:color="auto"/>
              <w:right w:val="nil"/>
            </w:tcBorders>
            <w:shd w:val="clear" w:color="000000" w:fill="EDEDED"/>
            <w:vAlign w:val="center"/>
            <w:hideMark/>
          </w:tcPr>
          <w:p w14:paraId="406D673D"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2.5.181</w:t>
            </w:r>
          </w:p>
        </w:tc>
        <w:tc>
          <w:tcPr>
            <w:tcW w:w="5440" w:type="dxa"/>
            <w:tcBorders>
              <w:top w:val="single" w:sz="4" w:space="0" w:color="auto"/>
              <w:left w:val="single" w:sz="4" w:space="0" w:color="auto"/>
              <w:bottom w:val="single" w:sz="4" w:space="0" w:color="auto"/>
              <w:right w:val="nil"/>
            </w:tcBorders>
            <w:shd w:val="clear" w:color="000000" w:fill="EDEDED"/>
            <w:vAlign w:val="center"/>
            <w:hideMark/>
          </w:tcPr>
          <w:p w14:paraId="401E6255"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Zasaditev raznih drevesnih in grmovnih vrst na brežini, visokih do 40 cm</w:t>
            </w:r>
          </w:p>
        </w:tc>
        <w:tc>
          <w:tcPr>
            <w:tcW w:w="460" w:type="dxa"/>
            <w:tcBorders>
              <w:top w:val="single" w:sz="4" w:space="0" w:color="auto"/>
              <w:left w:val="nil"/>
              <w:bottom w:val="single" w:sz="4" w:space="0" w:color="auto"/>
              <w:right w:val="nil"/>
            </w:tcBorders>
            <w:shd w:val="clear" w:color="000000" w:fill="EDEDED"/>
            <w:vAlign w:val="center"/>
            <w:hideMark/>
          </w:tcPr>
          <w:p w14:paraId="68AF222E"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EDEDED"/>
            <w:vAlign w:val="center"/>
            <w:hideMark/>
          </w:tcPr>
          <w:p w14:paraId="21BF2D9B"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EDEDED"/>
            <w:vAlign w:val="center"/>
          </w:tcPr>
          <w:p w14:paraId="3E45668E" w14:textId="036ADE54"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p>
        </w:tc>
        <w:tc>
          <w:tcPr>
            <w:tcW w:w="820" w:type="dxa"/>
            <w:tcBorders>
              <w:top w:val="single" w:sz="4" w:space="0" w:color="auto"/>
              <w:left w:val="nil"/>
              <w:bottom w:val="single" w:sz="4" w:space="0" w:color="auto"/>
              <w:right w:val="single" w:sz="4" w:space="0" w:color="auto"/>
            </w:tcBorders>
            <w:shd w:val="clear" w:color="000000" w:fill="EDEDED"/>
            <w:vAlign w:val="center"/>
          </w:tcPr>
          <w:p w14:paraId="077C27DC" w14:textId="20053910"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r>
      <w:tr w:rsidR="003E642C" w:rsidRPr="003E642C" w14:paraId="6CAD5048"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66E47B7F"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2.5.181</w:t>
            </w:r>
          </w:p>
        </w:tc>
        <w:tc>
          <w:tcPr>
            <w:tcW w:w="5440" w:type="dxa"/>
            <w:tcBorders>
              <w:top w:val="nil"/>
              <w:left w:val="nil"/>
              <w:bottom w:val="single" w:sz="4" w:space="0" w:color="auto"/>
              <w:right w:val="single" w:sz="4" w:space="0" w:color="auto"/>
            </w:tcBorders>
            <w:shd w:val="clear" w:color="auto" w:fill="auto"/>
            <w:vAlign w:val="center"/>
            <w:hideMark/>
          </w:tcPr>
          <w:p w14:paraId="6662AC3F" w14:textId="58A8B8B9"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xml:space="preserve">Linijska zasaditev trstičja (307 </w:t>
            </w:r>
            <w:proofErr w:type="spellStart"/>
            <w:r w:rsidRPr="003E642C">
              <w:rPr>
                <w:rFonts w:ascii="Calibri" w:eastAsia="Times New Roman" w:hAnsi="Calibri" w:cs="Times New Roman"/>
                <w:color w:val="000000"/>
                <w:sz w:val="16"/>
                <w:szCs w:val="16"/>
                <w:lang w:eastAsia="sl-SI"/>
              </w:rPr>
              <w:t>t.m</w:t>
            </w:r>
            <w:proofErr w:type="spellEnd"/>
            <w:r w:rsidRPr="003E642C">
              <w:rPr>
                <w:rFonts w:ascii="Calibri" w:eastAsia="Times New Roman" w:hAnsi="Calibri" w:cs="Times New Roman"/>
                <w:color w:val="000000"/>
                <w:sz w:val="16"/>
                <w:szCs w:val="16"/>
                <w:lang w:eastAsia="sl-SI"/>
              </w:rPr>
              <w:t>.), 2 sadiki/</w:t>
            </w:r>
            <w:proofErr w:type="spellStart"/>
            <w:r w:rsidRPr="003E642C">
              <w:rPr>
                <w:rFonts w:ascii="Calibri" w:eastAsia="Times New Roman" w:hAnsi="Calibri" w:cs="Times New Roman"/>
                <w:color w:val="000000"/>
                <w:sz w:val="16"/>
                <w:szCs w:val="16"/>
                <w:lang w:eastAsia="sl-SI"/>
              </w:rPr>
              <w:t>t.m</w:t>
            </w:r>
            <w:proofErr w:type="spellEnd"/>
            <w:r w:rsidRPr="003E642C">
              <w:rPr>
                <w:rFonts w:ascii="Calibri" w:eastAsia="Times New Roman" w:hAnsi="Calibri" w:cs="Times New Roman"/>
                <w:color w:val="000000"/>
                <w:sz w:val="16"/>
                <w:szCs w:val="16"/>
                <w:lang w:eastAsia="sl-SI"/>
              </w:rPr>
              <w:t>.</w:t>
            </w:r>
          </w:p>
        </w:tc>
        <w:tc>
          <w:tcPr>
            <w:tcW w:w="460" w:type="dxa"/>
            <w:tcBorders>
              <w:top w:val="nil"/>
              <w:left w:val="nil"/>
              <w:bottom w:val="single" w:sz="4" w:space="0" w:color="auto"/>
              <w:right w:val="single" w:sz="4" w:space="0" w:color="auto"/>
            </w:tcBorders>
            <w:shd w:val="clear" w:color="auto" w:fill="auto"/>
            <w:vAlign w:val="center"/>
            <w:hideMark/>
          </w:tcPr>
          <w:p w14:paraId="7276E96A"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56E5835D"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614</w:t>
            </w:r>
          </w:p>
        </w:tc>
        <w:tc>
          <w:tcPr>
            <w:tcW w:w="820" w:type="dxa"/>
            <w:tcBorders>
              <w:top w:val="nil"/>
              <w:left w:val="nil"/>
              <w:bottom w:val="single" w:sz="4" w:space="0" w:color="auto"/>
              <w:right w:val="single" w:sz="4" w:space="0" w:color="auto"/>
            </w:tcBorders>
            <w:shd w:val="clear" w:color="000000" w:fill="E2EFDA"/>
            <w:vAlign w:val="center"/>
          </w:tcPr>
          <w:p w14:paraId="3DED6A5E" w14:textId="690FAB93"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58165AFC" w14:textId="35DFE2E1"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68487ED2"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4FEDD916"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2.5.181</w:t>
            </w:r>
          </w:p>
        </w:tc>
        <w:tc>
          <w:tcPr>
            <w:tcW w:w="5440" w:type="dxa"/>
            <w:tcBorders>
              <w:top w:val="nil"/>
              <w:left w:val="nil"/>
              <w:bottom w:val="single" w:sz="4" w:space="0" w:color="auto"/>
              <w:right w:val="single" w:sz="4" w:space="0" w:color="auto"/>
            </w:tcBorders>
            <w:shd w:val="clear" w:color="auto" w:fill="auto"/>
            <w:vAlign w:val="center"/>
            <w:hideMark/>
          </w:tcPr>
          <w:p w14:paraId="72ADEF70"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xml:space="preserve">Inicialna jedra – </w:t>
            </w:r>
            <w:proofErr w:type="spellStart"/>
            <w:r w:rsidRPr="003E642C">
              <w:rPr>
                <w:rFonts w:ascii="Calibri" w:eastAsia="Times New Roman" w:hAnsi="Calibri" w:cs="Times New Roman"/>
                <w:color w:val="000000"/>
                <w:sz w:val="16"/>
                <w:szCs w:val="16"/>
                <w:lang w:eastAsia="sl-SI"/>
              </w:rPr>
              <w:t>Caltha</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palustris</w:t>
            </w:r>
            <w:proofErr w:type="spellEnd"/>
            <w:r w:rsidRPr="003E642C">
              <w:rPr>
                <w:rFonts w:ascii="Calibri" w:eastAsia="Times New Roman" w:hAnsi="Calibri" w:cs="Times New Roman"/>
                <w:color w:val="000000"/>
                <w:sz w:val="16"/>
                <w:szCs w:val="16"/>
                <w:lang w:eastAsia="sl-SI"/>
              </w:rPr>
              <w:t>, rastlina v lončku, velikost 10-20 cm</w:t>
            </w:r>
          </w:p>
        </w:tc>
        <w:tc>
          <w:tcPr>
            <w:tcW w:w="460" w:type="dxa"/>
            <w:tcBorders>
              <w:top w:val="nil"/>
              <w:left w:val="nil"/>
              <w:bottom w:val="single" w:sz="4" w:space="0" w:color="auto"/>
              <w:right w:val="single" w:sz="4" w:space="0" w:color="auto"/>
            </w:tcBorders>
            <w:shd w:val="clear" w:color="auto" w:fill="auto"/>
            <w:vAlign w:val="center"/>
            <w:hideMark/>
          </w:tcPr>
          <w:p w14:paraId="15C7A2B6"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26B9DFE2"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46</w:t>
            </w:r>
          </w:p>
        </w:tc>
        <w:tc>
          <w:tcPr>
            <w:tcW w:w="820" w:type="dxa"/>
            <w:tcBorders>
              <w:top w:val="nil"/>
              <w:left w:val="nil"/>
              <w:bottom w:val="single" w:sz="4" w:space="0" w:color="auto"/>
              <w:right w:val="single" w:sz="4" w:space="0" w:color="auto"/>
            </w:tcBorders>
            <w:shd w:val="clear" w:color="000000" w:fill="E2EFDA"/>
            <w:vAlign w:val="center"/>
          </w:tcPr>
          <w:p w14:paraId="43CEAAAE" w14:textId="4C3A8814"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6A76BD49" w14:textId="19361E71"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0D25B165"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40362E4F"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2.5.181</w:t>
            </w:r>
          </w:p>
        </w:tc>
        <w:tc>
          <w:tcPr>
            <w:tcW w:w="5440" w:type="dxa"/>
            <w:tcBorders>
              <w:top w:val="nil"/>
              <w:left w:val="nil"/>
              <w:bottom w:val="single" w:sz="4" w:space="0" w:color="auto"/>
              <w:right w:val="single" w:sz="4" w:space="0" w:color="auto"/>
            </w:tcBorders>
            <w:shd w:val="clear" w:color="auto" w:fill="auto"/>
            <w:vAlign w:val="center"/>
            <w:hideMark/>
          </w:tcPr>
          <w:p w14:paraId="799B5560"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xml:space="preserve">Inicialna jedra – </w:t>
            </w:r>
            <w:proofErr w:type="spellStart"/>
            <w:r w:rsidRPr="003E642C">
              <w:rPr>
                <w:rFonts w:ascii="Calibri" w:eastAsia="Times New Roman" w:hAnsi="Calibri" w:cs="Times New Roman"/>
                <w:color w:val="000000"/>
                <w:sz w:val="16"/>
                <w:szCs w:val="16"/>
                <w:lang w:eastAsia="sl-SI"/>
              </w:rPr>
              <w:t>Carex</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elata</w:t>
            </w:r>
            <w:proofErr w:type="spellEnd"/>
            <w:r w:rsidRPr="003E642C">
              <w:rPr>
                <w:rFonts w:ascii="Calibri" w:eastAsia="Times New Roman" w:hAnsi="Calibri" w:cs="Times New Roman"/>
                <w:color w:val="000000"/>
                <w:sz w:val="16"/>
                <w:szCs w:val="16"/>
                <w:lang w:eastAsia="sl-SI"/>
              </w:rPr>
              <w:t>, rastlina v lončku, velikost 10-20 cm</w:t>
            </w:r>
          </w:p>
        </w:tc>
        <w:tc>
          <w:tcPr>
            <w:tcW w:w="460" w:type="dxa"/>
            <w:tcBorders>
              <w:top w:val="nil"/>
              <w:left w:val="nil"/>
              <w:bottom w:val="single" w:sz="4" w:space="0" w:color="auto"/>
              <w:right w:val="single" w:sz="4" w:space="0" w:color="auto"/>
            </w:tcBorders>
            <w:shd w:val="clear" w:color="auto" w:fill="auto"/>
            <w:vAlign w:val="center"/>
            <w:hideMark/>
          </w:tcPr>
          <w:p w14:paraId="57274B6B"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19853857"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69</w:t>
            </w:r>
          </w:p>
        </w:tc>
        <w:tc>
          <w:tcPr>
            <w:tcW w:w="820" w:type="dxa"/>
            <w:tcBorders>
              <w:top w:val="nil"/>
              <w:left w:val="nil"/>
              <w:bottom w:val="single" w:sz="4" w:space="0" w:color="auto"/>
              <w:right w:val="single" w:sz="4" w:space="0" w:color="auto"/>
            </w:tcBorders>
            <w:shd w:val="clear" w:color="000000" w:fill="E2EFDA"/>
            <w:vAlign w:val="center"/>
          </w:tcPr>
          <w:p w14:paraId="26CF2DBC" w14:textId="50A7EE86"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751A4DC0" w14:textId="7C83357D"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6FD8E32A"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7A131FDE"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2.5.181</w:t>
            </w:r>
          </w:p>
        </w:tc>
        <w:tc>
          <w:tcPr>
            <w:tcW w:w="5440" w:type="dxa"/>
            <w:tcBorders>
              <w:top w:val="nil"/>
              <w:left w:val="nil"/>
              <w:bottom w:val="single" w:sz="4" w:space="0" w:color="auto"/>
              <w:right w:val="single" w:sz="4" w:space="0" w:color="auto"/>
            </w:tcBorders>
            <w:shd w:val="clear" w:color="auto" w:fill="auto"/>
            <w:vAlign w:val="center"/>
            <w:hideMark/>
          </w:tcPr>
          <w:p w14:paraId="4ABA7FFC"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xml:space="preserve">Inicialna jedra – Iris </w:t>
            </w:r>
            <w:proofErr w:type="spellStart"/>
            <w:r w:rsidRPr="003E642C">
              <w:rPr>
                <w:rFonts w:ascii="Calibri" w:eastAsia="Times New Roman" w:hAnsi="Calibri" w:cs="Times New Roman"/>
                <w:color w:val="000000"/>
                <w:sz w:val="16"/>
                <w:szCs w:val="16"/>
                <w:lang w:eastAsia="sl-SI"/>
              </w:rPr>
              <w:t>pseudacorus</w:t>
            </w:r>
            <w:proofErr w:type="spellEnd"/>
            <w:r w:rsidRPr="003E642C">
              <w:rPr>
                <w:rFonts w:ascii="Calibri" w:eastAsia="Times New Roman" w:hAnsi="Calibri" w:cs="Times New Roman"/>
                <w:color w:val="000000"/>
                <w:sz w:val="16"/>
                <w:szCs w:val="16"/>
                <w:lang w:eastAsia="sl-SI"/>
              </w:rPr>
              <w:t>, rastlina v lončku, velikost 10-20 cm</w:t>
            </w:r>
          </w:p>
        </w:tc>
        <w:tc>
          <w:tcPr>
            <w:tcW w:w="460" w:type="dxa"/>
            <w:tcBorders>
              <w:top w:val="nil"/>
              <w:left w:val="nil"/>
              <w:bottom w:val="single" w:sz="4" w:space="0" w:color="auto"/>
              <w:right w:val="single" w:sz="4" w:space="0" w:color="auto"/>
            </w:tcBorders>
            <w:shd w:val="clear" w:color="auto" w:fill="auto"/>
            <w:vAlign w:val="center"/>
            <w:hideMark/>
          </w:tcPr>
          <w:p w14:paraId="6FCCB598"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1B5F7A43"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23</w:t>
            </w:r>
          </w:p>
        </w:tc>
        <w:tc>
          <w:tcPr>
            <w:tcW w:w="820" w:type="dxa"/>
            <w:tcBorders>
              <w:top w:val="nil"/>
              <w:left w:val="nil"/>
              <w:bottom w:val="single" w:sz="4" w:space="0" w:color="auto"/>
              <w:right w:val="single" w:sz="4" w:space="0" w:color="auto"/>
            </w:tcBorders>
            <w:shd w:val="clear" w:color="000000" w:fill="E2EFDA"/>
            <w:vAlign w:val="center"/>
          </w:tcPr>
          <w:p w14:paraId="38E22180" w14:textId="3DA9E992"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562BF813" w14:textId="55767D18"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56E07D4B"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6E8FC288"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2.5.181</w:t>
            </w:r>
          </w:p>
        </w:tc>
        <w:tc>
          <w:tcPr>
            <w:tcW w:w="5440" w:type="dxa"/>
            <w:tcBorders>
              <w:top w:val="nil"/>
              <w:left w:val="nil"/>
              <w:bottom w:val="single" w:sz="4" w:space="0" w:color="auto"/>
              <w:right w:val="single" w:sz="4" w:space="0" w:color="auto"/>
            </w:tcBorders>
            <w:shd w:val="clear" w:color="auto" w:fill="auto"/>
            <w:vAlign w:val="center"/>
            <w:hideMark/>
          </w:tcPr>
          <w:p w14:paraId="1C26DA6A"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xml:space="preserve">Inicialna jedra – </w:t>
            </w:r>
            <w:proofErr w:type="spellStart"/>
            <w:r w:rsidRPr="003E642C">
              <w:rPr>
                <w:rFonts w:ascii="Calibri" w:eastAsia="Times New Roman" w:hAnsi="Calibri" w:cs="Times New Roman"/>
                <w:color w:val="000000"/>
                <w:sz w:val="16"/>
                <w:szCs w:val="16"/>
                <w:lang w:eastAsia="sl-SI"/>
              </w:rPr>
              <w:t>Mentha</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aquatica</w:t>
            </w:r>
            <w:proofErr w:type="spellEnd"/>
            <w:r w:rsidRPr="003E642C">
              <w:rPr>
                <w:rFonts w:ascii="Calibri" w:eastAsia="Times New Roman" w:hAnsi="Calibri" w:cs="Times New Roman"/>
                <w:color w:val="000000"/>
                <w:sz w:val="16"/>
                <w:szCs w:val="16"/>
                <w:lang w:eastAsia="sl-SI"/>
              </w:rPr>
              <w:t>, rastlina v lončku, velikost 10-20 cm</w:t>
            </w:r>
          </w:p>
        </w:tc>
        <w:tc>
          <w:tcPr>
            <w:tcW w:w="460" w:type="dxa"/>
            <w:tcBorders>
              <w:top w:val="nil"/>
              <w:left w:val="nil"/>
              <w:bottom w:val="single" w:sz="4" w:space="0" w:color="auto"/>
              <w:right w:val="single" w:sz="4" w:space="0" w:color="auto"/>
            </w:tcBorders>
            <w:shd w:val="clear" w:color="auto" w:fill="auto"/>
            <w:vAlign w:val="center"/>
            <w:hideMark/>
          </w:tcPr>
          <w:p w14:paraId="1995C37E"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217967FB"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46</w:t>
            </w:r>
          </w:p>
        </w:tc>
        <w:tc>
          <w:tcPr>
            <w:tcW w:w="820" w:type="dxa"/>
            <w:tcBorders>
              <w:top w:val="nil"/>
              <w:left w:val="nil"/>
              <w:bottom w:val="single" w:sz="4" w:space="0" w:color="auto"/>
              <w:right w:val="single" w:sz="4" w:space="0" w:color="auto"/>
            </w:tcBorders>
            <w:shd w:val="clear" w:color="000000" w:fill="E2EFDA"/>
            <w:vAlign w:val="center"/>
          </w:tcPr>
          <w:p w14:paraId="4996CC4B" w14:textId="4F6ADCB4"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3928375B" w14:textId="3A725670"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2B63771B"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7D337AE9"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2.5.181</w:t>
            </w:r>
          </w:p>
        </w:tc>
        <w:tc>
          <w:tcPr>
            <w:tcW w:w="5440" w:type="dxa"/>
            <w:tcBorders>
              <w:top w:val="nil"/>
              <w:left w:val="nil"/>
              <w:bottom w:val="single" w:sz="4" w:space="0" w:color="auto"/>
              <w:right w:val="single" w:sz="4" w:space="0" w:color="auto"/>
            </w:tcBorders>
            <w:shd w:val="clear" w:color="auto" w:fill="auto"/>
            <w:vAlign w:val="center"/>
            <w:hideMark/>
          </w:tcPr>
          <w:p w14:paraId="3AFF4697"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xml:space="preserve">Inicialna jedra – </w:t>
            </w:r>
            <w:proofErr w:type="spellStart"/>
            <w:r w:rsidRPr="003E642C">
              <w:rPr>
                <w:rFonts w:ascii="Calibri" w:eastAsia="Times New Roman" w:hAnsi="Calibri" w:cs="Times New Roman"/>
                <w:color w:val="000000"/>
                <w:sz w:val="16"/>
                <w:szCs w:val="16"/>
                <w:lang w:eastAsia="sl-SI"/>
              </w:rPr>
              <w:t>Thypa</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latifolia</w:t>
            </w:r>
            <w:proofErr w:type="spellEnd"/>
            <w:r w:rsidRPr="003E642C">
              <w:rPr>
                <w:rFonts w:ascii="Calibri" w:eastAsia="Times New Roman" w:hAnsi="Calibri" w:cs="Times New Roman"/>
                <w:color w:val="000000"/>
                <w:sz w:val="16"/>
                <w:szCs w:val="16"/>
                <w:lang w:eastAsia="sl-SI"/>
              </w:rPr>
              <w:t>, rastlina v lončku, velikost 10-20 cm</w:t>
            </w:r>
          </w:p>
        </w:tc>
        <w:tc>
          <w:tcPr>
            <w:tcW w:w="460" w:type="dxa"/>
            <w:tcBorders>
              <w:top w:val="nil"/>
              <w:left w:val="nil"/>
              <w:bottom w:val="single" w:sz="4" w:space="0" w:color="auto"/>
              <w:right w:val="single" w:sz="4" w:space="0" w:color="auto"/>
            </w:tcBorders>
            <w:shd w:val="clear" w:color="auto" w:fill="auto"/>
            <w:vAlign w:val="center"/>
            <w:hideMark/>
          </w:tcPr>
          <w:p w14:paraId="6E43D1C4"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3AD32DE9"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23</w:t>
            </w:r>
          </w:p>
        </w:tc>
        <w:tc>
          <w:tcPr>
            <w:tcW w:w="820" w:type="dxa"/>
            <w:tcBorders>
              <w:top w:val="nil"/>
              <w:left w:val="nil"/>
              <w:bottom w:val="single" w:sz="4" w:space="0" w:color="auto"/>
              <w:right w:val="single" w:sz="4" w:space="0" w:color="auto"/>
            </w:tcBorders>
            <w:shd w:val="clear" w:color="000000" w:fill="E2EFDA"/>
            <w:vAlign w:val="center"/>
          </w:tcPr>
          <w:p w14:paraId="52951817" w14:textId="48346972"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3CC9F908" w14:textId="51A1D34F"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603841E2"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21DD206D"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2.5.181</w:t>
            </w:r>
          </w:p>
        </w:tc>
        <w:tc>
          <w:tcPr>
            <w:tcW w:w="5440" w:type="dxa"/>
            <w:tcBorders>
              <w:top w:val="nil"/>
              <w:left w:val="nil"/>
              <w:bottom w:val="nil"/>
              <w:right w:val="single" w:sz="4" w:space="0" w:color="auto"/>
            </w:tcBorders>
            <w:shd w:val="clear" w:color="auto" w:fill="auto"/>
            <w:vAlign w:val="center"/>
            <w:hideMark/>
          </w:tcPr>
          <w:p w14:paraId="3B31B25D"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Sajenje pod motiko rastlin do višine 40 cm</w:t>
            </w:r>
          </w:p>
        </w:tc>
        <w:tc>
          <w:tcPr>
            <w:tcW w:w="460" w:type="dxa"/>
            <w:tcBorders>
              <w:top w:val="nil"/>
              <w:left w:val="nil"/>
              <w:bottom w:val="nil"/>
              <w:right w:val="single" w:sz="4" w:space="0" w:color="auto"/>
            </w:tcBorders>
            <w:shd w:val="clear" w:color="auto" w:fill="auto"/>
            <w:vAlign w:val="center"/>
            <w:hideMark/>
          </w:tcPr>
          <w:p w14:paraId="7C947F89"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nil"/>
              <w:right w:val="single" w:sz="4" w:space="0" w:color="auto"/>
            </w:tcBorders>
            <w:shd w:val="clear" w:color="auto" w:fill="auto"/>
            <w:vAlign w:val="center"/>
            <w:hideMark/>
          </w:tcPr>
          <w:p w14:paraId="67ED9E3B"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821</w:t>
            </w:r>
          </w:p>
        </w:tc>
        <w:tc>
          <w:tcPr>
            <w:tcW w:w="820" w:type="dxa"/>
            <w:tcBorders>
              <w:top w:val="nil"/>
              <w:left w:val="nil"/>
              <w:bottom w:val="nil"/>
              <w:right w:val="single" w:sz="4" w:space="0" w:color="auto"/>
            </w:tcBorders>
            <w:shd w:val="clear" w:color="000000" w:fill="E2EFDA"/>
            <w:vAlign w:val="center"/>
          </w:tcPr>
          <w:p w14:paraId="21DC3A31" w14:textId="21410619"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nil"/>
              <w:right w:val="single" w:sz="4" w:space="0" w:color="auto"/>
            </w:tcBorders>
            <w:shd w:val="clear" w:color="auto" w:fill="auto"/>
            <w:vAlign w:val="center"/>
          </w:tcPr>
          <w:p w14:paraId="18B12DD7" w14:textId="1DBE1BE6"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35037766" w14:textId="77777777" w:rsidTr="006F58DD">
        <w:trPr>
          <w:trHeight w:val="282"/>
        </w:trPr>
        <w:tc>
          <w:tcPr>
            <w:tcW w:w="760" w:type="dxa"/>
            <w:tcBorders>
              <w:top w:val="nil"/>
              <w:left w:val="single" w:sz="4" w:space="0" w:color="auto"/>
              <w:bottom w:val="single" w:sz="4" w:space="0" w:color="auto"/>
              <w:right w:val="nil"/>
            </w:tcBorders>
            <w:shd w:val="clear" w:color="000000" w:fill="EDEDED"/>
            <w:vAlign w:val="center"/>
            <w:hideMark/>
          </w:tcPr>
          <w:p w14:paraId="69445E74"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2.5.182</w:t>
            </w:r>
          </w:p>
        </w:tc>
        <w:tc>
          <w:tcPr>
            <w:tcW w:w="5440" w:type="dxa"/>
            <w:tcBorders>
              <w:top w:val="single" w:sz="4" w:space="0" w:color="auto"/>
              <w:left w:val="single" w:sz="4" w:space="0" w:color="auto"/>
              <w:bottom w:val="single" w:sz="4" w:space="0" w:color="auto"/>
              <w:right w:val="nil"/>
            </w:tcBorders>
            <w:shd w:val="clear" w:color="000000" w:fill="EDEDED"/>
            <w:vAlign w:val="center"/>
            <w:hideMark/>
          </w:tcPr>
          <w:p w14:paraId="7EE882CB"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Zasaditev raznih drevesnih in grmovnih vrst na brežini, visokih med 40 in 80 cm</w:t>
            </w:r>
          </w:p>
        </w:tc>
        <w:tc>
          <w:tcPr>
            <w:tcW w:w="460" w:type="dxa"/>
            <w:tcBorders>
              <w:top w:val="single" w:sz="4" w:space="0" w:color="auto"/>
              <w:left w:val="nil"/>
              <w:bottom w:val="single" w:sz="4" w:space="0" w:color="auto"/>
              <w:right w:val="nil"/>
            </w:tcBorders>
            <w:shd w:val="clear" w:color="000000" w:fill="EDEDED"/>
            <w:vAlign w:val="center"/>
            <w:hideMark/>
          </w:tcPr>
          <w:p w14:paraId="38EEB336"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EDEDED"/>
            <w:vAlign w:val="center"/>
            <w:hideMark/>
          </w:tcPr>
          <w:p w14:paraId="385DF60F"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EDEDED"/>
            <w:vAlign w:val="center"/>
          </w:tcPr>
          <w:p w14:paraId="07B57651" w14:textId="78B15D8C"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p>
        </w:tc>
        <w:tc>
          <w:tcPr>
            <w:tcW w:w="820" w:type="dxa"/>
            <w:tcBorders>
              <w:top w:val="single" w:sz="4" w:space="0" w:color="auto"/>
              <w:left w:val="nil"/>
              <w:bottom w:val="single" w:sz="4" w:space="0" w:color="auto"/>
              <w:right w:val="single" w:sz="4" w:space="0" w:color="auto"/>
            </w:tcBorders>
            <w:shd w:val="clear" w:color="000000" w:fill="EDEDED"/>
            <w:vAlign w:val="center"/>
          </w:tcPr>
          <w:p w14:paraId="5788C53C" w14:textId="5693A1C1"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r>
      <w:tr w:rsidR="003E642C" w:rsidRPr="003E642C" w14:paraId="701221A0"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61084D68"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2.5.182</w:t>
            </w:r>
          </w:p>
        </w:tc>
        <w:tc>
          <w:tcPr>
            <w:tcW w:w="5440" w:type="dxa"/>
            <w:tcBorders>
              <w:top w:val="nil"/>
              <w:left w:val="nil"/>
              <w:bottom w:val="single" w:sz="4" w:space="0" w:color="auto"/>
              <w:right w:val="single" w:sz="4" w:space="0" w:color="auto"/>
            </w:tcBorders>
            <w:shd w:val="clear" w:color="auto" w:fill="auto"/>
            <w:vAlign w:val="center"/>
            <w:hideMark/>
          </w:tcPr>
          <w:p w14:paraId="168E8851"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proofErr w:type="spellStart"/>
            <w:r w:rsidRPr="003E642C">
              <w:rPr>
                <w:rFonts w:ascii="Calibri" w:eastAsia="Times New Roman" w:hAnsi="Calibri" w:cs="Times New Roman"/>
                <w:color w:val="000000"/>
                <w:sz w:val="16"/>
                <w:szCs w:val="16"/>
                <w:lang w:eastAsia="sl-SI"/>
              </w:rPr>
              <w:t>Berberis</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vulgaris</w:t>
            </w:r>
            <w:proofErr w:type="spellEnd"/>
            <w:r w:rsidRPr="003E642C">
              <w:rPr>
                <w:rFonts w:ascii="Calibri" w:eastAsia="Times New Roman" w:hAnsi="Calibri" w:cs="Times New Roman"/>
                <w:color w:val="000000"/>
                <w:sz w:val="16"/>
                <w:szCs w:val="16"/>
                <w:lang w:eastAsia="sl-SI"/>
              </w:rPr>
              <w:t>, mala gozdarska sadika, velikost 40-80 cm</w:t>
            </w:r>
          </w:p>
        </w:tc>
        <w:tc>
          <w:tcPr>
            <w:tcW w:w="460" w:type="dxa"/>
            <w:tcBorders>
              <w:top w:val="nil"/>
              <w:left w:val="nil"/>
              <w:bottom w:val="single" w:sz="4" w:space="0" w:color="auto"/>
              <w:right w:val="single" w:sz="4" w:space="0" w:color="auto"/>
            </w:tcBorders>
            <w:shd w:val="clear" w:color="auto" w:fill="auto"/>
            <w:vAlign w:val="center"/>
            <w:hideMark/>
          </w:tcPr>
          <w:p w14:paraId="751056BA"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0EDC0C78"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282</w:t>
            </w:r>
          </w:p>
        </w:tc>
        <w:tc>
          <w:tcPr>
            <w:tcW w:w="820" w:type="dxa"/>
            <w:tcBorders>
              <w:top w:val="nil"/>
              <w:left w:val="nil"/>
              <w:bottom w:val="single" w:sz="4" w:space="0" w:color="auto"/>
              <w:right w:val="single" w:sz="4" w:space="0" w:color="auto"/>
            </w:tcBorders>
            <w:shd w:val="clear" w:color="000000" w:fill="E2EFDA"/>
            <w:vAlign w:val="center"/>
          </w:tcPr>
          <w:p w14:paraId="2AD7047A" w14:textId="1B2119B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15D38E98" w14:textId="475ECE67"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3539A115"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02A0F11D"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2.5.182</w:t>
            </w:r>
          </w:p>
        </w:tc>
        <w:tc>
          <w:tcPr>
            <w:tcW w:w="5440" w:type="dxa"/>
            <w:tcBorders>
              <w:top w:val="nil"/>
              <w:left w:val="nil"/>
              <w:bottom w:val="single" w:sz="4" w:space="0" w:color="auto"/>
              <w:right w:val="single" w:sz="4" w:space="0" w:color="auto"/>
            </w:tcBorders>
            <w:shd w:val="clear" w:color="auto" w:fill="auto"/>
            <w:vAlign w:val="center"/>
            <w:hideMark/>
          </w:tcPr>
          <w:p w14:paraId="734E8DEB"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proofErr w:type="spellStart"/>
            <w:r w:rsidRPr="003E642C">
              <w:rPr>
                <w:rFonts w:ascii="Calibri" w:eastAsia="Times New Roman" w:hAnsi="Calibri" w:cs="Times New Roman"/>
                <w:color w:val="000000"/>
                <w:sz w:val="16"/>
                <w:szCs w:val="16"/>
                <w:lang w:eastAsia="sl-SI"/>
              </w:rPr>
              <w:t>Crataesgus</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monogyna</w:t>
            </w:r>
            <w:proofErr w:type="spellEnd"/>
            <w:r w:rsidRPr="003E642C">
              <w:rPr>
                <w:rFonts w:ascii="Calibri" w:eastAsia="Times New Roman" w:hAnsi="Calibri" w:cs="Times New Roman"/>
                <w:color w:val="000000"/>
                <w:sz w:val="16"/>
                <w:szCs w:val="16"/>
                <w:lang w:eastAsia="sl-SI"/>
              </w:rPr>
              <w:t>, mala gozdarska sadika, velikost 40-80 cm</w:t>
            </w:r>
          </w:p>
        </w:tc>
        <w:tc>
          <w:tcPr>
            <w:tcW w:w="460" w:type="dxa"/>
            <w:tcBorders>
              <w:top w:val="nil"/>
              <w:left w:val="nil"/>
              <w:bottom w:val="single" w:sz="4" w:space="0" w:color="auto"/>
              <w:right w:val="single" w:sz="4" w:space="0" w:color="auto"/>
            </w:tcBorders>
            <w:shd w:val="clear" w:color="auto" w:fill="auto"/>
            <w:vAlign w:val="center"/>
            <w:hideMark/>
          </w:tcPr>
          <w:p w14:paraId="27A76CE8"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5D09C67D"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246</w:t>
            </w:r>
          </w:p>
        </w:tc>
        <w:tc>
          <w:tcPr>
            <w:tcW w:w="820" w:type="dxa"/>
            <w:tcBorders>
              <w:top w:val="nil"/>
              <w:left w:val="nil"/>
              <w:bottom w:val="single" w:sz="4" w:space="0" w:color="auto"/>
              <w:right w:val="single" w:sz="4" w:space="0" w:color="auto"/>
            </w:tcBorders>
            <w:shd w:val="clear" w:color="000000" w:fill="E2EFDA"/>
            <w:vAlign w:val="center"/>
          </w:tcPr>
          <w:p w14:paraId="5B108AD1" w14:textId="52CD35C9"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24AA52DD" w14:textId="5FE44238"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6C9416F1"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7EE57053"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2.5.182</w:t>
            </w:r>
          </w:p>
        </w:tc>
        <w:tc>
          <w:tcPr>
            <w:tcW w:w="5440" w:type="dxa"/>
            <w:tcBorders>
              <w:top w:val="nil"/>
              <w:left w:val="nil"/>
              <w:bottom w:val="single" w:sz="4" w:space="0" w:color="auto"/>
              <w:right w:val="single" w:sz="4" w:space="0" w:color="auto"/>
            </w:tcBorders>
            <w:shd w:val="clear" w:color="auto" w:fill="auto"/>
            <w:vAlign w:val="center"/>
            <w:hideMark/>
          </w:tcPr>
          <w:p w14:paraId="43132E37"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proofErr w:type="spellStart"/>
            <w:r w:rsidRPr="003E642C">
              <w:rPr>
                <w:rFonts w:ascii="Calibri" w:eastAsia="Times New Roman" w:hAnsi="Calibri" w:cs="Times New Roman"/>
                <w:color w:val="000000"/>
                <w:sz w:val="16"/>
                <w:szCs w:val="16"/>
                <w:lang w:eastAsia="sl-SI"/>
              </w:rPr>
              <w:t>Cornus</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sanguinea</w:t>
            </w:r>
            <w:proofErr w:type="spellEnd"/>
            <w:r w:rsidRPr="003E642C">
              <w:rPr>
                <w:rFonts w:ascii="Calibri" w:eastAsia="Times New Roman" w:hAnsi="Calibri" w:cs="Times New Roman"/>
                <w:color w:val="000000"/>
                <w:sz w:val="16"/>
                <w:szCs w:val="16"/>
                <w:lang w:eastAsia="sl-SI"/>
              </w:rPr>
              <w:t>, mala gozdarska sadika, velikost 40-80 cm</w:t>
            </w:r>
          </w:p>
        </w:tc>
        <w:tc>
          <w:tcPr>
            <w:tcW w:w="460" w:type="dxa"/>
            <w:tcBorders>
              <w:top w:val="nil"/>
              <w:left w:val="nil"/>
              <w:bottom w:val="single" w:sz="4" w:space="0" w:color="auto"/>
              <w:right w:val="single" w:sz="4" w:space="0" w:color="auto"/>
            </w:tcBorders>
            <w:shd w:val="clear" w:color="auto" w:fill="auto"/>
            <w:vAlign w:val="center"/>
            <w:hideMark/>
          </w:tcPr>
          <w:p w14:paraId="51E0DCCE"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3A83A919"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106</w:t>
            </w:r>
          </w:p>
        </w:tc>
        <w:tc>
          <w:tcPr>
            <w:tcW w:w="820" w:type="dxa"/>
            <w:tcBorders>
              <w:top w:val="nil"/>
              <w:left w:val="nil"/>
              <w:bottom w:val="single" w:sz="4" w:space="0" w:color="auto"/>
              <w:right w:val="single" w:sz="4" w:space="0" w:color="auto"/>
            </w:tcBorders>
            <w:shd w:val="clear" w:color="000000" w:fill="E2EFDA"/>
            <w:vAlign w:val="center"/>
          </w:tcPr>
          <w:p w14:paraId="67FAEAE3" w14:textId="68B42046"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2011F942" w14:textId="259538E3"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5D4C15F8"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0840FDB6"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2.5.182</w:t>
            </w:r>
          </w:p>
        </w:tc>
        <w:tc>
          <w:tcPr>
            <w:tcW w:w="5440" w:type="dxa"/>
            <w:tcBorders>
              <w:top w:val="nil"/>
              <w:left w:val="nil"/>
              <w:bottom w:val="single" w:sz="4" w:space="0" w:color="auto"/>
              <w:right w:val="single" w:sz="4" w:space="0" w:color="auto"/>
            </w:tcBorders>
            <w:shd w:val="clear" w:color="auto" w:fill="auto"/>
            <w:vAlign w:val="center"/>
            <w:hideMark/>
          </w:tcPr>
          <w:p w14:paraId="4051E0CC"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proofErr w:type="spellStart"/>
            <w:r w:rsidRPr="003E642C">
              <w:rPr>
                <w:rFonts w:ascii="Calibri" w:eastAsia="Times New Roman" w:hAnsi="Calibri" w:cs="Times New Roman"/>
                <w:color w:val="000000"/>
                <w:sz w:val="16"/>
                <w:szCs w:val="16"/>
                <w:lang w:eastAsia="sl-SI"/>
              </w:rPr>
              <w:t>Sambucus</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nigra</w:t>
            </w:r>
            <w:proofErr w:type="spellEnd"/>
            <w:r w:rsidRPr="003E642C">
              <w:rPr>
                <w:rFonts w:ascii="Calibri" w:eastAsia="Times New Roman" w:hAnsi="Calibri" w:cs="Times New Roman"/>
                <w:color w:val="000000"/>
                <w:sz w:val="16"/>
                <w:szCs w:val="16"/>
                <w:lang w:eastAsia="sl-SI"/>
              </w:rPr>
              <w:t>, mala gozdarska sadika, velikost 40-80 cm</w:t>
            </w:r>
          </w:p>
        </w:tc>
        <w:tc>
          <w:tcPr>
            <w:tcW w:w="460" w:type="dxa"/>
            <w:tcBorders>
              <w:top w:val="nil"/>
              <w:left w:val="nil"/>
              <w:bottom w:val="single" w:sz="4" w:space="0" w:color="auto"/>
              <w:right w:val="single" w:sz="4" w:space="0" w:color="auto"/>
            </w:tcBorders>
            <w:shd w:val="clear" w:color="auto" w:fill="auto"/>
            <w:vAlign w:val="center"/>
            <w:hideMark/>
          </w:tcPr>
          <w:p w14:paraId="2029B5FF"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7B37C0D7"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130</w:t>
            </w:r>
          </w:p>
        </w:tc>
        <w:tc>
          <w:tcPr>
            <w:tcW w:w="820" w:type="dxa"/>
            <w:tcBorders>
              <w:top w:val="nil"/>
              <w:left w:val="nil"/>
              <w:bottom w:val="single" w:sz="4" w:space="0" w:color="auto"/>
              <w:right w:val="single" w:sz="4" w:space="0" w:color="auto"/>
            </w:tcBorders>
            <w:shd w:val="clear" w:color="000000" w:fill="E2EFDA"/>
            <w:vAlign w:val="center"/>
          </w:tcPr>
          <w:p w14:paraId="24EDE3B4" w14:textId="7CBF2A42"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554543EF" w14:textId="61470607"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2F173F85"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4AF3A562"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2.5.182</w:t>
            </w:r>
          </w:p>
        </w:tc>
        <w:tc>
          <w:tcPr>
            <w:tcW w:w="5440" w:type="dxa"/>
            <w:tcBorders>
              <w:top w:val="nil"/>
              <w:left w:val="nil"/>
              <w:bottom w:val="single" w:sz="4" w:space="0" w:color="auto"/>
              <w:right w:val="single" w:sz="4" w:space="0" w:color="auto"/>
            </w:tcBorders>
            <w:shd w:val="clear" w:color="auto" w:fill="auto"/>
            <w:vAlign w:val="center"/>
            <w:hideMark/>
          </w:tcPr>
          <w:p w14:paraId="001C75B9"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proofErr w:type="spellStart"/>
            <w:r w:rsidRPr="003E642C">
              <w:rPr>
                <w:rFonts w:ascii="Calibri" w:eastAsia="Times New Roman" w:hAnsi="Calibri" w:cs="Times New Roman"/>
                <w:color w:val="000000"/>
                <w:sz w:val="16"/>
                <w:szCs w:val="16"/>
                <w:lang w:eastAsia="sl-SI"/>
              </w:rPr>
              <w:t>Prunus</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avium</w:t>
            </w:r>
            <w:proofErr w:type="spellEnd"/>
            <w:r w:rsidRPr="003E642C">
              <w:rPr>
                <w:rFonts w:ascii="Calibri" w:eastAsia="Times New Roman" w:hAnsi="Calibri" w:cs="Times New Roman"/>
                <w:color w:val="000000"/>
                <w:sz w:val="16"/>
                <w:szCs w:val="16"/>
                <w:lang w:eastAsia="sl-SI"/>
              </w:rPr>
              <w:t>, mala gozdarska sadika, velikost 40-80 cm</w:t>
            </w:r>
          </w:p>
        </w:tc>
        <w:tc>
          <w:tcPr>
            <w:tcW w:w="460" w:type="dxa"/>
            <w:tcBorders>
              <w:top w:val="nil"/>
              <w:left w:val="nil"/>
              <w:bottom w:val="single" w:sz="4" w:space="0" w:color="auto"/>
              <w:right w:val="single" w:sz="4" w:space="0" w:color="auto"/>
            </w:tcBorders>
            <w:shd w:val="clear" w:color="auto" w:fill="auto"/>
            <w:vAlign w:val="center"/>
            <w:hideMark/>
          </w:tcPr>
          <w:p w14:paraId="5EDCFADE"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5E910D7C"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166</w:t>
            </w:r>
          </w:p>
        </w:tc>
        <w:tc>
          <w:tcPr>
            <w:tcW w:w="820" w:type="dxa"/>
            <w:tcBorders>
              <w:top w:val="nil"/>
              <w:left w:val="nil"/>
              <w:bottom w:val="single" w:sz="4" w:space="0" w:color="auto"/>
              <w:right w:val="single" w:sz="4" w:space="0" w:color="auto"/>
            </w:tcBorders>
            <w:shd w:val="clear" w:color="000000" w:fill="E2EFDA"/>
            <w:vAlign w:val="center"/>
          </w:tcPr>
          <w:p w14:paraId="7DBF396A" w14:textId="4156B00B"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2C0AA2E0" w14:textId="4CC51F83"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070D7DC4" w14:textId="77777777" w:rsidTr="006F58DD">
        <w:trPr>
          <w:trHeight w:val="282"/>
        </w:trPr>
        <w:tc>
          <w:tcPr>
            <w:tcW w:w="760" w:type="dxa"/>
            <w:tcBorders>
              <w:top w:val="nil"/>
              <w:left w:val="single" w:sz="4" w:space="0" w:color="auto"/>
              <w:bottom w:val="nil"/>
              <w:right w:val="single" w:sz="4" w:space="0" w:color="auto"/>
            </w:tcBorders>
            <w:shd w:val="clear" w:color="auto" w:fill="auto"/>
            <w:vAlign w:val="center"/>
            <w:hideMark/>
          </w:tcPr>
          <w:p w14:paraId="29ECAA7C"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2.5.182</w:t>
            </w:r>
          </w:p>
        </w:tc>
        <w:tc>
          <w:tcPr>
            <w:tcW w:w="5440" w:type="dxa"/>
            <w:tcBorders>
              <w:top w:val="nil"/>
              <w:left w:val="nil"/>
              <w:bottom w:val="nil"/>
              <w:right w:val="single" w:sz="4" w:space="0" w:color="auto"/>
            </w:tcBorders>
            <w:shd w:val="clear" w:color="auto" w:fill="auto"/>
            <w:vAlign w:val="center"/>
            <w:hideMark/>
          </w:tcPr>
          <w:p w14:paraId="7755105D"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Sajenje pod motiko rastlin višine od 40 do 80 cm</w:t>
            </w:r>
          </w:p>
        </w:tc>
        <w:tc>
          <w:tcPr>
            <w:tcW w:w="460" w:type="dxa"/>
            <w:tcBorders>
              <w:top w:val="nil"/>
              <w:left w:val="nil"/>
              <w:bottom w:val="nil"/>
              <w:right w:val="single" w:sz="4" w:space="0" w:color="auto"/>
            </w:tcBorders>
            <w:shd w:val="clear" w:color="auto" w:fill="auto"/>
            <w:vAlign w:val="center"/>
            <w:hideMark/>
          </w:tcPr>
          <w:p w14:paraId="1561BE44"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nil"/>
              <w:right w:val="single" w:sz="4" w:space="0" w:color="auto"/>
            </w:tcBorders>
            <w:shd w:val="clear" w:color="auto" w:fill="auto"/>
            <w:vAlign w:val="center"/>
            <w:hideMark/>
          </w:tcPr>
          <w:p w14:paraId="61CD018E"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930</w:t>
            </w:r>
          </w:p>
        </w:tc>
        <w:tc>
          <w:tcPr>
            <w:tcW w:w="820" w:type="dxa"/>
            <w:tcBorders>
              <w:top w:val="nil"/>
              <w:left w:val="nil"/>
              <w:bottom w:val="nil"/>
              <w:right w:val="single" w:sz="4" w:space="0" w:color="auto"/>
            </w:tcBorders>
            <w:shd w:val="clear" w:color="000000" w:fill="E2EFDA"/>
            <w:vAlign w:val="center"/>
          </w:tcPr>
          <w:p w14:paraId="10C19009" w14:textId="32C9DC3C"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nil"/>
              <w:right w:val="single" w:sz="4" w:space="0" w:color="auto"/>
            </w:tcBorders>
            <w:shd w:val="clear" w:color="auto" w:fill="auto"/>
            <w:vAlign w:val="center"/>
          </w:tcPr>
          <w:p w14:paraId="6CBF6EE0" w14:textId="35AC6C77"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3329CBD3" w14:textId="77777777" w:rsidTr="006F58DD">
        <w:trPr>
          <w:trHeight w:val="282"/>
        </w:trPr>
        <w:tc>
          <w:tcPr>
            <w:tcW w:w="760" w:type="dxa"/>
            <w:tcBorders>
              <w:top w:val="single" w:sz="4" w:space="0" w:color="auto"/>
              <w:left w:val="single" w:sz="4" w:space="0" w:color="auto"/>
              <w:bottom w:val="single" w:sz="4" w:space="0" w:color="auto"/>
              <w:right w:val="nil"/>
            </w:tcBorders>
            <w:shd w:val="clear" w:color="000000" w:fill="F2F2F2"/>
            <w:vAlign w:val="center"/>
            <w:hideMark/>
          </w:tcPr>
          <w:p w14:paraId="2B9E7B61"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2.5.183</w:t>
            </w:r>
          </w:p>
        </w:tc>
        <w:tc>
          <w:tcPr>
            <w:tcW w:w="5440" w:type="dxa"/>
            <w:tcBorders>
              <w:top w:val="single" w:sz="4" w:space="0" w:color="auto"/>
              <w:left w:val="single" w:sz="4" w:space="0" w:color="auto"/>
              <w:bottom w:val="single" w:sz="4" w:space="0" w:color="auto"/>
              <w:right w:val="nil"/>
            </w:tcBorders>
            <w:shd w:val="clear" w:color="000000" w:fill="F2F2F2"/>
            <w:vAlign w:val="center"/>
            <w:hideMark/>
          </w:tcPr>
          <w:p w14:paraId="79F01466"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Zasaditev raznih drevesnih in grmovnih vrst na brežini, visokih med 80-100 cm</w:t>
            </w:r>
          </w:p>
        </w:tc>
        <w:tc>
          <w:tcPr>
            <w:tcW w:w="460" w:type="dxa"/>
            <w:tcBorders>
              <w:top w:val="single" w:sz="4" w:space="0" w:color="auto"/>
              <w:left w:val="nil"/>
              <w:bottom w:val="single" w:sz="4" w:space="0" w:color="auto"/>
              <w:right w:val="nil"/>
            </w:tcBorders>
            <w:shd w:val="clear" w:color="000000" w:fill="F2F2F2"/>
            <w:vAlign w:val="center"/>
            <w:hideMark/>
          </w:tcPr>
          <w:p w14:paraId="0A4B76EF"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F2F2F2"/>
            <w:vAlign w:val="center"/>
            <w:hideMark/>
          </w:tcPr>
          <w:p w14:paraId="0C1E5544"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F2F2F2"/>
            <w:vAlign w:val="center"/>
          </w:tcPr>
          <w:p w14:paraId="02B9CC27" w14:textId="3AE281A8"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single" w:sz="4" w:space="0" w:color="auto"/>
              <w:left w:val="nil"/>
              <w:bottom w:val="single" w:sz="4" w:space="0" w:color="auto"/>
              <w:right w:val="single" w:sz="4" w:space="0" w:color="auto"/>
            </w:tcBorders>
            <w:shd w:val="clear" w:color="000000" w:fill="F2F2F2"/>
            <w:vAlign w:val="center"/>
          </w:tcPr>
          <w:p w14:paraId="2CD99B5B" w14:textId="0512BCD2"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0A1CA3C6"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657D3F5B"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2.5.183</w:t>
            </w:r>
          </w:p>
        </w:tc>
        <w:tc>
          <w:tcPr>
            <w:tcW w:w="5440" w:type="dxa"/>
            <w:tcBorders>
              <w:top w:val="nil"/>
              <w:left w:val="nil"/>
              <w:bottom w:val="single" w:sz="4" w:space="0" w:color="auto"/>
              <w:right w:val="single" w:sz="4" w:space="0" w:color="auto"/>
            </w:tcBorders>
            <w:shd w:val="clear" w:color="auto" w:fill="auto"/>
            <w:vAlign w:val="center"/>
            <w:hideMark/>
          </w:tcPr>
          <w:p w14:paraId="10F480DF"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proofErr w:type="spellStart"/>
            <w:r w:rsidRPr="003E642C">
              <w:rPr>
                <w:rFonts w:ascii="Calibri" w:eastAsia="Times New Roman" w:hAnsi="Calibri" w:cs="Times New Roman"/>
                <w:color w:val="000000"/>
                <w:sz w:val="16"/>
                <w:szCs w:val="16"/>
                <w:lang w:eastAsia="sl-SI"/>
              </w:rPr>
              <w:t>Carpinus</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betulus</w:t>
            </w:r>
            <w:proofErr w:type="spellEnd"/>
            <w:r w:rsidRPr="003E642C">
              <w:rPr>
                <w:rFonts w:ascii="Calibri" w:eastAsia="Times New Roman" w:hAnsi="Calibri" w:cs="Times New Roman"/>
                <w:color w:val="000000"/>
                <w:sz w:val="16"/>
                <w:szCs w:val="16"/>
                <w:lang w:eastAsia="sl-SI"/>
              </w:rPr>
              <w:t>, velika gozdarska sadika, velikost 80-120 cm</w:t>
            </w:r>
          </w:p>
        </w:tc>
        <w:tc>
          <w:tcPr>
            <w:tcW w:w="460" w:type="dxa"/>
            <w:tcBorders>
              <w:top w:val="nil"/>
              <w:left w:val="nil"/>
              <w:bottom w:val="single" w:sz="4" w:space="0" w:color="auto"/>
              <w:right w:val="single" w:sz="4" w:space="0" w:color="auto"/>
            </w:tcBorders>
            <w:shd w:val="clear" w:color="auto" w:fill="auto"/>
            <w:vAlign w:val="center"/>
            <w:hideMark/>
          </w:tcPr>
          <w:p w14:paraId="0F009354"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2420A65B"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36</w:t>
            </w:r>
          </w:p>
        </w:tc>
        <w:tc>
          <w:tcPr>
            <w:tcW w:w="820" w:type="dxa"/>
            <w:tcBorders>
              <w:top w:val="nil"/>
              <w:left w:val="nil"/>
              <w:bottom w:val="single" w:sz="4" w:space="0" w:color="auto"/>
              <w:right w:val="single" w:sz="4" w:space="0" w:color="auto"/>
            </w:tcBorders>
            <w:shd w:val="clear" w:color="000000" w:fill="E2EFDA"/>
            <w:vAlign w:val="center"/>
          </w:tcPr>
          <w:p w14:paraId="139AA450" w14:textId="4F9AE355"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nil"/>
              <w:right w:val="single" w:sz="4" w:space="0" w:color="auto"/>
            </w:tcBorders>
            <w:shd w:val="clear" w:color="auto" w:fill="auto"/>
            <w:vAlign w:val="center"/>
          </w:tcPr>
          <w:p w14:paraId="2E9E4DD5" w14:textId="1E94DACE"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23B3AE18"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07C389AC"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2.5.183</w:t>
            </w:r>
          </w:p>
        </w:tc>
        <w:tc>
          <w:tcPr>
            <w:tcW w:w="5440" w:type="dxa"/>
            <w:tcBorders>
              <w:top w:val="nil"/>
              <w:left w:val="nil"/>
              <w:bottom w:val="single" w:sz="4" w:space="0" w:color="auto"/>
              <w:right w:val="single" w:sz="4" w:space="0" w:color="auto"/>
            </w:tcBorders>
            <w:shd w:val="clear" w:color="auto" w:fill="auto"/>
            <w:vAlign w:val="center"/>
            <w:hideMark/>
          </w:tcPr>
          <w:p w14:paraId="73853B70"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proofErr w:type="spellStart"/>
            <w:r w:rsidRPr="003E642C">
              <w:rPr>
                <w:rFonts w:ascii="Calibri" w:eastAsia="Times New Roman" w:hAnsi="Calibri" w:cs="Times New Roman"/>
                <w:color w:val="000000"/>
                <w:sz w:val="16"/>
                <w:szCs w:val="16"/>
                <w:lang w:eastAsia="sl-SI"/>
              </w:rPr>
              <w:t>Fagus</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sylvatica</w:t>
            </w:r>
            <w:proofErr w:type="spellEnd"/>
            <w:r w:rsidRPr="003E642C">
              <w:rPr>
                <w:rFonts w:ascii="Calibri" w:eastAsia="Times New Roman" w:hAnsi="Calibri" w:cs="Times New Roman"/>
                <w:color w:val="000000"/>
                <w:sz w:val="16"/>
                <w:szCs w:val="16"/>
                <w:lang w:eastAsia="sl-SI"/>
              </w:rPr>
              <w:t>, velika gozdarska sadika, velikost 80-120 cm</w:t>
            </w:r>
          </w:p>
        </w:tc>
        <w:tc>
          <w:tcPr>
            <w:tcW w:w="460" w:type="dxa"/>
            <w:tcBorders>
              <w:top w:val="nil"/>
              <w:left w:val="nil"/>
              <w:bottom w:val="single" w:sz="4" w:space="0" w:color="auto"/>
              <w:right w:val="single" w:sz="4" w:space="0" w:color="auto"/>
            </w:tcBorders>
            <w:shd w:val="clear" w:color="auto" w:fill="auto"/>
            <w:vAlign w:val="center"/>
            <w:hideMark/>
          </w:tcPr>
          <w:p w14:paraId="59461B1E"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718B293C"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36</w:t>
            </w:r>
          </w:p>
        </w:tc>
        <w:tc>
          <w:tcPr>
            <w:tcW w:w="820" w:type="dxa"/>
            <w:tcBorders>
              <w:top w:val="nil"/>
              <w:left w:val="nil"/>
              <w:bottom w:val="single" w:sz="4" w:space="0" w:color="auto"/>
              <w:right w:val="single" w:sz="4" w:space="0" w:color="auto"/>
            </w:tcBorders>
            <w:shd w:val="clear" w:color="000000" w:fill="E2EFDA"/>
            <w:vAlign w:val="center"/>
          </w:tcPr>
          <w:p w14:paraId="02B9CCC0" w14:textId="76D6FE6B"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single" w:sz="4" w:space="0" w:color="auto"/>
              <w:left w:val="nil"/>
              <w:bottom w:val="nil"/>
              <w:right w:val="single" w:sz="4" w:space="0" w:color="auto"/>
            </w:tcBorders>
            <w:shd w:val="clear" w:color="auto" w:fill="auto"/>
            <w:vAlign w:val="center"/>
          </w:tcPr>
          <w:p w14:paraId="2CF08F3C" w14:textId="04100D33"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018C9763"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3F2A892A"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2.5.183</w:t>
            </w:r>
          </w:p>
        </w:tc>
        <w:tc>
          <w:tcPr>
            <w:tcW w:w="5440" w:type="dxa"/>
            <w:tcBorders>
              <w:top w:val="nil"/>
              <w:left w:val="nil"/>
              <w:bottom w:val="single" w:sz="4" w:space="0" w:color="auto"/>
              <w:right w:val="single" w:sz="4" w:space="0" w:color="auto"/>
            </w:tcBorders>
            <w:shd w:val="clear" w:color="auto" w:fill="auto"/>
            <w:vAlign w:val="center"/>
            <w:hideMark/>
          </w:tcPr>
          <w:p w14:paraId="5DDCDDCF"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proofErr w:type="spellStart"/>
            <w:r w:rsidRPr="003E642C">
              <w:rPr>
                <w:rFonts w:ascii="Calibri" w:eastAsia="Times New Roman" w:hAnsi="Calibri" w:cs="Times New Roman"/>
                <w:color w:val="000000"/>
                <w:sz w:val="16"/>
                <w:szCs w:val="16"/>
                <w:lang w:eastAsia="sl-SI"/>
              </w:rPr>
              <w:t>Quercus</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petraea</w:t>
            </w:r>
            <w:proofErr w:type="spellEnd"/>
            <w:r w:rsidRPr="003E642C">
              <w:rPr>
                <w:rFonts w:ascii="Calibri" w:eastAsia="Times New Roman" w:hAnsi="Calibri" w:cs="Times New Roman"/>
                <w:color w:val="000000"/>
                <w:sz w:val="16"/>
                <w:szCs w:val="16"/>
                <w:lang w:eastAsia="sl-SI"/>
              </w:rPr>
              <w:t>, velika gozdarska sadika, velikost 80-120 cm</w:t>
            </w:r>
          </w:p>
        </w:tc>
        <w:tc>
          <w:tcPr>
            <w:tcW w:w="460" w:type="dxa"/>
            <w:tcBorders>
              <w:top w:val="nil"/>
              <w:left w:val="nil"/>
              <w:bottom w:val="single" w:sz="4" w:space="0" w:color="auto"/>
              <w:right w:val="single" w:sz="4" w:space="0" w:color="auto"/>
            </w:tcBorders>
            <w:shd w:val="clear" w:color="auto" w:fill="auto"/>
            <w:vAlign w:val="center"/>
            <w:hideMark/>
          </w:tcPr>
          <w:p w14:paraId="7D3627F6"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21A7F970"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12</w:t>
            </w:r>
          </w:p>
        </w:tc>
        <w:tc>
          <w:tcPr>
            <w:tcW w:w="820" w:type="dxa"/>
            <w:tcBorders>
              <w:top w:val="nil"/>
              <w:left w:val="nil"/>
              <w:bottom w:val="single" w:sz="4" w:space="0" w:color="auto"/>
              <w:right w:val="single" w:sz="4" w:space="0" w:color="auto"/>
            </w:tcBorders>
            <w:shd w:val="clear" w:color="000000" w:fill="E2EFDA"/>
            <w:vAlign w:val="center"/>
          </w:tcPr>
          <w:p w14:paraId="4418F4E9" w14:textId="4CC70EED"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single" w:sz="4" w:space="0" w:color="auto"/>
              <w:left w:val="nil"/>
              <w:bottom w:val="nil"/>
              <w:right w:val="single" w:sz="4" w:space="0" w:color="auto"/>
            </w:tcBorders>
            <w:shd w:val="clear" w:color="auto" w:fill="auto"/>
            <w:vAlign w:val="center"/>
          </w:tcPr>
          <w:p w14:paraId="0C786378" w14:textId="30EB451C"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6910C4C6" w14:textId="77777777" w:rsidTr="006F58DD">
        <w:trPr>
          <w:trHeight w:val="282"/>
        </w:trPr>
        <w:tc>
          <w:tcPr>
            <w:tcW w:w="760" w:type="dxa"/>
            <w:tcBorders>
              <w:top w:val="nil"/>
              <w:left w:val="single" w:sz="4" w:space="0" w:color="auto"/>
              <w:bottom w:val="single" w:sz="4" w:space="0" w:color="auto"/>
              <w:right w:val="nil"/>
            </w:tcBorders>
            <w:shd w:val="clear" w:color="auto" w:fill="auto"/>
            <w:vAlign w:val="center"/>
            <w:hideMark/>
          </w:tcPr>
          <w:p w14:paraId="09986B90"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2.5.183</w:t>
            </w:r>
          </w:p>
        </w:tc>
        <w:tc>
          <w:tcPr>
            <w:tcW w:w="5440" w:type="dxa"/>
            <w:tcBorders>
              <w:top w:val="nil"/>
              <w:left w:val="single" w:sz="4" w:space="0" w:color="auto"/>
              <w:bottom w:val="single" w:sz="4" w:space="0" w:color="auto"/>
              <w:right w:val="single" w:sz="4" w:space="0" w:color="auto"/>
            </w:tcBorders>
            <w:shd w:val="clear" w:color="auto" w:fill="auto"/>
            <w:vAlign w:val="center"/>
            <w:hideMark/>
          </w:tcPr>
          <w:p w14:paraId="37632870"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Sajenje pod motiko rastlin višine od 80 do 120 cm</w:t>
            </w:r>
          </w:p>
        </w:tc>
        <w:tc>
          <w:tcPr>
            <w:tcW w:w="460" w:type="dxa"/>
            <w:tcBorders>
              <w:top w:val="nil"/>
              <w:left w:val="nil"/>
              <w:bottom w:val="single" w:sz="4" w:space="0" w:color="auto"/>
              <w:right w:val="single" w:sz="4" w:space="0" w:color="auto"/>
            </w:tcBorders>
            <w:shd w:val="clear" w:color="auto" w:fill="auto"/>
            <w:vAlign w:val="center"/>
            <w:hideMark/>
          </w:tcPr>
          <w:p w14:paraId="72132DB5"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64CD792E"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84</w:t>
            </w:r>
          </w:p>
        </w:tc>
        <w:tc>
          <w:tcPr>
            <w:tcW w:w="820" w:type="dxa"/>
            <w:tcBorders>
              <w:top w:val="nil"/>
              <w:left w:val="nil"/>
              <w:bottom w:val="single" w:sz="4" w:space="0" w:color="auto"/>
              <w:right w:val="single" w:sz="4" w:space="0" w:color="auto"/>
            </w:tcBorders>
            <w:shd w:val="clear" w:color="000000" w:fill="E2EFDA"/>
            <w:vAlign w:val="center"/>
          </w:tcPr>
          <w:p w14:paraId="39AEC070" w14:textId="571CC7C9"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single" w:sz="4" w:space="0" w:color="auto"/>
              <w:left w:val="nil"/>
              <w:bottom w:val="single" w:sz="4" w:space="0" w:color="auto"/>
              <w:right w:val="single" w:sz="4" w:space="0" w:color="auto"/>
            </w:tcBorders>
            <w:shd w:val="clear" w:color="auto" w:fill="auto"/>
            <w:vAlign w:val="center"/>
          </w:tcPr>
          <w:p w14:paraId="001963A8" w14:textId="0B946614"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693D6B01" w14:textId="77777777" w:rsidTr="006F58DD">
        <w:trPr>
          <w:trHeight w:val="282"/>
        </w:trPr>
        <w:tc>
          <w:tcPr>
            <w:tcW w:w="760" w:type="dxa"/>
            <w:tcBorders>
              <w:top w:val="nil"/>
              <w:left w:val="single" w:sz="4" w:space="0" w:color="auto"/>
              <w:bottom w:val="single" w:sz="4" w:space="0" w:color="auto"/>
              <w:right w:val="nil"/>
            </w:tcBorders>
            <w:shd w:val="clear" w:color="000000" w:fill="F2F2F2"/>
            <w:vAlign w:val="center"/>
            <w:hideMark/>
          </w:tcPr>
          <w:p w14:paraId="4359C83B"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2.5.300</w:t>
            </w:r>
          </w:p>
        </w:tc>
        <w:tc>
          <w:tcPr>
            <w:tcW w:w="5440" w:type="dxa"/>
            <w:tcBorders>
              <w:top w:val="nil"/>
              <w:left w:val="single" w:sz="4" w:space="0" w:color="auto"/>
              <w:bottom w:val="single" w:sz="4" w:space="0" w:color="auto"/>
              <w:right w:val="nil"/>
            </w:tcBorders>
            <w:shd w:val="clear" w:color="000000" w:fill="F2F2F2"/>
            <w:vAlign w:val="center"/>
            <w:hideMark/>
          </w:tcPr>
          <w:p w14:paraId="666360EA"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Ukrepi za zaščito obstoječe vegetacije in obstoječih dreves</w:t>
            </w:r>
          </w:p>
        </w:tc>
        <w:tc>
          <w:tcPr>
            <w:tcW w:w="460" w:type="dxa"/>
            <w:tcBorders>
              <w:top w:val="nil"/>
              <w:left w:val="nil"/>
              <w:bottom w:val="single" w:sz="4" w:space="0" w:color="auto"/>
              <w:right w:val="nil"/>
            </w:tcBorders>
            <w:shd w:val="clear" w:color="000000" w:fill="F2F2F2"/>
            <w:vAlign w:val="center"/>
            <w:hideMark/>
          </w:tcPr>
          <w:p w14:paraId="0D89D6EA" w14:textId="77777777" w:rsidR="003E642C" w:rsidRPr="003E642C" w:rsidRDefault="003E642C" w:rsidP="00ED31C1">
            <w:pPr>
              <w:spacing w:after="0" w:line="360" w:lineRule="auto"/>
              <w:jc w:val="center"/>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nil"/>
              <w:left w:val="nil"/>
              <w:bottom w:val="single" w:sz="4" w:space="0" w:color="auto"/>
              <w:right w:val="nil"/>
            </w:tcBorders>
            <w:shd w:val="clear" w:color="000000" w:fill="F2F2F2"/>
            <w:vAlign w:val="center"/>
            <w:hideMark/>
          </w:tcPr>
          <w:p w14:paraId="7C0683AE" w14:textId="77777777"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nil"/>
              <w:left w:val="nil"/>
              <w:bottom w:val="single" w:sz="4" w:space="0" w:color="auto"/>
              <w:right w:val="nil"/>
            </w:tcBorders>
            <w:shd w:val="clear" w:color="000000" w:fill="F2F2F2"/>
            <w:vAlign w:val="center"/>
          </w:tcPr>
          <w:p w14:paraId="20F69EA7" w14:textId="775109C6"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c>
          <w:tcPr>
            <w:tcW w:w="820" w:type="dxa"/>
            <w:tcBorders>
              <w:top w:val="nil"/>
              <w:left w:val="nil"/>
              <w:bottom w:val="single" w:sz="4" w:space="0" w:color="auto"/>
              <w:right w:val="single" w:sz="4" w:space="0" w:color="auto"/>
            </w:tcBorders>
            <w:shd w:val="clear" w:color="000000" w:fill="F2F2F2"/>
            <w:vAlign w:val="center"/>
          </w:tcPr>
          <w:p w14:paraId="30312AA3" w14:textId="06293E8B"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0746B32D"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743F039D"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2.5.300</w:t>
            </w:r>
          </w:p>
        </w:tc>
        <w:tc>
          <w:tcPr>
            <w:tcW w:w="5440" w:type="dxa"/>
            <w:tcBorders>
              <w:top w:val="nil"/>
              <w:left w:val="nil"/>
              <w:bottom w:val="single" w:sz="4" w:space="0" w:color="auto"/>
              <w:right w:val="single" w:sz="4" w:space="0" w:color="auto"/>
            </w:tcBorders>
            <w:shd w:val="clear" w:color="auto" w:fill="auto"/>
            <w:vAlign w:val="center"/>
            <w:hideMark/>
          </w:tcPr>
          <w:p w14:paraId="307AA0B6" w14:textId="47EAA6BC"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PVC varovalna ograja vpeta med stebričke gradbenega jekla Ø=20 mm</w:t>
            </w:r>
          </w:p>
        </w:tc>
        <w:tc>
          <w:tcPr>
            <w:tcW w:w="460" w:type="dxa"/>
            <w:tcBorders>
              <w:top w:val="nil"/>
              <w:left w:val="nil"/>
              <w:bottom w:val="single" w:sz="4" w:space="0" w:color="auto"/>
              <w:right w:val="single" w:sz="4" w:space="0" w:color="auto"/>
            </w:tcBorders>
            <w:shd w:val="clear" w:color="auto" w:fill="auto"/>
            <w:vAlign w:val="center"/>
            <w:hideMark/>
          </w:tcPr>
          <w:p w14:paraId="6B743790"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proofErr w:type="spellStart"/>
            <w:r w:rsidRPr="003E642C">
              <w:rPr>
                <w:rFonts w:ascii="Calibri" w:eastAsia="Times New Roman" w:hAnsi="Calibri" w:cs="Times New Roman"/>
                <w:color w:val="000000"/>
                <w:sz w:val="16"/>
                <w:szCs w:val="16"/>
                <w:lang w:eastAsia="sl-SI"/>
              </w:rPr>
              <w:t>t.m</w:t>
            </w:r>
            <w:proofErr w:type="spellEnd"/>
            <w:r w:rsidRPr="003E642C">
              <w:rPr>
                <w:rFonts w:ascii="Calibri" w:eastAsia="Times New Roman" w:hAnsi="Calibri" w:cs="Times New Roman"/>
                <w:color w:val="000000"/>
                <w:sz w:val="16"/>
                <w:szCs w:val="16"/>
                <w:lang w:eastAsia="sl-SI"/>
              </w:rPr>
              <w:t>.</w:t>
            </w:r>
          </w:p>
        </w:tc>
        <w:tc>
          <w:tcPr>
            <w:tcW w:w="820" w:type="dxa"/>
            <w:tcBorders>
              <w:top w:val="nil"/>
              <w:left w:val="nil"/>
              <w:bottom w:val="single" w:sz="4" w:space="0" w:color="auto"/>
              <w:right w:val="single" w:sz="4" w:space="0" w:color="auto"/>
            </w:tcBorders>
            <w:shd w:val="clear" w:color="auto" w:fill="auto"/>
            <w:vAlign w:val="center"/>
            <w:hideMark/>
          </w:tcPr>
          <w:p w14:paraId="64847A29"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104</w:t>
            </w:r>
          </w:p>
        </w:tc>
        <w:tc>
          <w:tcPr>
            <w:tcW w:w="820" w:type="dxa"/>
            <w:tcBorders>
              <w:top w:val="nil"/>
              <w:left w:val="nil"/>
              <w:bottom w:val="single" w:sz="4" w:space="0" w:color="auto"/>
              <w:right w:val="single" w:sz="4" w:space="0" w:color="auto"/>
            </w:tcBorders>
            <w:shd w:val="clear" w:color="000000" w:fill="E2EFDA"/>
            <w:vAlign w:val="center"/>
          </w:tcPr>
          <w:p w14:paraId="494F51A2" w14:textId="062930A8"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02FB8C6C" w14:textId="7AF0E25E"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6503E8" w:rsidRPr="006503E8" w14:paraId="7F190236" w14:textId="77777777" w:rsidTr="006F58DD">
        <w:trPr>
          <w:trHeight w:val="282"/>
        </w:trPr>
        <w:tc>
          <w:tcPr>
            <w:tcW w:w="8300" w:type="dxa"/>
            <w:gridSpan w:val="5"/>
            <w:tcBorders>
              <w:top w:val="single" w:sz="4" w:space="0" w:color="auto"/>
              <w:left w:val="single" w:sz="4" w:space="0" w:color="auto"/>
              <w:bottom w:val="single" w:sz="4" w:space="0" w:color="auto"/>
              <w:right w:val="single" w:sz="4" w:space="0" w:color="auto"/>
            </w:tcBorders>
            <w:shd w:val="clear" w:color="auto" w:fill="FFA3A3"/>
            <w:noWrap/>
            <w:vAlign w:val="bottom"/>
            <w:hideMark/>
          </w:tcPr>
          <w:p w14:paraId="3E5471B5" w14:textId="6C0FEEF7" w:rsidR="003E642C" w:rsidRPr="006503E8" w:rsidRDefault="003E642C" w:rsidP="00ED31C1">
            <w:pPr>
              <w:spacing w:after="0" w:line="360" w:lineRule="auto"/>
              <w:rPr>
                <w:rFonts w:ascii="Calibri" w:eastAsia="Times New Roman" w:hAnsi="Calibri" w:cs="Times New Roman"/>
                <w:bCs/>
                <w:sz w:val="16"/>
                <w:szCs w:val="16"/>
                <w:lang w:eastAsia="sl-SI"/>
              </w:rPr>
            </w:pPr>
            <w:r w:rsidRPr="006503E8">
              <w:rPr>
                <w:rFonts w:ascii="Calibri" w:eastAsia="Times New Roman" w:hAnsi="Calibri" w:cs="Times New Roman"/>
                <w:bCs/>
                <w:sz w:val="16"/>
                <w:szCs w:val="16"/>
                <w:lang w:eastAsia="sl-SI"/>
              </w:rPr>
              <w:t>Vrednost izvedbe 4. ETAPE</w:t>
            </w:r>
            <w:r w:rsidR="006503E8">
              <w:rPr>
                <w:rFonts w:ascii="Calibri" w:eastAsia="Times New Roman" w:hAnsi="Calibri" w:cs="Times New Roman"/>
                <w:bCs/>
                <w:sz w:val="16"/>
                <w:szCs w:val="16"/>
                <w:lang w:eastAsia="sl-SI"/>
              </w:rPr>
              <w:t xml:space="preserve"> brez obračunanega DDV</w:t>
            </w:r>
          </w:p>
        </w:tc>
        <w:tc>
          <w:tcPr>
            <w:tcW w:w="820" w:type="dxa"/>
            <w:tcBorders>
              <w:top w:val="single" w:sz="4" w:space="0" w:color="auto"/>
              <w:left w:val="single" w:sz="4" w:space="0" w:color="auto"/>
              <w:bottom w:val="single" w:sz="4" w:space="0" w:color="auto"/>
              <w:right w:val="single" w:sz="4" w:space="0" w:color="auto"/>
            </w:tcBorders>
            <w:shd w:val="clear" w:color="auto" w:fill="FFA3A3"/>
            <w:vAlign w:val="center"/>
          </w:tcPr>
          <w:p w14:paraId="489B0B9B" w14:textId="753C3DEC" w:rsidR="003E642C" w:rsidRPr="006503E8" w:rsidRDefault="003E642C" w:rsidP="00ED31C1">
            <w:pPr>
              <w:spacing w:after="0" w:line="360" w:lineRule="auto"/>
              <w:jc w:val="right"/>
              <w:rPr>
                <w:rFonts w:ascii="Calibri" w:eastAsia="Times New Roman" w:hAnsi="Calibri" w:cs="Times New Roman"/>
                <w:bCs/>
                <w:sz w:val="16"/>
                <w:szCs w:val="16"/>
                <w:lang w:eastAsia="sl-SI"/>
              </w:rPr>
            </w:pPr>
          </w:p>
        </w:tc>
      </w:tr>
      <w:tr w:rsidR="006503E8" w:rsidRPr="006503E8" w14:paraId="2441CA46" w14:textId="77777777" w:rsidTr="006503E8">
        <w:trPr>
          <w:trHeight w:val="282"/>
        </w:trPr>
        <w:tc>
          <w:tcPr>
            <w:tcW w:w="8300" w:type="dxa"/>
            <w:gridSpan w:val="5"/>
            <w:tcBorders>
              <w:top w:val="single" w:sz="4" w:space="0" w:color="auto"/>
              <w:left w:val="single" w:sz="4" w:space="0" w:color="auto"/>
              <w:bottom w:val="single" w:sz="4" w:space="0" w:color="auto"/>
              <w:right w:val="single" w:sz="4" w:space="0" w:color="auto"/>
            </w:tcBorders>
            <w:shd w:val="clear" w:color="auto" w:fill="FFA3A3"/>
            <w:noWrap/>
            <w:vAlign w:val="bottom"/>
          </w:tcPr>
          <w:p w14:paraId="228999C7" w14:textId="756B38AE" w:rsidR="006503E8" w:rsidRPr="006503E8" w:rsidRDefault="006503E8" w:rsidP="00ED31C1">
            <w:pPr>
              <w:spacing w:after="0" w:line="360" w:lineRule="auto"/>
              <w:rPr>
                <w:rFonts w:ascii="Calibri" w:eastAsia="Times New Roman" w:hAnsi="Calibri" w:cs="Times New Roman"/>
                <w:bCs/>
                <w:sz w:val="16"/>
                <w:szCs w:val="16"/>
                <w:lang w:eastAsia="sl-SI"/>
              </w:rPr>
            </w:pPr>
            <w:r>
              <w:rPr>
                <w:rFonts w:ascii="Calibri" w:eastAsia="Times New Roman" w:hAnsi="Calibri" w:cs="Times New Roman"/>
                <w:bCs/>
                <w:sz w:val="16"/>
                <w:szCs w:val="16"/>
                <w:lang w:eastAsia="sl-SI"/>
              </w:rPr>
              <w:t>Davek na dodano vrednost (22%)</w:t>
            </w:r>
          </w:p>
        </w:tc>
        <w:tc>
          <w:tcPr>
            <w:tcW w:w="820" w:type="dxa"/>
            <w:tcBorders>
              <w:top w:val="single" w:sz="4" w:space="0" w:color="auto"/>
              <w:left w:val="single" w:sz="4" w:space="0" w:color="auto"/>
              <w:bottom w:val="single" w:sz="4" w:space="0" w:color="auto"/>
              <w:right w:val="single" w:sz="4" w:space="0" w:color="auto"/>
            </w:tcBorders>
            <w:shd w:val="clear" w:color="auto" w:fill="FFA3A3"/>
            <w:vAlign w:val="center"/>
          </w:tcPr>
          <w:p w14:paraId="13DD1A2C" w14:textId="23207CF9" w:rsidR="006503E8" w:rsidRPr="006503E8" w:rsidRDefault="006503E8" w:rsidP="00ED31C1">
            <w:pPr>
              <w:spacing w:after="0" w:line="360" w:lineRule="auto"/>
              <w:jc w:val="right"/>
              <w:rPr>
                <w:rFonts w:ascii="Calibri" w:eastAsia="Times New Roman" w:hAnsi="Calibri" w:cs="Times New Roman"/>
                <w:bCs/>
                <w:sz w:val="16"/>
                <w:szCs w:val="16"/>
                <w:lang w:eastAsia="sl-SI"/>
              </w:rPr>
            </w:pPr>
          </w:p>
        </w:tc>
      </w:tr>
      <w:tr w:rsidR="006503E8" w:rsidRPr="006503E8" w14:paraId="776049D5" w14:textId="77777777" w:rsidTr="006503E8">
        <w:trPr>
          <w:trHeight w:val="282"/>
        </w:trPr>
        <w:tc>
          <w:tcPr>
            <w:tcW w:w="8300" w:type="dxa"/>
            <w:gridSpan w:val="5"/>
            <w:tcBorders>
              <w:top w:val="single" w:sz="4" w:space="0" w:color="auto"/>
              <w:left w:val="single" w:sz="4" w:space="0" w:color="auto"/>
              <w:bottom w:val="single" w:sz="4" w:space="0" w:color="auto"/>
              <w:right w:val="single" w:sz="4" w:space="0" w:color="auto"/>
            </w:tcBorders>
            <w:shd w:val="clear" w:color="auto" w:fill="FFA3A3"/>
            <w:noWrap/>
            <w:vAlign w:val="bottom"/>
          </w:tcPr>
          <w:p w14:paraId="2F9F058B" w14:textId="7E6D3FB1" w:rsidR="006503E8" w:rsidRPr="006503E8" w:rsidRDefault="006503E8" w:rsidP="00ED31C1">
            <w:pPr>
              <w:spacing w:after="0" w:line="360" w:lineRule="auto"/>
              <w:rPr>
                <w:rFonts w:ascii="Calibri" w:eastAsia="Times New Roman" w:hAnsi="Calibri" w:cs="Times New Roman"/>
                <w:b/>
                <w:bCs/>
                <w:sz w:val="16"/>
                <w:szCs w:val="16"/>
                <w:lang w:eastAsia="sl-SI"/>
              </w:rPr>
            </w:pPr>
            <w:r w:rsidRPr="006503E8">
              <w:rPr>
                <w:rFonts w:ascii="Calibri" w:eastAsia="Times New Roman" w:hAnsi="Calibri" w:cs="Times New Roman"/>
                <w:b/>
                <w:bCs/>
                <w:sz w:val="16"/>
                <w:szCs w:val="16"/>
                <w:lang w:eastAsia="sl-SI"/>
              </w:rPr>
              <w:t>Končna vrednost izvedbe 4. ETAPE</w:t>
            </w:r>
          </w:p>
        </w:tc>
        <w:tc>
          <w:tcPr>
            <w:tcW w:w="820" w:type="dxa"/>
            <w:tcBorders>
              <w:top w:val="single" w:sz="4" w:space="0" w:color="auto"/>
              <w:left w:val="single" w:sz="4" w:space="0" w:color="auto"/>
              <w:bottom w:val="single" w:sz="4" w:space="0" w:color="auto"/>
              <w:right w:val="single" w:sz="4" w:space="0" w:color="auto"/>
            </w:tcBorders>
            <w:shd w:val="clear" w:color="auto" w:fill="FFA3A3"/>
            <w:vAlign w:val="center"/>
          </w:tcPr>
          <w:p w14:paraId="02A4626B" w14:textId="30672836" w:rsidR="006503E8" w:rsidRPr="006503E8" w:rsidRDefault="006503E8" w:rsidP="00ED31C1">
            <w:pPr>
              <w:spacing w:after="0" w:line="360" w:lineRule="auto"/>
              <w:jc w:val="right"/>
              <w:rPr>
                <w:rFonts w:ascii="Calibri" w:eastAsia="Times New Roman" w:hAnsi="Calibri" w:cs="Times New Roman"/>
                <w:b/>
                <w:bCs/>
                <w:sz w:val="16"/>
                <w:szCs w:val="16"/>
                <w:lang w:eastAsia="sl-SI"/>
              </w:rPr>
            </w:pPr>
          </w:p>
        </w:tc>
      </w:tr>
    </w:tbl>
    <w:p w14:paraId="40425110" w14:textId="77777777" w:rsidR="003E642C" w:rsidRPr="003E642C" w:rsidRDefault="003E642C" w:rsidP="003E642C">
      <w:pPr>
        <w:spacing w:after="0" w:line="240" w:lineRule="auto"/>
        <w:jc w:val="both"/>
        <w:rPr>
          <w:sz w:val="16"/>
          <w:szCs w:val="16"/>
        </w:rPr>
      </w:pPr>
    </w:p>
    <w:p w14:paraId="2845F933" w14:textId="6578C2B2" w:rsidR="003E642C" w:rsidRDefault="003E642C">
      <w:pPr>
        <w:rPr>
          <w:rFonts w:ascii="Arial" w:eastAsiaTheme="majorEastAsia" w:hAnsi="Arial" w:cs="Arial"/>
          <w:color w:val="7F7F7F" w:themeColor="text1" w:themeTint="80"/>
          <w:w w:val="97"/>
          <w:sz w:val="32"/>
          <w:szCs w:val="32"/>
        </w:rPr>
      </w:pPr>
      <w:r>
        <w:rPr>
          <w:rFonts w:ascii="Arial" w:hAnsi="Arial" w:cs="Arial"/>
          <w:noProof/>
          <w:color w:val="000000" w:themeColor="text1"/>
        </w:rPr>
        <mc:AlternateContent>
          <mc:Choice Requires="wps">
            <w:drawing>
              <wp:anchor distT="0" distB="0" distL="114300" distR="114300" simplePos="0" relativeHeight="251675648" behindDoc="0" locked="0" layoutInCell="1" allowOverlap="1" wp14:anchorId="64D2243E" wp14:editId="3F1A1CDA">
                <wp:simplePos x="0" y="0"/>
                <wp:positionH relativeFrom="margin">
                  <wp:posOffset>3165475</wp:posOffset>
                </wp:positionH>
                <wp:positionV relativeFrom="paragraph">
                  <wp:posOffset>1638300</wp:posOffset>
                </wp:positionV>
                <wp:extent cx="495300" cy="352425"/>
                <wp:effectExtent l="0" t="0" r="0" b="9525"/>
                <wp:wrapNone/>
                <wp:docPr id="9" name="Polje z besedilom 9"/>
                <wp:cNvGraphicFramePr/>
                <a:graphic xmlns:a="http://schemas.openxmlformats.org/drawingml/2006/main">
                  <a:graphicData uri="http://schemas.microsoft.com/office/word/2010/wordprocessingShape">
                    <wps:wsp>
                      <wps:cNvSpPr txBox="1"/>
                      <wps:spPr>
                        <a:xfrm>
                          <a:off x="0" y="0"/>
                          <a:ext cx="495300" cy="352425"/>
                        </a:xfrm>
                        <a:prstGeom prst="rect">
                          <a:avLst/>
                        </a:prstGeom>
                        <a:solidFill>
                          <a:schemeClr val="bg1"/>
                        </a:solidFill>
                        <a:ln w="6350">
                          <a:noFill/>
                        </a:ln>
                      </wps:spPr>
                      <wps:txbx>
                        <w:txbxContent>
                          <w:p w14:paraId="31544427" w14:textId="77777777" w:rsidR="00004253" w:rsidRPr="00733B3A" w:rsidRDefault="00004253" w:rsidP="003E642C">
                            <w:pPr>
                              <w:jc w:val="center"/>
                              <w:rPr>
                                <w:b/>
                                <w:sz w:val="32"/>
                                <w:szCs w:val="32"/>
                              </w:rPr>
                            </w:pPr>
                            <w:r>
                              <w:rPr>
                                <w:b/>
                                <w:sz w:val="32"/>
                                <w:szCs w:val="32"/>
                              </w:rPr>
                              <w:t>T</w:t>
                            </w:r>
                            <w:r w:rsidRPr="00733B3A">
                              <w:rPr>
                                <w:b/>
                                <w:sz w:val="32"/>
                                <w:szCs w:val="32"/>
                              </w:rPr>
                              <w:t>.</w:t>
                            </w:r>
                            <w:r>
                              <w:rPr>
                                <w:b/>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2243E" id="Polje z besedilom 9" o:spid="_x0000_s1034" type="#_x0000_t202" style="position:absolute;margin-left:249.25pt;margin-top:129pt;width:39pt;height:27.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" fillcolor="white [3212]" stroked="f" strokeweight=".5pt">
                <v:textbox>
                  <w:txbxContent>
                    <w:p w14:paraId="31544427" w14:textId="77777777" w:rsidR="00004253" w:rsidRPr="00733B3A" w:rsidRDefault="00004253" w:rsidP="003E642C">
                      <w:pPr>
                        <w:jc w:val="center"/>
                        <w:rPr>
                          <w:b/>
                          <w:sz w:val="32"/>
                          <w:szCs w:val="32"/>
                        </w:rPr>
                      </w:pPr>
                      <w:r>
                        <w:rPr>
                          <w:b/>
                          <w:sz w:val="32"/>
                          <w:szCs w:val="32"/>
                        </w:rPr>
                        <w:t>T</w:t>
                      </w:r>
                      <w:r w:rsidRPr="00733B3A">
                        <w:rPr>
                          <w:b/>
                          <w:sz w:val="32"/>
                          <w:szCs w:val="32"/>
                        </w:rPr>
                        <w:t>.</w:t>
                      </w:r>
                      <w:r>
                        <w:rPr>
                          <w:b/>
                          <w:sz w:val="32"/>
                          <w:szCs w:val="32"/>
                        </w:rPr>
                        <w:t>2</w:t>
                      </w:r>
                    </w:p>
                  </w:txbxContent>
                </v:textbox>
                <w10:wrap anchorx="margin"/>
              </v:shape>
            </w:pict>
          </mc:Fallback>
        </mc:AlternateContent>
      </w:r>
      <w:r>
        <w:rPr>
          <w:rFonts w:ascii="Arial" w:hAnsi="Arial" w:cs="Arial"/>
          <w:color w:val="7F7F7F" w:themeColor="text1" w:themeTint="80"/>
          <w:w w:val="97"/>
        </w:rPr>
        <w:br w:type="page"/>
      </w:r>
    </w:p>
    <w:p w14:paraId="6BA4DBFE" w14:textId="0F937D98" w:rsidR="00CC63AD" w:rsidRPr="00B009FD" w:rsidRDefault="00CC63AD" w:rsidP="00CC63AD">
      <w:pPr>
        <w:pStyle w:val="Naslov1"/>
        <w:spacing w:before="0" w:line="360" w:lineRule="auto"/>
        <w:rPr>
          <w:rFonts w:ascii="Arial" w:hAnsi="Arial" w:cs="Arial"/>
          <w:color w:val="7F7F7F" w:themeColor="text1" w:themeTint="80"/>
          <w:w w:val="97"/>
        </w:rPr>
      </w:pPr>
      <w:bookmarkStart w:id="71" w:name="_Toc26258872"/>
      <w:r>
        <w:rPr>
          <w:rFonts w:ascii="Arial" w:hAnsi="Arial" w:cs="Arial"/>
          <w:color w:val="7F7F7F" w:themeColor="text1" w:themeTint="80"/>
          <w:w w:val="97"/>
        </w:rPr>
        <w:lastRenderedPageBreak/>
        <w:t>5</w:t>
      </w:r>
      <w:r w:rsidRPr="00B009FD">
        <w:rPr>
          <w:rFonts w:ascii="Arial" w:hAnsi="Arial" w:cs="Arial"/>
          <w:color w:val="7F7F7F" w:themeColor="text1" w:themeTint="80"/>
          <w:w w:val="97"/>
        </w:rPr>
        <w:t>. ETAPA</w:t>
      </w:r>
      <w:bookmarkEnd w:id="71"/>
    </w:p>
    <w:p w14:paraId="57CA2EE1" w14:textId="77777777" w:rsidR="00722575" w:rsidRPr="00ED31C1" w:rsidRDefault="00722575" w:rsidP="00ED31C1">
      <w:pPr>
        <w:spacing w:after="0" w:line="360" w:lineRule="auto"/>
        <w:jc w:val="both"/>
        <w:rPr>
          <w:rFonts w:ascii="Arial" w:hAnsi="Arial" w:cs="Arial"/>
          <w:sz w:val="16"/>
          <w:szCs w:val="16"/>
        </w:rPr>
      </w:pPr>
      <w:r w:rsidRPr="00ED31C1">
        <w:rPr>
          <w:rFonts w:ascii="Arial" w:hAnsi="Arial" w:cs="Arial"/>
          <w:sz w:val="16"/>
          <w:szCs w:val="16"/>
        </w:rPr>
        <w:t>Faza a: Ureditev ceste R-420/1335 odsek Dobova naselje</w:t>
      </w:r>
    </w:p>
    <w:p w14:paraId="02754BC7" w14:textId="77777777" w:rsidR="00722575" w:rsidRPr="00ED31C1" w:rsidRDefault="00722575" w:rsidP="00ED31C1">
      <w:pPr>
        <w:spacing w:after="0" w:line="360" w:lineRule="auto"/>
        <w:jc w:val="both"/>
        <w:rPr>
          <w:rFonts w:ascii="Arial" w:hAnsi="Arial" w:cs="Arial"/>
          <w:sz w:val="16"/>
          <w:szCs w:val="16"/>
        </w:rPr>
      </w:pPr>
      <w:r w:rsidRPr="00ED31C1">
        <w:rPr>
          <w:rFonts w:ascii="Arial" w:hAnsi="Arial" w:cs="Arial"/>
          <w:sz w:val="16"/>
          <w:szCs w:val="16"/>
        </w:rPr>
        <w:t xml:space="preserve">Faza b: Izgradnja kolesarskih površin na </w:t>
      </w:r>
      <w:r w:rsidRPr="00ED31C1">
        <w:rPr>
          <w:rFonts w:ascii="Arial" w:hAnsi="Arial" w:cs="Arial"/>
          <w:b/>
          <w:sz w:val="16"/>
          <w:szCs w:val="16"/>
        </w:rPr>
        <w:t>odseku 9 in 10 Dobova naselje</w:t>
      </w:r>
      <w:r w:rsidRPr="00ED31C1">
        <w:rPr>
          <w:rFonts w:ascii="Arial" w:hAnsi="Arial" w:cs="Arial"/>
          <w:sz w:val="16"/>
          <w:szCs w:val="16"/>
        </w:rPr>
        <w:t xml:space="preserve"> (kolesarji na vozišču)</w:t>
      </w:r>
    </w:p>
    <w:p w14:paraId="3C06CA96" w14:textId="662E3C52" w:rsidR="003E642C" w:rsidRDefault="003E642C" w:rsidP="00ED31C1">
      <w:pPr>
        <w:spacing w:after="0" w:line="360" w:lineRule="auto"/>
        <w:jc w:val="both"/>
        <w:rPr>
          <w:sz w:val="16"/>
          <w:szCs w:val="16"/>
        </w:rPr>
      </w:pPr>
    </w:p>
    <w:tbl>
      <w:tblPr>
        <w:tblW w:w="9120" w:type="dxa"/>
        <w:tblCellMar>
          <w:left w:w="70" w:type="dxa"/>
          <w:right w:w="70" w:type="dxa"/>
        </w:tblCellMar>
        <w:tblLook w:val="04A0" w:firstRow="1" w:lastRow="0" w:firstColumn="1" w:lastColumn="0" w:noHBand="0" w:noVBand="1"/>
      </w:tblPr>
      <w:tblGrid>
        <w:gridCol w:w="760"/>
        <w:gridCol w:w="5440"/>
        <w:gridCol w:w="460"/>
        <w:gridCol w:w="820"/>
        <w:gridCol w:w="820"/>
        <w:gridCol w:w="820"/>
      </w:tblGrid>
      <w:tr w:rsidR="003E642C" w:rsidRPr="003E642C" w14:paraId="0E635851" w14:textId="77777777" w:rsidTr="003E642C">
        <w:trPr>
          <w:trHeight w:val="282"/>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E1129"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Postavka</w:t>
            </w:r>
          </w:p>
        </w:tc>
        <w:tc>
          <w:tcPr>
            <w:tcW w:w="5440" w:type="dxa"/>
            <w:tcBorders>
              <w:top w:val="single" w:sz="4" w:space="0" w:color="auto"/>
              <w:left w:val="nil"/>
              <w:bottom w:val="nil"/>
              <w:right w:val="single" w:sz="4" w:space="0" w:color="auto"/>
            </w:tcBorders>
            <w:shd w:val="clear" w:color="auto" w:fill="auto"/>
            <w:vAlign w:val="center"/>
            <w:hideMark/>
          </w:tcPr>
          <w:p w14:paraId="70C5485A"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Normativ</w:t>
            </w:r>
          </w:p>
        </w:tc>
        <w:tc>
          <w:tcPr>
            <w:tcW w:w="460" w:type="dxa"/>
            <w:tcBorders>
              <w:top w:val="single" w:sz="4" w:space="0" w:color="auto"/>
              <w:left w:val="nil"/>
              <w:bottom w:val="nil"/>
              <w:right w:val="single" w:sz="4" w:space="0" w:color="auto"/>
            </w:tcBorders>
            <w:shd w:val="clear" w:color="auto" w:fill="auto"/>
            <w:vAlign w:val="center"/>
            <w:hideMark/>
          </w:tcPr>
          <w:p w14:paraId="5B75AB91"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E</w:t>
            </w:r>
          </w:p>
        </w:tc>
        <w:tc>
          <w:tcPr>
            <w:tcW w:w="820" w:type="dxa"/>
            <w:tcBorders>
              <w:top w:val="single" w:sz="4" w:space="0" w:color="auto"/>
              <w:left w:val="nil"/>
              <w:bottom w:val="nil"/>
              <w:right w:val="single" w:sz="4" w:space="0" w:color="auto"/>
            </w:tcBorders>
            <w:shd w:val="clear" w:color="auto" w:fill="auto"/>
            <w:vAlign w:val="center"/>
            <w:hideMark/>
          </w:tcPr>
          <w:p w14:paraId="4C43B1B7"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Količina</w:t>
            </w:r>
          </w:p>
        </w:tc>
        <w:tc>
          <w:tcPr>
            <w:tcW w:w="820" w:type="dxa"/>
            <w:tcBorders>
              <w:top w:val="single" w:sz="4" w:space="0" w:color="auto"/>
              <w:left w:val="nil"/>
              <w:bottom w:val="nil"/>
              <w:right w:val="single" w:sz="4" w:space="0" w:color="auto"/>
            </w:tcBorders>
            <w:shd w:val="clear" w:color="auto" w:fill="auto"/>
            <w:vAlign w:val="center"/>
            <w:hideMark/>
          </w:tcPr>
          <w:p w14:paraId="5C05A3BA"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Cena/E</w:t>
            </w:r>
          </w:p>
        </w:tc>
        <w:tc>
          <w:tcPr>
            <w:tcW w:w="820" w:type="dxa"/>
            <w:tcBorders>
              <w:top w:val="single" w:sz="4" w:space="0" w:color="auto"/>
              <w:left w:val="nil"/>
              <w:bottom w:val="nil"/>
              <w:right w:val="single" w:sz="4" w:space="0" w:color="auto"/>
            </w:tcBorders>
            <w:shd w:val="clear" w:color="auto" w:fill="auto"/>
            <w:vAlign w:val="center"/>
            <w:hideMark/>
          </w:tcPr>
          <w:p w14:paraId="5F670623"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Znesek</w:t>
            </w:r>
          </w:p>
        </w:tc>
      </w:tr>
      <w:tr w:rsidR="003E642C" w:rsidRPr="003E642C" w14:paraId="30AA3009" w14:textId="77777777" w:rsidTr="003E642C">
        <w:trPr>
          <w:trHeight w:val="282"/>
        </w:trPr>
        <w:tc>
          <w:tcPr>
            <w:tcW w:w="760" w:type="dxa"/>
            <w:tcBorders>
              <w:top w:val="nil"/>
              <w:left w:val="single" w:sz="4" w:space="0" w:color="auto"/>
              <w:bottom w:val="single" w:sz="4" w:space="0" w:color="auto"/>
              <w:right w:val="nil"/>
            </w:tcBorders>
            <w:shd w:val="clear" w:color="000000" w:fill="BFBFBF"/>
            <w:vAlign w:val="center"/>
            <w:hideMark/>
          </w:tcPr>
          <w:p w14:paraId="143FC89C"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2.5.</w:t>
            </w:r>
          </w:p>
        </w:tc>
        <w:tc>
          <w:tcPr>
            <w:tcW w:w="5440" w:type="dxa"/>
            <w:tcBorders>
              <w:top w:val="single" w:sz="4" w:space="0" w:color="auto"/>
              <w:left w:val="single" w:sz="4" w:space="0" w:color="auto"/>
              <w:bottom w:val="single" w:sz="4" w:space="0" w:color="auto"/>
              <w:right w:val="nil"/>
            </w:tcBorders>
            <w:shd w:val="clear" w:color="000000" w:fill="BFBFBF"/>
            <w:vAlign w:val="center"/>
            <w:hideMark/>
          </w:tcPr>
          <w:p w14:paraId="6DFFD073"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Brežine in zelenice</w:t>
            </w:r>
          </w:p>
        </w:tc>
        <w:tc>
          <w:tcPr>
            <w:tcW w:w="460" w:type="dxa"/>
            <w:tcBorders>
              <w:top w:val="single" w:sz="4" w:space="0" w:color="auto"/>
              <w:left w:val="nil"/>
              <w:bottom w:val="single" w:sz="4" w:space="0" w:color="auto"/>
              <w:right w:val="nil"/>
            </w:tcBorders>
            <w:shd w:val="clear" w:color="000000" w:fill="BFBFBF"/>
            <w:vAlign w:val="center"/>
            <w:hideMark/>
          </w:tcPr>
          <w:p w14:paraId="09ECCC6F"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BFBFBF"/>
            <w:vAlign w:val="center"/>
            <w:hideMark/>
          </w:tcPr>
          <w:p w14:paraId="5C6B6D27"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BFBFBF"/>
            <w:vAlign w:val="center"/>
            <w:hideMark/>
          </w:tcPr>
          <w:p w14:paraId="20475F2A"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w:t>
            </w:r>
          </w:p>
        </w:tc>
        <w:tc>
          <w:tcPr>
            <w:tcW w:w="820" w:type="dxa"/>
            <w:tcBorders>
              <w:top w:val="single" w:sz="4" w:space="0" w:color="auto"/>
              <w:left w:val="nil"/>
              <w:bottom w:val="single" w:sz="4" w:space="0" w:color="auto"/>
              <w:right w:val="single" w:sz="4" w:space="0" w:color="auto"/>
            </w:tcBorders>
            <w:shd w:val="clear" w:color="000000" w:fill="BFBFBF"/>
            <w:vAlign w:val="center"/>
            <w:hideMark/>
          </w:tcPr>
          <w:p w14:paraId="6D1A9A9B"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w:t>
            </w:r>
          </w:p>
        </w:tc>
      </w:tr>
      <w:tr w:rsidR="003E642C" w:rsidRPr="003E642C" w14:paraId="562C80D8" w14:textId="77777777" w:rsidTr="003E642C">
        <w:trPr>
          <w:trHeight w:val="282"/>
        </w:trPr>
        <w:tc>
          <w:tcPr>
            <w:tcW w:w="760" w:type="dxa"/>
            <w:tcBorders>
              <w:top w:val="nil"/>
              <w:left w:val="single" w:sz="4" w:space="0" w:color="auto"/>
              <w:bottom w:val="single" w:sz="4" w:space="0" w:color="auto"/>
              <w:right w:val="nil"/>
            </w:tcBorders>
            <w:shd w:val="clear" w:color="000000" w:fill="EDEDED"/>
            <w:vAlign w:val="center"/>
            <w:hideMark/>
          </w:tcPr>
          <w:p w14:paraId="0C018956"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2.5.151</w:t>
            </w:r>
          </w:p>
        </w:tc>
        <w:tc>
          <w:tcPr>
            <w:tcW w:w="5440" w:type="dxa"/>
            <w:tcBorders>
              <w:top w:val="nil"/>
              <w:left w:val="single" w:sz="4" w:space="0" w:color="auto"/>
              <w:bottom w:val="single" w:sz="4" w:space="0" w:color="auto"/>
              <w:right w:val="nil"/>
            </w:tcBorders>
            <w:shd w:val="clear" w:color="000000" w:fill="EDEDED"/>
            <w:vAlign w:val="center"/>
            <w:hideMark/>
          </w:tcPr>
          <w:p w14:paraId="31FE6755"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xml:space="preserve">Doplačilo za </w:t>
            </w:r>
            <w:proofErr w:type="spellStart"/>
            <w:r w:rsidRPr="003E642C">
              <w:rPr>
                <w:rFonts w:ascii="Calibri" w:eastAsia="Times New Roman" w:hAnsi="Calibri" w:cs="Times New Roman"/>
                <w:b/>
                <w:bCs/>
                <w:color w:val="000000"/>
                <w:sz w:val="16"/>
                <w:szCs w:val="16"/>
                <w:lang w:eastAsia="sl-SI"/>
              </w:rPr>
              <w:t>zatravitev</w:t>
            </w:r>
            <w:proofErr w:type="spellEnd"/>
            <w:r w:rsidRPr="003E642C">
              <w:rPr>
                <w:rFonts w:ascii="Calibri" w:eastAsia="Times New Roman" w:hAnsi="Calibri" w:cs="Times New Roman"/>
                <w:b/>
                <w:bCs/>
                <w:color w:val="000000"/>
                <w:sz w:val="16"/>
                <w:szCs w:val="16"/>
                <w:lang w:eastAsia="sl-SI"/>
              </w:rPr>
              <w:t xml:space="preserve"> s semeni</w:t>
            </w:r>
          </w:p>
        </w:tc>
        <w:tc>
          <w:tcPr>
            <w:tcW w:w="460" w:type="dxa"/>
            <w:tcBorders>
              <w:top w:val="nil"/>
              <w:left w:val="nil"/>
              <w:bottom w:val="single" w:sz="4" w:space="0" w:color="auto"/>
              <w:right w:val="nil"/>
            </w:tcBorders>
            <w:shd w:val="clear" w:color="000000" w:fill="EDEDED"/>
            <w:vAlign w:val="center"/>
            <w:hideMark/>
          </w:tcPr>
          <w:p w14:paraId="07CEFF79"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nil"/>
              <w:left w:val="nil"/>
              <w:bottom w:val="single" w:sz="4" w:space="0" w:color="auto"/>
              <w:right w:val="nil"/>
            </w:tcBorders>
            <w:shd w:val="clear" w:color="000000" w:fill="EDEDED"/>
            <w:vAlign w:val="center"/>
            <w:hideMark/>
          </w:tcPr>
          <w:p w14:paraId="2B2B8566"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nil"/>
              <w:left w:val="nil"/>
              <w:bottom w:val="single" w:sz="4" w:space="0" w:color="auto"/>
              <w:right w:val="nil"/>
            </w:tcBorders>
            <w:shd w:val="clear" w:color="000000" w:fill="EDEDED"/>
            <w:vAlign w:val="center"/>
            <w:hideMark/>
          </w:tcPr>
          <w:p w14:paraId="3FA9559F"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nil"/>
              <w:left w:val="nil"/>
              <w:bottom w:val="single" w:sz="4" w:space="0" w:color="auto"/>
              <w:right w:val="single" w:sz="4" w:space="0" w:color="auto"/>
            </w:tcBorders>
            <w:shd w:val="clear" w:color="000000" w:fill="EDEDED"/>
            <w:vAlign w:val="center"/>
            <w:hideMark/>
          </w:tcPr>
          <w:p w14:paraId="5E469E1C"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r>
      <w:tr w:rsidR="003E642C" w:rsidRPr="003E642C" w14:paraId="2D64336E"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0457D529"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2.5.151a</w:t>
            </w:r>
          </w:p>
        </w:tc>
        <w:tc>
          <w:tcPr>
            <w:tcW w:w="5440" w:type="dxa"/>
            <w:tcBorders>
              <w:top w:val="nil"/>
              <w:left w:val="nil"/>
              <w:bottom w:val="single" w:sz="4" w:space="0" w:color="auto"/>
              <w:right w:val="single" w:sz="4" w:space="0" w:color="auto"/>
            </w:tcBorders>
            <w:shd w:val="clear" w:color="auto" w:fill="auto"/>
            <w:vAlign w:val="center"/>
            <w:hideMark/>
          </w:tcPr>
          <w:p w14:paraId="38992E95"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Travna mešanica po popisu iz tehničnega poročila</w:t>
            </w:r>
          </w:p>
        </w:tc>
        <w:tc>
          <w:tcPr>
            <w:tcW w:w="460" w:type="dxa"/>
            <w:tcBorders>
              <w:top w:val="nil"/>
              <w:left w:val="nil"/>
              <w:bottom w:val="single" w:sz="4" w:space="0" w:color="auto"/>
              <w:right w:val="single" w:sz="4" w:space="0" w:color="auto"/>
            </w:tcBorders>
            <w:shd w:val="clear" w:color="auto" w:fill="auto"/>
            <w:vAlign w:val="center"/>
            <w:hideMark/>
          </w:tcPr>
          <w:p w14:paraId="679CD5CE"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kg</w:t>
            </w:r>
          </w:p>
        </w:tc>
        <w:tc>
          <w:tcPr>
            <w:tcW w:w="820" w:type="dxa"/>
            <w:tcBorders>
              <w:top w:val="nil"/>
              <w:left w:val="nil"/>
              <w:bottom w:val="single" w:sz="4" w:space="0" w:color="auto"/>
              <w:right w:val="single" w:sz="4" w:space="0" w:color="auto"/>
            </w:tcBorders>
            <w:shd w:val="clear" w:color="auto" w:fill="auto"/>
            <w:vAlign w:val="center"/>
            <w:hideMark/>
          </w:tcPr>
          <w:p w14:paraId="06C32B36"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114</w:t>
            </w:r>
          </w:p>
        </w:tc>
        <w:tc>
          <w:tcPr>
            <w:tcW w:w="820" w:type="dxa"/>
            <w:tcBorders>
              <w:top w:val="nil"/>
              <w:left w:val="nil"/>
              <w:bottom w:val="single" w:sz="4" w:space="0" w:color="auto"/>
              <w:right w:val="single" w:sz="4" w:space="0" w:color="auto"/>
            </w:tcBorders>
            <w:shd w:val="clear" w:color="000000" w:fill="E2EFDA"/>
            <w:vAlign w:val="center"/>
          </w:tcPr>
          <w:p w14:paraId="085D7543" w14:textId="0CF2871B"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04683920" w14:textId="007E6B99"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15FBB583"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7815BC47"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2.5.151b</w:t>
            </w:r>
          </w:p>
        </w:tc>
        <w:tc>
          <w:tcPr>
            <w:tcW w:w="5440" w:type="dxa"/>
            <w:tcBorders>
              <w:top w:val="nil"/>
              <w:left w:val="nil"/>
              <w:bottom w:val="nil"/>
              <w:right w:val="single" w:sz="4" w:space="0" w:color="auto"/>
            </w:tcBorders>
            <w:shd w:val="clear" w:color="auto" w:fill="auto"/>
            <w:vAlign w:val="center"/>
            <w:hideMark/>
          </w:tcPr>
          <w:p w14:paraId="74E4EE45" w14:textId="4D5E998B"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Izvedba setve travne mešanice</w:t>
            </w:r>
          </w:p>
        </w:tc>
        <w:tc>
          <w:tcPr>
            <w:tcW w:w="460" w:type="dxa"/>
            <w:tcBorders>
              <w:top w:val="nil"/>
              <w:left w:val="nil"/>
              <w:bottom w:val="nil"/>
              <w:right w:val="single" w:sz="4" w:space="0" w:color="auto"/>
            </w:tcBorders>
            <w:shd w:val="clear" w:color="auto" w:fill="auto"/>
            <w:vAlign w:val="center"/>
            <w:hideMark/>
          </w:tcPr>
          <w:p w14:paraId="0D95BE49"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m2</w:t>
            </w:r>
          </w:p>
        </w:tc>
        <w:tc>
          <w:tcPr>
            <w:tcW w:w="820" w:type="dxa"/>
            <w:tcBorders>
              <w:top w:val="nil"/>
              <w:left w:val="nil"/>
              <w:bottom w:val="nil"/>
              <w:right w:val="single" w:sz="4" w:space="0" w:color="auto"/>
            </w:tcBorders>
            <w:shd w:val="clear" w:color="auto" w:fill="auto"/>
            <w:vAlign w:val="center"/>
            <w:hideMark/>
          </w:tcPr>
          <w:p w14:paraId="44B1BBAE"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2.276</w:t>
            </w:r>
          </w:p>
        </w:tc>
        <w:tc>
          <w:tcPr>
            <w:tcW w:w="820" w:type="dxa"/>
            <w:tcBorders>
              <w:top w:val="nil"/>
              <w:left w:val="nil"/>
              <w:bottom w:val="nil"/>
              <w:right w:val="single" w:sz="4" w:space="0" w:color="auto"/>
            </w:tcBorders>
            <w:shd w:val="clear" w:color="000000" w:fill="E2EFDA"/>
            <w:vAlign w:val="center"/>
          </w:tcPr>
          <w:p w14:paraId="7179CEC9" w14:textId="5CD218E0"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nil"/>
              <w:right w:val="single" w:sz="4" w:space="0" w:color="auto"/>
            </w:tcBorders>
            <w:shd w:val="clear" w:color="auto" w:fill="auto"/>
            <w:vAlign w:val="center"/>
          </w:tcPr>
          <w:p w14:paraId="68FEE748" w14:textId="4F35C4F7"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5B4DA32B" w14:textId="77777777" w:rsidTr="006F58DD">
        <w:trPr>
          <w:trHeight w:val="282"/>
        </w:trPr>
        <w:tc>
          <w:tcPr>
            <w:tcW w:w="760" w:type="dxa"/>
            <w:tcBorders>
              <w:top w:val="nil"/>
              <w:left w:val="single" w:sz="4" w:space="0" w:color="auto"/>
              <w:bottom w:val="single" w:sz="4" w:space="0" w:color="auto"/>
              <w:right w:val="nil"/>
            </w:tcBorders>
            <w:shd w:val="clear" w:color="000000" w:fill="EDEDED"/>
            <w:vAlign w:val="center"/>
            <w:hideMark/>
          </w:tcPr>
          <w:p w14:paraId="746F1BD5"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2.5.181</w:t>
            </w:r>
          </w:p>
        </w:tc>
        <w:tc>
          <w:tcPr>
            <w:tcW w:w="5440" w:type="dxa"/>
            <w:tcBorders>
              <w:top w:val="single" w:sz="4" w:space="0" w:color="auto"/>
              <w:left w:val="single" w:sz="4" w:space="0" w:color="auto"/>
              <w:bottom w:val="single" w:sz="4" w:space="0" w:color="auto"/>
              <w:right w:val="nil"/>
            </w:tcBorders>
            <w:shd w:val="clear" w:color="000000" w:fill="EDEDED"/>
            <w:vAlign w:val="center"/>
            <w:hideMark/>
          </w:tcPr>
          <w:p w14:paraId="658BB1E3"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Zasaditev raznih drevesnih in grmovnih vrst na brežini, visokih do 40 cm</w:t>
            </w:r>
          </w:p>
        </w:tc>
        <w:tc>
          <w:tcPr>
            <w:tcW w:w="460" w:type="dxa"/>
            <w:tcBorders>
              <w:top w:val="single" w:sz="4" w:space="0" w:color="auto"/>
              <w:left w:val="nil"/>
              <w:bottom w:val="single" w:sz="4" w:space="0" w:color="auto"/>
              <w:right w:val="nil"/>
            </w:tcBorders>
            <w:shd w:val="clear" w:color="000000" w:fill="EDEDED"/>
            <w:vAlign w:val="center"/>
            <w:hideMark/>
          </w:tcPr>
          <w:p w14:paraId="3B3446E1"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EDEDED"/>
            <w:vAlign w:val="center"/>
            <w:hideMark/>
          </w:tcPr>
          <w:p w14:paraId="5F8FF16A"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EDEDED"/>
            <w:vAlign w:val="center"/>
          </w:tcPr>
          <w:p w14:paraId="302D5AE2" w14:textId="437DE6C8"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p>
        </w:tc>
        <w:tc>
          <w:tcPr>
            <w:tcW w:w="820" w:type="dxa"/>
            <w:tcBorders>
              <w:top w:val="single" w:sz="4" w:space="0" w:color="auto"/>
              <w:left w:val="nil"/>
              <w:bottom w:val="single" w:sz="4" w:space="0" w:color="auto"/>
              <w:right w:val="single" w:sz="4" w:space="0" w:color="auto"/>
            </w:tcBorders>
            <w:shd w:val="clear" w:color="000000" w:fill="EDEDED"/>
            <w:vAlign w:val="center"/>
          </w:tcPr>
          <w:p w14:paraId="57044EBE" w14:textId="03112325"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r>
      <w:tr w:rsidR="003E642C" w:rsidRPr="003E642C" w14:paraId="5943E461"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4C7981C9"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2.5.181</w:t>
            </w:r>
          </w:p>
        </w:tc>
        <w:tc>
          <w:tcPr>
            <w:tcW w:w="5440" w:type="dxa"/>
            <w:tcBorders>
              <w:top w:val="nil"/>
              <w:left w:val="nil"/>
              <w:bottom w:val="single" w:sz="4" w:space="0" w:color="auto"/>
              <w:right w:val="single" w:sz="4" w:space="0" w:color="auto"/>
            </w:tcBorders>
            <w:shd w:val="clear" w:color="auto" w:fill="auto"/>
            <w:vAlign w:val="center"/>
            <w:hideMark/>
          </w:tcPr>
          <w:p w14:paraId="6C74DBB3"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xml:space="preserve">Inicialna jedra – </w:t>
            </w:r>
            <w:proofErr w:type="spellStart"/>
            <w:r w:rsidRPr="003E642C">
              <w:rPr>
                <w:rFonts w:ascii="Calibri" w:eastAsia="Times New Roman" w:hAnsi="Calibri" w:cs="Times New Roman"/>
                <w:color w:val="000000"/>
                <w:sz w:val="16"/>
                <w:szCs w:val="16"/>
                <w:lang w:eastAsia="sl-SI"/>
              </w:rPr>
              <w:t>Caltha</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palustris</w:t>
            </w:r>
            <w:proofErr w:type="spellEnd"/>
            <w:r w:rsidRPr="003E642C">
              <w:rPr>
                <w:rFonts w:ascii="Calibri" w:eastAsia="Times New Roman" w:hAnsi="Calibri" w:cs="Times New Roman"/>
                <w:color w:val="000000"/>
                <w:sz w:val="16"/>
                <w:szCs w:val="16"/>
                <w:lang w:eastAsia="sl-SI"/>
              </w:rPr>
              <w:t>, rastlina v lončku, velikost 10-20 cm</w:t>
            </w:r>
          </w:p>
        </w:tc>
        <w:tc>
          <w:tcPr>
            <w:tcW w:w="460" w:type="dxa"/>
            <w:tcBorders>
              <w:top w:val="nil"/>
              <w:left w:val="nil"/>
              <w:bottom w:val="single" w:sz="4" w:space="0" w:color="auto"/>
              <w:right w:val="single" w:sz="4" w:space="0" w:color="auto"/>
            </w:tcBorders>
            <w:shd w:val="clear" w:color="auto" w:fill="auto"/>
            <w:vAlign w:val="center"/>
            <w:hideMark/>
          </w:tcPr>
          <w:p w14:paraId="5A1D6081"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340C2615"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8</w:t>
            </w:r>
          </w:p>
        </w:tc>
        <w:tc>
          <w:tcPr>
            <w:tcW w:w="820" w:type="dxa"/>
            <w:tcBorders>
              <w:top w:val="nil"/>
              <w:left w:val="nil"/>
              <w:bottom w:val="single" w:sz="4" w:space="0" w:color="auto"/>
              <w:right w:val="single" w:sz="4" w:space="0" w:color="auto"/>
            </w:tcBorders>
            <w:shd w:val="clear" w:color="000000" w:fill="E2EFDA"/>
            <w:vAlign w:val="center"/>
          </w:tcPr>
          <w:p w14:paraId="511DB8B6" w14:textId="600EAA79"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7C440A16" w14:textId="500B642B"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54FEB41E"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1C9D36C8"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2.5.181</w:t>
            </w:r>
          </w:p>
        </w:tc>
        <w:tc>
          <w:tcPr>
            <w:tcW w:w="5440" w:type="dxa"/>
            <w:tcBorders>
              <w:top w:val="nil"/>
              <w:left w:val="nil"/>
              <w:bottom w:val="single" w:sz="4" w:space="0" w:color="auto"/>
              <w:right w:val="single" w:sz="4" w:space="0" w:color="auto"/>
            </w:tcBorders>
            <w:shd w:val="clear" w:color="auto" w:fill="auto"/>
            <w:vAlign w:val="center"/>
            <w:hideMark/>
          </w:tcPr>
          <w:p w14:paraId="564B4C74"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xml:space="preserve">Inicialna jedra – </w:t>
            </w:r>
            <w:proofErr w:type="spellStart"/>
            <w:r w:rsidRPr="003E642C">
              <w:rPr>
                <w:rFonts w:ascii="Calibri" w:eastAsia="Times New Roman" w:hAnsi="Calibri" w:cs="Times New Roman"/>
                <w:color w:val="000000"/>
                <w:sz w:val="16"/>
                <w:szCs w:val="16"/>
                <w:lang w:eastAsia="sl-SI"/>
              </w:rPr>
              <w:t>Carex</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elata</w:t>
            </w:r>
            <w:proofErr w:type="spellEnd"/>
            <w:r w:rsidRPr="003E642C">
              <w:rPr>
                <w:rFonts w:ascii="Calibri" w:eastAsia="Times New Roman" w:hAnsi="Calibri" w:cs="Times New Roman"/>
                <w:color w:val="000000"/>
                <w:sz w:val="16"/>
                <w:szCs w:val="16"/>
                <w:lang w:eastAsia="sl-SI"/>
              </w:rPr>
              <w:t>, rastlina v lončku, velikost 10-20 cm</w:t>
            </w:r>
          </w:p>
        </w:tc>
        <w:tc>
          <w:tcPr>
            <w:tcW w:w="460" w:type="dxa"/>
            <w:tcBorders>
              <w:top w:val="nil"/>
              <w:left w:val="nil"/>
              <w:bottom w:val="single" w:sz="4" w:space="0" w:color="auto"/>
              <w:right w:val="single" w:sz="4" w:space="0" w:color="auto"/>
            </w:tcBorders>
            <w:shd w:val="clear" w:color="auto" w:fill="auto"/>
            <w:vAlign w:val="center"/>
            <w:hideMark/>
          </w:tcPr>
          <w:p w14:paraId="21C0E804"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0091AE2F"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12</w:t>
            </w:r>
          </w:p>
        </w:tc>
        <w:tc>
          <w:tcPr>
            <w:tcW w:w="820" w:type="dxa"/>
            <w:tcBorders>
              <w:top w:val="nil"/>
              <w:left w:val="nil"/>
              <w:bottom w:val="single" w:sz="4" w:space="0" w:color="auto"/>
              <w:right w:val="single" w:sz="4" w:space="0" w:color="auto"/>
            </w:tcBorders>
            <w:shd w:val="clear" w:color="000000" w:fill="E2EFDA"/>
            <w:vAlign w:val="center"/>
          </w:tcPr>
          <w:p w14:paraId="6FD3F48C" w14:textId="2682AC74"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315996E6" w14:textId="2DAED088"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1A0D7BAF"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4A50D670"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2.5.181</w:t>
            </w:r>
          </w:p>
        </w:tc>
        <w:tc>
          <w:tcPr>
            <w:tcW w:w="5440" w:type="dxa"/>
            <w:tcBorders>
              <w:top w:val="nil"/>
              <w:left w:val="nil"/>
              <w:bottom w:val="single" w:sz="4" w:space="0" w:color="auto"/>
              <w:right w:val="single" w:sz="4" w:space="0" w:color="auto"/>
            </w:tcBorders>
            <w:shd w:val="clear" w:color="auto" w:fill="auto"/>
            <w:vAlign w:val="center"/>
            <w:hideMark/>
          </w:tcPr>
          <w:p w14:paraId="1A3F63FA"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xml:space="preserve">Inicialna jedra – Iris </w:t>
            </w:r>
            <w:proofErr w:type="spellStart"/>
            <w:r w:rsidRPr="003E642C">
              <w:rPr>
                <w:rFonts w:ascii="Calibri" w:eastAsia="Times New Roman" w:hAnsi="Calibri" w:cs="Times New Roman"/>
                <w:color w:val="000000"/>
                <w:sz w:val="16"/>
                <w:szCs w:val="16"/>
                <w:lang w:eastAsia="sl-SI"/>
              </w:rPr>
              <w:t>pseudacorus</w:t>
            </w:r>
            <w:proofErr w:type="spellEnd"/>
            <w:r w:rsidRPr="003E642C">
              <w:rPr>
                <w:rFonts w:ascii="Calibri" w:eastAsia="Times New Roman" w:hAnsi="Calibri" w:cs="Times New Roman"/>
                <w:color w:val="000000"/>
                <w:sz w:val="16"/>
                <w:szCs w:val="16"/>
                <w:lang w:eastAsia="sl-SI"/>
              </w:rPr>
              <w:t>, rastlina v lončku, velikost 10-20 cm</w:t>
            </w:r>
          </w:p>
        </w:tc>
        <w:tc>
          <w:tcPr>
            <w:tcW w:w="460" w:type="dxa"/>
            <w:tcBorders>
              <w:top w:val="nil"/>
              <w:left w:val="nil"/>
              <w:bottom w:val="single" w:sz="4" w:space="0" w:color="auto"/>
              <w:right w:val="single" w:sz="4" w:space="0" w:color="auto"/>
            </w:tcBorders>
            <w:shd w:val="clear" w:color="auto" w:fill="auto"/>
            <w:vAlign w:val="center"/>
            <w:hideMark/>
          </w:tcPr>
          <w:p w14:paraId="0CEB26C5"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343B08D7"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4</w:t>
            </w:r>
          </w:p>
        </w:tc>
        <w:tc>
          <w:tcPr>
            <w:tcW w:w="820" w:type="dxa"/>
            <w:tcBorders>
              <w:top w:val="nil"/>
              <w:left w:val="nil"/>
              <w:bottom w:val="single" w:sz="4" w:space="0" w:color="auto"/>
              <w:right w:val="single" w:sz="4" w:space="0" w:color="auto"/>
            </w:tcBorders>
            <w:shd w:val="clear" w:color="000000" w:fill="E2EFDA"/>
            <w:vAlign w:val="center"/>
          </w:tcPr>
          <w:p w14:paraId="57CEFF90" w14:textId="7688A346"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3B2F20E3" w14:textId="7E1E96B5"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0C2D47B4"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124EAC8A"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2.5.181</w:t>
            </w:r>
          </w:p>
        </w:tc>
        <w:tc>
          <w:tcPr>
            <w:tcW w:w="5440" w:type="dxa"/>
            <w:tcBorders>
              <w:top w:val="nil"/>
              <w:left w:val="nil"/>
              <w:bottom w:val="single" w:sz="4" w:space="0" w:color="auto"/>
              <w:right w:val="single" w:sz="4" w:space="0" w:color="auto"/>
            </w:tcBorders>
            <w:shd w:val="clear" w:color="auto" w:fill="auto"/>
            <w:vAlign w:val="center"/>
            <w:hideMark/>
          </w:tcPr>
          <w:p w14:paraId="6F3DD3F1"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xml:space="preserve">Inicialna jedra – </w:t>
            </w:r>
            <w:proofErr w:type="spellStart"/>
            <w:r w:rsidRPr="003E642C">
              <w:rPr>
                <w:rFonts w:ascii="Calibri" w:eastAsia="Times New Roman" w:hAnsi="Calibri" w:cs="Times New Roman"/>
                <w:color w:val="000000"/>
                <w:sz w:val="16"/>
                <w:szCs w:val="16"/>
                <w:lang w:eastAsia="sl-SI"/>
              </w:rPr>
              <w:t>Mentha</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aquatica</w:t>
            </w:r>
            <w:proofErr w:type="spellEnd"/>
            <w:r w:rsidRPr="003E642C">
              <w:rPr>
                <w:rFonts w:ascii="Calibri" w:eastAsia="Times New Roman" w:hAnsi="Calibri" w:cs="Times New Roman"/>
                <w:color w:val="000000"/>
                <w:sz w:val="16"/>
                <w:szCs w:val="16"/>
                <w:lang w:eastAsia="sl-SI"/>
              </w:rPr>
              <w:t>, rastlina v lončku, velikost 10-20 cm</w:t>
            </w:r>
          </w:p>
        </w:tc>
        <w:tc>
          <w:tcPr>
            <w:tcW w:w="460" w:type="dxa"/>
            <w:tcBorders>
              <w:top w:val="nil"/>
              <w:left w:val="nil"/>
              <w:bottom w:val="single" w:sz="4" w:space="0" w:color="auto"/>
              <w:right w:val="single" w:sz="4" w:space="0" w:color="auto"/>
            </w:tcBorders>
            <w:shd w:val="clear" w:color="auto" w:fill="auto"/>
            <w:vAlign w:val="center"/>
            <w:hideMark/>
          </w:tcPr>
          <w:p w14:paraId="31F8AC07"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2BEC5C8A"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8</w:t>
            </w:r>
          </w:p>
        </w:tc>
        <w:tc>
          <w:tcPr>
            <w:tcW w:w="820" w:type="dxa"/>
            <w:tcBorders>
              <w:top w:val="nil"/>
              <w:left w:val="nil"/>
              <w:bottom w:val="single" w:sz="4" w:space="0" w:color="auto"/>
              <w:right w:val="single" w:sz="4" w:space="0" w:color="auto"/>
            </w:tcBorders>
            <w:shd w:val="clear" w:color="000000" w:fill="E2EFDA"/>
            <w:vAlign w:val="center"/>
          </w:tcPr>
          <w:p w14:paraId="25A6E55D" w14:textId="7C0E914A"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0EB9E25A" w14:textId="72ECA8A4"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48886C6C"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40246FED"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2.5.181</w:t>
            </w:r>
          </w:p>
        </w:tc>
        <w:tc>
          <w:tcPr>
            <w:tcW w:w="5440" w:type="dxa"/>
            <w:tcBorders>
              <w:top w:val="nil"/>
              <w:left w:val="nil"/>
              <w:bottom w:val="single" w:sz="4" w:space="0" w:color="auto"/>
              <w:right w:val="single" w:sz="4" w:space="0" w:color="auto"/>
            </w:tcBorders>
            <w:shd w:val="clear" w:color="auto" w:fill="auto"/>
            <w:vAlign w:val="center"/>
            <w:hideMark/>
          </w:tcPr>
          <w:p w14:paraId="50E69F07"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xml:space="preserve">Inicialna jedra – </w:t>
            </w:r>
            <w:proofErr w:type="spellStart"/>
            <w:r w:rsidRPr="003E642C">
              <w:rPr>
                <w:rFonts w:ascii="Calibri" w:eastAsia="Times New Roman" w:hAnsi="Calibri" w:cs="Times New Roman"/>
                <w:color w:val="000000"/>
                <w:sz w:val="16"/>
                <w:szCs w:val="16"/>
                <w:lang w:eastAsia="sl-SI"/>
              </w:rPr>
              <w:t>Thypa</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latifolia</w:t>
            </w:r>
            <w:proofErr w:type="spellEnd"/>
            <w:r w:rsidRPr="003E642C">
              <w:rPr>
                <w:rFonts w:ascii="Calibri" w:eastAsia="Times New Roman" w:hAnsi="Calibri" w:cs="Times New Roman"/>
                <w:color w:val="000000"/>
                <w:sz w:val="16"/>
                <w:szCs w:val="16"/>
                <w:lang w:eastAsia="sl-SI"/>
              </w:rPr>
              <w:t>, rastlina v lončku, velikost 10-20 cm</w:t>
            </w:r>
          </w:p>
        </w:tc>
        <w:tc>
          <w:tcPr>
            <w:tcW w:w="460" w:type="dxa"/>
            <w:tcBorders>
              <w:top w:val="nil"/>
              <w:left w:val="nil"/>
              <w:bottom w:val="single" w:sz="4" w:space="0" w:color="auto"/>
              <w:right w:val="single" w:sz="4" w:space="0" w:color="auto"/>
            </w:tcBorders>
            <w:shd w:val="clear" w:color="auto" w:fill="auto"/>
            <w:vAlign w:val="center"/>
            <w:hideMark/>
          </w:tcPr>
          <w:p w14:paraId="3A6FB7C5"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6AE9CD71"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4</w:t>
            </w:r>
          </w:p>
        </w:tc>
        <w:tc>
          <w:tcPr>
            <w:tcW w:w="820" w:type="dxa"/>
            <w:tcBorders>
              <w:top w:val="nil"/>
              <w:left w:val="nil"/>
              <w:bottom w:val="single" w:sz="4" w:space="0" w:color="auto"/>
              <w:right w:val="single" w:sz="4" w:space="0" w:color="auto"/>
            </w:tcBorders>
            <w:shd w:val="clear" w:color="000000" w:fill="E2EFDA"/>
            <w:vAlign w:val="center"/>
          </w:tcPr>
          <w:p w14:paraId="267B4FD4" w14:textId="5A087C28"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63B24185" w14:textId="55E8AB82"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5148573A"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34B454A9"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2.5.181</w:t>
            </w:r>
          </w:p>
        </w:tc>
        <w:tc>
          <w:tcPr>
            <w:tcW w:w="5440" w:type="dxa"/>
            <w:tcBorders>
              <w:top w:val="nil"/>
              <w:left w:val="nil"/>
              <w:bottom w:val="nil"/>
              <w:right w:val="single" w:sz="4" w:space="0" w:color="auto"/>
            </w:tcBorders>
            <w:shd w:val="clear" w:color="auto" w:fill="auto"/>
            <w:vAlign w:val="center"/>
            <w:hideMark/>
          </w:tcPr>
          <w:p w14:paraId="0520A0AE"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Sajenje pod motiko rastlin do višine 40 cm</w:t>
            </w:r>
          </w:p>
        </w:tc>
        <w:tc>
          <w:tcPr>
            <w:tcW w:w="460" w:type="dxa"/>
            <w:tcBorders>
              <w:top w:val="nil"/>
              <w:left w:val="nil"/>
              <w:bottom w:val="nil"/>
              <w:right w:val="single" w:sz="4" w:space="0" w:color="auto"/>
            </w:tcBorders>
            <w:shd w:val="clear" w:color="auto" w:fill="auto"/>
            <w:vAlign w:val="center"/>
            <w:hideMark/>
          </w:tcPr>
          <w:p w14:paraId="4FC0D90D"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nil"/>
              <w:right w:val="single" w:sz="4" w:space="0" w:color="auto"/>
            </w:tcBorders>
            <w:shd w:val="clear" w:color="auto" w:fill="auto"/>
            <w:vAlign w:val="center"/>
            <w:hideMark/>
          </w:tcPr>
          <w:p w14:paraId="34539726"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36</w:t>
            </w:r>
          </w:p>
        </w:tc>
        <w:tc>
          <w:tcPr>
            <w:tcW w:w="820" w:type="dxa"/>
            <w:tcBorders>
              <w:top w:val="nil"/>
              <w:left w:val="nil"/>
              <w:bottom w:val="nil"/>
              <w:right w:val="single" w:sz="4" w:space="0" w:color="auto"/>
            </w:tcBorders>
            <w:shd w:val="clear" w:color="000000" w:fill="E2EFDA"/>
            <w:vAlign w:val="center"/>
          </w:tcPr>
          <w:p w14:paraId="05DA54F7" w14:textId="378BE76A"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nil"/>
              <w:right w:val="single" w:sz="4" w:space="0" w:color="auto"/>
            </w:tcBorders>
            <w:shd w:val="clear" w:color="auto" w:fill="auto"/>
            <w:vAlign w:val="center"/>
          </w:tcPr>
          <w:p w14:paraId="23FA3823" w14:textId="128FF3E2"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49EAEB0C" w14:textId="77777777" w:rsidTr="006F58DD">
        <w:trPr>
          <w:trHeight w:val="282"/>
        </w:trPr>
        <w:tc>
          <w:tcPr>
            <w:tcW w:w="760" w:type="dxa"/>
            <w:tcBorders>
              <w:top w:val="nil"/>
              <w:left w:val="single" w:sz="4" w:space="0" w:color="auto"/>
              <w:bottom w:val="single" w:sz="4" w:space="0" w:color="auto"/>
              <w:right w:val="nil"/>
            </w:tcBorders>
            <w:shd w:val="clear" w:color="000000" w:fill="EDEDED"/>
            <w:vAlign w:val="center"/>
            <w:hideMark/>
          </w:tcPr>
          <w:p w14:paraId="5F4734F8"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2.5.182</w:t>
            </w:r>
          </w:p>
        </w:tc>
        <w:tc>
          <w:tcPr>
            <w:tcW w:w="5440" w:type="dxa"/>
            <w:tcBorders>
              <w:top w:val="single" w:sz="4" w:space="0" w:color="auto"/>
              <w:left w:val="single" w:sz="4" w:space="0" w:color="auto"/>
              <w:bottom w:val="single" w:sz="4" w:space="0" w:color="auto"/>
              <w:right w:val="nil"/>
            </w:tcBorders>
            <w:shd w:val="clear" w:color="000000" w:fill="EDEDED"/>
            <w:vAlign w:val="center"/>
            <w:hideMark/>
          </w:tcPr>
          <w:p w14:paraId="49C7F352"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Zasaditev raznih drevesnih in grmovnih vrst na brežini, visokih med 40 in 80 cm</w:t>
            </w:r>
          </w:p>
        </w:tc>
        <w:tc>
          <w:tcPr>
            <w:tcW w:w="460" w:type="dxa"/>
            <w:tcBorders>
              <w:top w:val="single" w:sz="4" w:space="0" w:color="auto"/>
              <w:left w:val="nil"/>
              <w:bottom w:val="single" w:sz="4" w:space="0" w:color="auto"/>
              <w:right w:val="nil"/>
            </w:tcBorders>
            <w:shd w:val="clear" w:color="000000" w:fill="EDEDED"/>
            <w:vAlign w:val="center"/>
            <w:hideMark/>
          </w:tcPr>
          <w:p w14:paraId="16CE79D7"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EDEDED"/>
            <w:vAlign w:val="center"/>
            <w:hideMark/>
          </w:tcPr>
          <w:p w14:paraId="0A24F9E9"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EDEDED"/>
            <w:vAlign w:val="center"/>
          </w:tcPr>
          <w:p w14:paraId="47941A17" w14:textId="7668C36D"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p>
        </w:tc>
        <w:tc>
          <w:tcPr>
            <w:tcW w:w="820" w:type="dxa"/>
            <w:tcBorders>
              <w:top w:val="single" w:sz="4" w:space="0" w:color="auto"/>
              <w:left w:val="nil"/>
              <w:bottom w:val="single" w:sz="4" w:space="0" w:color="auto"/>
              <w:right w:val="single" w:sz="4" w:space="0" w:color="auto"/>
            </w:tcBorders>
            <w:shd w:val="clear" w:color="000000" w:fill="EDEDED"/>
            <w:vAlign w:val="center"/>
          </w:tcPr>
          <w:p w14:paraId="17B9B1E9" w14:textId="0D399DD6"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r>
      <w:tr w:rsidR="003E642C" w:rsidRPr="003E642C" w14:paraId="24345B07"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5447F610"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2.5.182</w:t>
            </w:r>
          </w:p>
        </w:tc>
        <w:tc>
          <w:tcPr>
            <w:tcW w:w="5440" w:type="dxa"/>
            <w:tcBorders>
              <w:top w:val="nil"/>
              <w:left w:val="nil"/>
              <w:bottom w:val="single" w:sz="4" w:space="0" w:color="auto"/>
              <w:right w:val="single" w:sz="4" w:space="0" w:color="auto"/>
            </w:tcBorders>
            <w:shd w:val="clear" w:color="auto" w:fill="auto"/>
            <w:vAlign w:val="center"/>
            <w:hideMark/>
          </w:tcPr>
          <w:p w14:paraId="67B7A152"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proofErr w:type="spellStart"/>
            <w:r w:rsidRPr="003E642C">
              <w:rPr>
                <w:rFonts w:ascii="Calibri" w:eastAsia="Times New Roman" w:hAnsi="Calibri" w:cs="Times New Roman"/>
                <w:color w:val="000000"/>
                <w:sz w:val="16"/>
                <w:szCs w:val="16"/>
                <w:lang w:eastAsia="sl-SI"/>
              </w:rPr>
              <w:t>Berberis</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vulgaris</w:t>
            </w:r>
            <w:proofErr w:type="spellEnd"/>
            <w:r w:rsidRPr="003E642C">
              <w:rPr>
                <w:rFonts w:ascii="Calibri" w:eastAsia="Times New Roman" w:hAnsi="Calibri" w:cs="Times New Roman"/>
                <w:color w:val="000000"/>
                <w:sz w:val="16"/>
                <w:szCs w:val="16"/>
                <w:lang w:eastAsia="sl-SI"/>
              </w:rPr>
              <w:t>, mala gozdarska sadika, velikost 40-80 cm</w:t>
            </w:r>
          </w:p>
        </w:tc>
        <w:tc>
          <w:tcPr>
            <w:tcW w:w="460" w:type="dxa"/>
            <w:tcBorders>
              <w:top w:val="nil"/>
              <w:left w:val="nil"/>
              <w:bottom w:val="single" w:sz="4" w:space="0" w:color="auto"/>
              <w:right w:val="single" w:sz="4" w:space="0" w:color="auto"/>
            </w:tcBorders>
            <w:shd w:val="clear" w:color="auto" w:fill="auto"/>
            <w:vAlign w:val="center"/>
            <w:hideMark/>
          </w:tcPr>
          <w:p w14:paraId="0AB4BB02"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5276E4A3"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33</w:t>
            </w:r>
          </w:p>
        </w:tc>
        <w:tc>
          <w:tcPr>
            <w:tcW w:w="820" w:type="dxa"/>
            <w:tcBorders>
              <w:top w:val="nil"/>
              <w:left w:val="nil"/>
              <w:bottom w:val="single" w:sz="4" w:space="0" w:color="auto"/>
              <w:right w:val="single" w:sz="4" w:space="0" w:color="auto"/>
            </w:tcBorders>
            <w:shd w:val="clear" w:color="000000" w:fill="E2EFDA"/>
            <w:vAlign w:val="center"/>
          </w:tcPr>
          <w:p w14:paraId="362E21CC" w14:textId="1A8A3EBD"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22D36E1F" w14:textId="2C1E1EA4"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3011BD4D"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0794E520"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2.5.182</w:t>
            </w:r>
          </w:p>
        </w:tc>
        <w:tc>
          <w:tcPr>
            <w:tcW w:w="5440" w:type="dxa"/>
            <w:tcBorders>
              <w:top w:val="nil"/>
              <w:left w:val="nil"/>
              <w:bottom w:val="single" w:sz="4" w:space="0" w:color="auto"/>
              <w:right w:val="single" w:sz="4" w:space="0" w:color="auto"/>
            </w:tcBorders>
            <w:shd w:val="clear" w:color="auto" w:fill="auto"/>
            <w:vAlign w:val="center"/>
            <w:hideMark/>
          </w:tcPr>
          <w:p w14:paraId="7626BE56"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proofErr w:type="spellStart"/>
            <w:r w:rsidRPr="003E642C">
              <w:rPr>
                <w:rFonts w:ascii="Calibri" w:eastAsia="Times New Roman" w:hAnsi="Calibri" w:cs="Times New Roman"/>
                <w:color w:val="000000"/>
                <w:sz w:val="16"/>
                <w:szCs w:val="16"/>
                <w:lang w:eastAsia="sl-SI"/>
              </w:rPr>
              <w:t>Crataesgus</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monogyna</w:t>
            </w:r>
            <w:proofErr w:type="spellEnd"/>
            <w:r w:rsidRPr="003E642C">
              <w:rPr>
                <w:rFonts w:ascii="Calibri" w:eastAsia="Times New Roman" w:hAnsi="Calibri" w:cs="Times New Roman"/>
                <w:color w:val="000000"/>
                <w:sz w:val="16"/>
                <w:szCs w:val="16"/>
                <w:lang w:eastAsia="sl-SI"/>
              </w:rPr>
              <w:t>, mala gozdarska sadika, velikost 40-80 cm</w:t>
            </w:r>
          </w:p>
        </w:tc>
        <w:tc>
          <w:tcPr>
            <w:tcW w:w="460" w:type="dxa"/>
            <w:tcBorders>
              <w:top w:val="nil"/>
              <w:left w:val="nil"/>
              <w:bottom w:val="single" w:sz="4" w:space="0" w:color="auto"/>
              <w:right w:val="single" w:sz="4" w:space="0" w:color="auto"/>
            </w:tcBorders>
            <w:shd w:val="clear" w:color="auto" w:fill="auto"/>
            <w:vAlign w:val="center"/>
            <w:hideMark/>
          </w:tcPr>
          <w:p w14:paraId="4760CE8C"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67E09A83"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33</w:t>
            </w:r>
          </w:p>
        </w:tc>
        <w:tc>
          <w:tcPr>
            <w:tcW w:w="820" w:type="dxa"/>
            <w:tcBorders>
              <w:top w:val="nil"/>
              <w:left w:val="nil"/>
              <w:bottom w:val="single" w:sz="4" w:space="0" w:color="auto"/>
              <w:right w:val="single" w:sz="4" w:space="0" w:color="auto"/>
            </w:tcBorders>
            <w:shd w:val="clear" w:color="000000" w:fill="E2EFDA"/>
            <w:vAlign w:val="center"/>
          </w:tcPr>
          <w:p w14:paraId="2E9482A3" w14:textId="3BF0E110"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12646209" w14:textId="4495A53D"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75C61DED"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3397F822"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2.5.182</w:t>
            </w:r>
          </w:p>
        </w:tc>
        <w:tc>
          <w:tcPr>
            <w:tcW w:w="5440" w:type="dxa"/>
            <w:tcBorders>
              <w:top w:val="nil"/>
              <w:left w:val="nil"/>
              <w:bottom w:val="single" w:sz="4" w:space="0" w:color="auto"/>
              <w:right w:val="single" w:sz="4" w:space="0" w:color="auto"/>
            </w:tcBorders>
            <w:shd w:val="clear" w:color="auto" w:fill="auto"/>
            <w:vAlign w:val="center"/>
            <w:hideMark/>
          </w:tcPr>
          <w:p w14:paraId="6816FCED"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proofErr w:type="spellStart"/>
            <w:r w:rsidRPr="003E642C">
              <w:rPr>
                <w:rFonts w:ascii="Calibri" w:eastAsia="Times New Roman" w:hAnsi="Calibri" w:cs="Times New Roman"/>
                <w:color w:val="000000"/>
                <w:sz w:val="16"/>
                <w:szCs w:val="16"/>
                <w:lang w:eastAsia="sl-SI"/>
              </w:rPr>
              <w:t>Cornus</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sanguinea</w:t>
            </w:r>
            <w:proofErr w:type="spellEnd"/>
            <w:r w:rsidRPr="003E642C">
              <w:rPr>
                <w:rFonts w:ascii="Calibri" w:eastAsia="Times New Roman" w:hAnsi="Calibri" w:cs="Times New Roman"/>
                <w:color w:val="000000"/>
                <w:sz w:val="16"/>
                <w:szCs w:val="16"/>
                <w:lang w:eastAsia="sl-SI"/>
              </w:rPr>
              <w:t>, mala gozdarska sadika, velikost 40-80 cm</w:t>
            </w:r>
          </w:p>
        </w:tc>
        <w:tc>
          <w:tcPr>
            <w:tcW w:w="460" w:type="dxa"/>
            <w:tcBorders>
              <w:top w:val="nil"/>
              <w:left w:val="nil"/>
              <w:bottom w:val="single" w:sz="4" w:space="0" w:color="auto"/>
              <w:right w:val="single" w:sz="4" w:space="0" w:color="auto"/>
            </w:tcBorders>
            <w:shd w:val="clear" w:color="auto" w:fill="auto"/>
            <w:vAlign w:val="center"/>
            <w:hideMark/>
          </w:tcPr>
          <w:p w14:paraId="54F2025D"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635183B3"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11</w:t>
            </w:r>
          </w:p>
        </w:tc>
        <w:tc>
          <w:tcPr>
            <w:tcW w:w="820" w:type="dxa"/>
            <w:tcBorders>
              <w:top w:val="nil"/>
              <w:left w:val="nil"/>
              <w:bottom w:val="single" w:sz="4" w:space="0" w:color="auto"/>
              <w:right w:val="single" w:sz="4" w:space="0" w:color="auto"/>
            </w:tcBorders>
            <w:shd w:val="clear" w:color="000000" w:fill="E2EFDA"/>
            <w:vAlign w:val="center"/>
          </w:tcPr>
          <w:p w14:paraId="493642AB" w14:textId="784A4435"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41A86F64" w14:textId="22F6FCBB"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157CEA5C"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4C76FBB1"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2.5.182</w:t>
            </w:r>
          </w:p>
        </w:tc>
        <w:tc>
          <w:tcPr>
            <w:tcW w:w="5440" w:type="dxa"/>
            <w:tcBorders>
              <w:top w:val="nil"/>
              <w:left w:val="nil"/>
              <w:bottom w:val="single" w:sz="4" w:space="0" w:color="auto"/>
              <w:right w:val="single" w:sz="4" w:space="0" w:color="auto"/>
            </w:tcBorders>
            <w:shd w:val="clear" w:color="auto" w:fill="auto"/>
            <w:vAlign w:val="center"/>
            <w:hideMark/>
          </w:tcPr>
          <w:p w14:paraId="0BA2930A"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proofErr w:type="spellStart"/>
            <w:r w:rsidRPr="003E642C">
              <w:rPr>
                <w:rFonts w:ascii="Calibri" w:eastAsia="Times New Roman" w:hAnsi="Calibri" w:cs="Times New Roman"/>
                <w:color w:val="000000"/>
                <w:sz w:val="16"/>
                <w:szCs w:val="16"/>
                <w:lang w:eastAsia="sl-SI"/>
              </w:rPr>
              <w:t>Sambucus</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nigra</w:t>
            </w:r>
            <w:proofErr w:type="spellEnd"/>
            <w:r w:rsidRPr="003E642C">
              <w:rPr>
                <w:rFonts w:ascii="Calibri" w:eastAsia="Times New Roman" w:hAnsi="Calibri" w:cs="Times New Roman"/>
                <w:color w:val="000000"/>
                <w:sz w:val="16"/>
                <w:szCs w:val="16"/>
                <w:lang w:eastAsia="sl-SI"/>
              </w:rPr>
              <w:t>, mala gozdarska sadika, velikost 40-80 cm</w:t>
            </w:r>
          </w:p>
        </w:tc>
        <w:tc>
          <w:tcPr>
            <w:tcW w:w="460" w:type="dxa"/>
            <w:tcBorders>
              <w:top w:val="nil"/>
              <w:left w:val="nil"/>
              <w:bottom w:val="single" w:sz="4" w:space="0" w:color="auto"/>
              <w:right w:val="single" w:sz="4" w:space="0" w:color="auto"/>
            </w:tcBorders>
            <w:shd w:val="clear" w:color="auto" w:fill="auto"/>
            <w:vAlign w:val="center"/>
            <w:hideMark/>
          </w:tcPr>
          <w:p w14:paraId="76EFA306"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624E0674"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11</w:t>
            </w:r>
          </w:p>
        </w:tc>
        <w:tc>
          <w:tcPr>
            <w:tcW w:w="820" w:type="dxa"/>
            <w:tcBorders>
              <w:top w:val="nil"/>
              <w:left w:val="nil"/>
              <w:bottom w:val="single" w:sz="4" w:space="0" w:color="auto"/>
              <w:right w:val="single" w:sz="4" w:space="0" w:color="auto"/>
            </w:tcBorders>
            <w:shd w:val="clear" w:color="000000" w:fill="E2EFDA"/>
            <w:vAlign w:val="center"/>
          </w:tcPr>
          <w:p w14:paraId="665A71EC" w14:textId="0F53F338"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36D14626" w14:textId="5427A0E2"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23DD9E00"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74379AFE"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2.5.182</w:t>
            </w:r>
          </w:p>
        </w:tc>
        <w:tc>
          <w:tcPr>
            <w:tcW w:w="5440" w:type="dxa"/>
            <w:tcBorders>
              <w:top w:val="nil"/>
              <w:left w:val="nil"/>
              <w:bottom w:val="single" w:sz="4" w:space="0" w:color="auto"/>
              <w:right w:val="single" w:sz="4" w:space="0" w:color="auto"/>
            </w:tcBorders>
            <w:shd w:val="clear" w:color="auto" w:fill="auto"/>
            <w:vAlign w:val="center"/>
            <w:hideMark/>
          </w:tcPr>
          <w:p w14:paraId="1441FEBB"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proofErr w:type="spellStart"/>
            <w:r w:rsidRPr="003E642C">
              <w:rPr>
                <w:rFonts w:ascii="Calibri" w:eastAsia="Times New Roman" w:hAnsi="Calibri" w:cs="Times New Roman"/>
                <w:color w:val="000000"/>
                <w:sz w:val="16"/>
                <w:szCs w:val="16"/>
                <w:lang w:eastAsia="sl-SI"/>
              </w:rPr>
              <w:t>Prunus</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avium</w:t>
            </w:r>
            <w:proofErr w:type="spellEnd"/>
            <w:r w:rsidRPr="003E642C">
              <w:rPr>
                <w:rFonts w:ascii="Calibri" w:eastAsia="Times New Roman" w:hAnsi="Calibri" w:cs="Times New Roman"/>
                <w:color w:val="000000"/>
                <w:sz w:val="16"/>
                <w:szCs w:val="16"/>
                <w:lang w:eastAsia="sl-SI"/>
              </w:rPr>
              <w:t>, mala gozdarska sadika, velikost 40-80 cm</w:t>
            </w:r>
          </w:p>
        </w:tc>
        <w:tc>
          <w:tcPr>
            <w:tcW w:w="460" w:type="dxa"/>
            <w:tcBorders>
              <w:top w:val="nil"/>
              <w:left w:val="nil"/>
              <w:bottom w:val="single" w:sz="4" w:space="0" w:color="auto"/>
              <w:right w:val="single" w:sz="4" w:space="0" w:color="auto"/>
            </w:tcBorders>
            <w:shd w:val="clear" w:color="auto" w:fill="auto"/>
            <w:vAlign w:val="center"/>
            <w:hideMark/>
          </w:tcPr>
          <w:p w14:paraId="42D61A89"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2AC4C201"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11</w:t>
            </w:r>
          </w:p>
        </w:tc>
        <w:tc>
          <w:tcPr>
            <w:tcW w:w="820" w:type="dxa"/>
            <w:tcBorders>
              <w:top w:val="nil"/>
              <w:left w:val="nil"/>
              <w:bottom w:val="single" w:sz="4" w:space="0" w:color="auto"/>
              <w:right w:val="single" w:sz="4" w:space="0" w:color="auto"/>
            </w:tcBorders>
            <w:shd w:val="clear" w:color="000000" w:fill="E2EFDA"/>
            <w:vAlign w:val="center"/>
          </w:tcPr>
          <w:p w14:paraId="595357BC" w14:textId="6303964C"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6D59AA0D" w14:textId="22A65B26"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5562CF7F" w14:textId="77777777" w:rsidTr="006F58DD">
        <w:trPr>
          <w:trHeight w:val="282"/>
        </w:trPr>
        <w:tc>
          <w:tcPr>
            <w:tcW w:w="760" w:type="dxa"/>
            <w:tcBorders>
              <w:top w:val="nil"/>
              <w:left w:val="single" w:sz="4" w:space="0" w:color="auto"/>
              <w:bottom w:val="nil"/>
              <w:right w:val="single" w:sz="4" w:space="0" w:color="auto"/>
            </w:tcBorders>
            <w:shd w:val="clear" w:color="auto" w:fill="auto"/>
            <w:vAlign w:val="center"/>
            <w:hideMark/>
          </w:tcPr>
          <w:p w14:paraId="0803216C"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2.5.182</w:t>
            </w:r>
          </w:p>
        </w:tc>
        <w:tc>
          <w:tcPr>
            <w:tcW w:w="5440" w:type="dxa"/>
            <w:tcBorders>
              <w:top w:val="nil"/>
              <w:left w:val="nil"/>
              <w:bottom w:val="nil"/>
              <w:right w:val="single" w:sz="4" w:space="0" w:color="auto"/>
            </w:tcBorders>
            <w:shd w:val="clear" w:color="auto" w:fill="auto"/>
            <w:vAlign w:val="center"/>
            <w:hideMark/>
          </w:tcPr>
          <w:p w14:paraId="7B25E148"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Sajenje pod motiko rastlin višine od 40 do 80 cm</w:t>
            </w:r>
          </w:p>
        </w:tc>
        <w:tc>
          <w:tcPr>
            <w:tcW w:w="460" w:type="dxa"/>
            <w:tcBorders>
              <w:top w:val="nil"/>
              <w:left w:val="nil"/>
              <w:bottom w:val="nil"/>
              <w:right w:val="single" w:sz="4" w:space="0" w:color="auto"/>
            </w:tcBorders>
            <w:shd w:val="clear" w:color="auto" w:fill="auto"/>
            <w:vAlign w:val="center"/>
            <w:hideMark/>
          </w:tcPr>
          <w:p w14:paraId="77407812"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nil"/>
              <w:right w:val="single" w:sz="4" w:space="0" w:color="auto"/>
            </w:tcBorders>
            <w:shd w:val="clear" w:color="auto" w:fill="auto"/>
            <w:vAlign w:val="center"/>
            <w:hideMark/>
          </w:tcPr>
          <w:p w14:paraId="7F4B408C"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99</w:t>
            </w:r>
          </w:p>
        </w:tc>
        <w:tc>
          <w:tcPr>
            <w:tcW w:w="820" w:type="dxa"/>
            <w:tcBorders>
              <w:top w:val="nil"/>
              <w:left w:val="nil"/>
              <w:bottom w:val="nil"/>
              <w:right w:val="single" w:sz="4" w:space="0" w:color="auto"/>
            </w:tcBorders>
            <w:shd w:val="clear" w:color="000000" w:fill="E2EFDA"/>
            <w:vAlign w:val="center"/>
          </w:tcPr>
          <w:p w14:paraId="04F83E5D" w14:textId="5AFBCBC4"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nil"/>
              <w:right w:val="single" w:sz="4" w:space="0" w:color="auto"/>
            </w:tcBorders>
            <w:shd w:val="clear" w:color="auto" w:fill="auto"/>
            <w:vAlign w:val="center"/>
          </w:tcPr>
          <w:p w14:paraId="427D20DE" w14:textId="1BA9C51E"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02C589FD" w14:textId="77777777" w:rsidTr="006F58DD">
        <w:trPr>
          <w:trHeight w:val="282"/>
        </w:trPr>
        <w:tc>
          <w:tcPr>
            <w:tcW w:w="760" w:type="dxa"/>
            <w:tcBorders>
              <w:top w:val="single" w:sz="4" w:space="0" w:color="auto"/>
              <w:left w:val="single" w:sz="4" w:space="0" w:color="auto"/>
              <w:bottom w:val="single" w:sz="4" w:space="0" w:color="auto"/>
              <w:right w:val="nil"/>
            </w:tcBorders>
            <w:shd w:val="clear" w:color="000000" w:fill="EDEDED"/>
            <w:vAlign w:val="center"/>
            <w:hideMark/>
          </w:tcPr>
          <w:p w14:paraId="4ABF15BA"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2.5.189</w:t>
            </w:r>
          </w:p>
        </w:tc>
        <w:tc>
          <w:tcPr>
            <w:tcW w:w="5440" w:type="dxa"/>
            <w:tcBorders>
              <w:top w:val="single" w:sz="4" w:space="0" w:color="auto"/>
              <w:left w:val="single" w:sz="4" w:space="0" w:color="auto"/>
              <w:bottom w:val="single" w:sz="4" w:space="0" w:color="auto"/>
              <w:right w:val="nil"/>
            </w:tcBorders>
            <w:shd w:val="clear" w:color="000000" w:fill="EDEDED"/>
            <w:vAlign w:val="center"/>
            <w:hideMark/>
          </w:tcPr>
          <w:p w14:paraId="1FB14B34"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Zasaditev raznih drevesnih in grmovnih vrst na zelenici, visokih nad 120 cm</w:t>
            </w:r>
          </w:p>
        </w:tc>
        <w:tc>
          <w:tcPr>
            <w:tcW w:w="460" w:type="dxa"/>
            <w:tcBorders>
              <w:top w:val="single" w:sz="4" w:space="0" w:color="auto"/>
              <w:left w:val="nil"/>
              <w:bottom w:val="single" w:sz="4" w:space="0" w:color="auto"/>
              <w:right w:val="nil"/>
            </w:tcBorders>
            <w:shd w:val="clear" w:color="000000" w:fill="EDEDED"/>
            <w:vAlign w:val="center"/>
            <w:hideMark/>
          </w:tcPr>
          <w:p w14:paraId="6F9EBA11"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EDEDED"/>
            <w:vAlign w:val="center"/>
            <w:hideMark/>
          </w:tcPr>
          <w:p w14:paraId="37551683" w14:textId="77777777"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r w:rsidRPr="003E642C">
              <w:rPr>
                <w:rFonts w:ascii="Calibri" w:eastAsia="Times New Roman" w:hAnsi="Calibri" w:cs="Times New Roman"/>
                <w:b/>
                <w:bCs/>
                <w:color w:val="000000"/>
                <w:sz w:val="16"/>
                <w:szCs w:val="16"/>
                <w:lang w:eastAsia="sl-SI"/>
              </w:rPr>
              <w:t> </w:t>
            </w:r>
          </w:p>
        </w:tc>
        <w:tc>
          <w:tcPr>
            <w:tcW w:w="820" w:type="dxa"/>
            <w:tcBorders>
              <w:top w:val="single" w:sz="4" w:space="0" w:color="auto"/>
              <w:left w:val="nil"/>
              <w:bottom w:val="single" w:sz="4" w:space="0" w:color="auto"/>
              <w:right w:val="nil"/>
            </w:tcBorders>
            <w:shd w:val="clear" w:color="000000" w:fill="EDEDED"/>
            <w:vAlign w:val="center"/>
          </w:tcPr>
          <w:p w14:paraId="564D6EA3" w14:textId="082D2702" w:rsidR="003E642C" w:rsidRPr="003E642C" w:rsidRDefault="003E642C" w:rsidP="00ED31C1">
            <w:pPr>
              <w:spacing w:after="0" w:line="360" w:lineRule="auto"/>
              <w:rPr>
                <w:rFonts w:ascii="Calibri" w:eastAsia="Times New Roman" w:hAnsi="Calibri" w:cs="Times New Roman"/>
                <w:b/>
                <w:bCs/>
                <w:color w:val="000000"/>
                <w:sz w:val="16"/>
                <w:szCs w:val="16"/>
                <w:lang w:eastAsia="sl-SI"/>
              </w:rPr>
            </w:pPr>
          </w:p>
        </w:tc>
        <w:tc>
          <w:tcPr>
            <w:tcW w:w="820" w:type="dxa"/>
            <w:tcBorders>
              <w:top w:val="single" w:sz="4" w:space="0" w:color="auto"/>
              <w:left w:val="nil"/>
              <w:bottom w:val="single" w:sz="4" w:space="0" w:color="auto"/>
              <w:right w:val="single" w:sz="4" w:space="0" w:color="auto"/>
            </w:tcBorders>
            <w:shd w:val="clear" w:color="000000" w:fill="EDEDED"/>
            <w:vAlign w:val="center"/>
          </w:tcPr>
          <w:p w14:paraId="739A5541" w14:textId="08C4FD11"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r>
      <w:tr w:rsidR="003E642C" w:rsidRPr="003E642C" w14:paraId="633AC8BB"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6F4B6D9F"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2.5.189</w:t>
            </w:r>
          </w:p>
        </w:tc>
        <w:tc>
          <w:tcPr>
            <w:tcW w:w="5440" w:type="dxa"/>
            <w:tcBorders>
              <w:top w:val="nil"/>
              <w:left w:val="nil"/>
              <w:bottom w:val="single" w:sz="4" w:space="0" w:color="auto"/>
              <w:right w:val="single" w:sz="4" w:space="0" w:color="auto"/>
            </w:tcBorders>
            <w:shd w:val="clear" w:color="auto" w:fill="auto"/>
            <w:vAlign w:val="center"/>
            <w:hideMark/>
          </w:tcPr>
          <w:p w14:paraId="3BB96E3E"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 xml:space="preserve">Visokodebelno drevoredno drevo – </w:t>
            </w:r>
            <w:proofErr w:type="spellStart"/>
            <w:r w:rsidRPr="003E642C">
              <w:rPr>
                <w:rFonts w:ascii="Calibri" w:eastAsia="Times New Roman" w:hAnsi="Calibri" w:cs="Times New Roman"/>
                <w:color w:val="000000"/>
                <w:sz w:val="16"/>
                <w:szCs w:val="16"/>
                <w:lang w:eastAsia="sl-SI"/>
              </w:rPr>
              <w:t>Acer</w:t>
            </w:r>
            <w:proofErr w:type="spellEnd"/>
            <w:r w:rsidRPr="003E642C">
              <w:rPr>
                <w:rFonts w:ascii="Calibri" w:eastAsia="Times New Roman" w:hAnsi="Calibri" w:cs="Times New Roman"/>
                <w:color w:val="000000"/>
                <w:sz w:val="16"/>
                <w:szCs w:val="16"/>
                <w:lang w:eastAsia="sl-SI"/>
              </w:rPr>
              <w:t xml:space="preserve"> </w:t>
            </w:r>
            <w:proofErr w:type="spellStart"/>
            <w:r w:rsidRPr="003E642C">
              <w:rPr>
                <w:rFonts w:ascii="Calibri" w:eastAsia="Times New Roman" w:hAnsi="Calibri" w:cs="Times New Roman"/>
                <w:color w:val="000000"/>
                <w:sz w:val="16"/>
                <w:szCs w:val="16"/>
                <w:lang w:eastAsia="sl-SI"/>
              </w:rPr>
              <w:t>campestre</w:t>
            </w:r>
            <w:proofErr w:type="spellEnd"/>
          </w:p>
        </w:tc>
        <w:tc>
          <w:tcPr>
            <w:tcW w:w="460" w:type="dxa"/>
            <w:tcBorders>
              <w:top w:val="nil"/>
              <w:left w:val="nil"/>
              <w:bottom w:val="single" w:sz="4" w:space="0" w:color="auto"/>
              <w:right w:val="single" w:sz="4" w:space="0" w:color="auto"/>
            </w:tcBorders>
            <w:shd w:val="clear" w:color="auto" w:fill="auto"/>
            <w:vAlign w:val="center"/>
            <w:hideMark/>
          </w:tcPr>
          <w:p w14:paraId="53C70648"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1548D61F"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64</w:t>
            </w:r>
          </w:p>
        </w:tc>
        <w:tc>
          <w:tcPr>
            <w:tcW w:w="820" w:type="dxa"/>
            <w:tcBorders>
              <w:top w:val="nil"/>
              <w:left w:val="nil"/>
              <w:bottom w:val="single" w:sz="4" w:space="0" w:color="auto"/>
              <w:right w:val="single" w:sz="4" w:space="0" w:color="auto"/>
            </w:tcBorders>
            <w:shd w:val="clear" w:color="000000" w:fill="E2EFDA"/>
            <w:vAlign w:val="center"/>
          </w:tcPr>
          <w:p w14:paraId="264B0E33" w14:textId="35D8A96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286C7114" w14:textId="473E232F"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1B4698C4"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61339E2D"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2.5.189a</w:t>
            </w:r>
          </w:p>
        </w:tc>
        <w:tc>
          <w:tcPr>
            <w:tcW w:w="5440" w:type="dxa"/>
            <w:tcBorders>
              <w:top w:val="nil"/>
              <w:left w:val="nil"/>
              <w:bottom w:val="single" w:sz="4" w:space="0" w:color="auto"/>
              <w:right w:val="single" w:sz="4" w:space="0" w:color="auto"/>
            </w:tcBorders>
            <w:shd w:val="clear" w:color="auto" w:fill="auto"/>
            <w:vAlign w:val="center"/>
            <w:hideMark/>
          </w:tcPr>
          <w:p w14:paraId="144801F0"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Substrat za sajenje visokodebelnih dreves (po standardu ZTV-</w:t>
            </w:r>
            <w:proofErr w:type="spellStart"/>
            <w:r w:rsidRPr="003E642C">
              <w:rPr>
                <w:rFonts w:ascii="Calibri" w:eastAsia="Times New Roman" w:hAnsi="Calibri" w:cs="Times New Roman"/>
                <w:color w:val="000000"/>
                <w:sz w:val="16"/>
                <w:szCs w:val="16"/>
                <w:lang w:eastAsia="sl-SI"/>
              </w:rPr>
              <w:t>Vegtra</w:t>
            </w:r>
            <w:proofErr w:type="spellEnd"/>
            <w:r w:rsidRPr="003E642C">
              <w:rPr>
                <w:rFonts w:ascii="Calibri" w:eastAsia="Times New Roman" w:hAnsi="Calibri" w:cs="Times New Roman"/>
                <w:color w:val="000000"/>
                <w:sz w:val="16"/>
                <w:szCs w:val="16"/>
                <w:lang w:eastAsia="sl-SI"/>
              </w:rPr>
              <w:t>-</w:t>
            </w:r>
            <w:proofErr w:type="spellStart"/>
            <w:r w:rsidRPr="003E642C">
              <w:rPr>
                <w:rFonts w:ascii="Calibri" w:eastAsia="Times New Roman" w:hAnsi="Calibri" w:cs="Times New Roman"/>
                <w:color w:val="000000"/>
                <w:sz w:val="16"/>
                <w:szCs w:val="16"/>
                <w:lang w:eastAsia="sl-SI"/>
              </w:rPr>
              <w:t>Mü</w:t>
            </w:r>
            <w:proofErr w:type="spellEnd"/>
            <w:r w:rsidRPr="003E642C">
              <w:rPr>
                <w:rFonts w:ascii="Calibri" w:eastAsia="Times New Roman" w:hAnsi="Calibri" w:cs="Times New Roman"/>
                <w:color w:val="000000"/>
                <w:sz w:val="16"/>
                <w:szCs w:val="16"/>
                <w:lang w:eastAsia="sl-SI"/>
              </w:rPr>
              <w:t>, 2008)</w:t>
            </w:r>
          </w:p>
        </w:tc>
        <w:tc>
          <w:tcPr>
            <w:tcW w:w="460" w:type="dxa"/>
            <w:tcBorders>
              <w:top w:val="nil"/>
              <w:left w:val="nil"/>
              <w:bottom w:val="single" w:sz="4" w:space="0" w:color="auto"/>
              <w:right w:val="single" w:sz="4" w:space="0" w:color="auto"/>
            </w:tcBorders>
            <w:shd w:val="clear" w:color="auto" w:fill="auto"/>
            <w:vAlign w:val="center"/>
            <w:hideMark/>
          </w:tcPr>
          <w:p w14:paraId="297F02A5"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m3</w:t>
            </w:r>
          </w:p>
        </w:tc>
        <w:tc>
          <w:tcPr>
            <w:tcW w:w="820" w:type="dxa"/>
            <w:tcBorders>
              <w:top w:val="nil"/>
              <w:left w:val="nil"/>
              <w:bottom w:val="single" w:sz="4" w:space="0" w:color="auto"/>
              <w:right w:val="single" w:sz="4" w:space="0" w:color="auto"/>
            </w:tcBorders>
            <w:shd w:val="clear" w:color="auto" w:fill="auto"/>
            <w:vAlign w:val="center"/>
            <w:hideMark/>
          </w:tcPr>
          <w:p w14:paraId="08953F19"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96</w:t>
            </w:r>
          </w:p>
        </w:tc>
        <w:tc>
          <w:tcPr>
            <w:tcW w:w="820" w:type="dxa"/>
            <w:tcBorders>
              <w:top w:val="nil"/>
              <w:left w:val="nil"/>
              <w:bottom w:val="single" w:sz="4" w:space="0" w:color="auto"/>
              <w:right w:val="single" w:sz="4" w:space="0" w:color="auto"/>
            </w:tcBorders>
            <w:shd w:val="clear" w:color="000000" w:fill="E2EFDA"/>
            <w:vAlign w:val="center"/>
          </w:tcPr>
          <w:p w14:paraId="60A25CAD" w14:textId="771B2DEB"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4FCA3456" w14:textId="53E79A66"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4B669367"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7E5F62A7"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2.5.189b</w:t>
            </w:r>
          </w:p>
        </w:tc>
        <w:tc>
          <w:tcPr>
            <w:tcW w:w="5440" w:type="dxa"/>
            <w:tcBorders>
              <w:top w:val="nil"/>
              <w:left w:val="nil"/>
              <w:bottom w:val="single" w:sz="4" w:space="0" w:color="auto"/>
              <w:right w:val="single" w:sz="4" w:space="0" w:color="auto"/>
            </w:tcBorders>
            <w:shd w:val="clear" w:color="auto" w:fill="auto"/>
            <w:vAlign w:val="center"/>
            <w:hideMark/>
          </w:tcPr>
          <w:p w14:paraId="2C589D80"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Lesen oporni količek Ø=6-7 cm, velikost 300 cm</w:t>
            </w:r>
          </w:p>
        </w:tc>
        <w:tc>
          <w:tcPr>
            <w:tcW w:w="460" w:type="dxa"/>
            <w:tcBorders>
              <w:top w:val="nil"/>
              <w:left w:val="nil"/>
              <w:bottom w:val="single" w:sz="4" w:space="0" w:color="auto"/>
              <w:right w:val="single" w:sz="4" w:space="0" w:color="auto"/>
            </w:tcBorders>
            <w:shd w:val="clear" w:color="auto" w:fill="auto"/>
            <w:vAlign w:val="center"/>
            <w:hideMark/>
          </w:tcPr>
          <w:p w14:paraId="5E9F02A7"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single" w:sz="4" w:space="0" w:color="auto"/>
              <w:right w:val="single" w:sz="4" w:space="0" w:color="auto"/>
            </w:tcBorders>
            <w:shd w:val="clear" w:color="auto" w:fill="auto"/>
            <w:vAlign w:val="center"/>
            <w:hideMark/>
          </w:tcPr>
          <w:p w14:paraId="1535A1A1"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64</w:t>
            </w:r>
          </w:p>
        </w:tc>
        <w:tc>
          <w:tcPr>
            <w:tcW w:w="820" w:type="dxa"/>
            <w:tcBorders>
              <w:top w:val="nil"/>
              <w:left w:val="nil"/>
              <w:bottom w:val="single" w:sz="4" w:space="0" w:color="auto"/>
              <w:right w:val="single" w:sz="4" w:space="0" w:color="auto"/>
            </w:tcBorders>
            <w:shd w:val="clear" w:color="000000" w:fill="E2EFDA"/>
            <w:vAlign w:val="center"/>
          </w:tcPr>
          <w:p w14:paraId="4586529D" w14:textId="483E2D28"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4D1C228F" w14:textId="68BD7BAB"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288717D1"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3931ACE3"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2.5.189c</w:t>
            </w:r>
          </w:p>
        </w:tc>
        <w:tc>
          <w:tcPr>
            <w:tcW w:w="5440" w:type="dxa"/>
            <w:tcBorders>
              <w:top w:val="nil"/>
              <w:left w:val="nil"/>
              <w:bottom w:val="single" w:sz="4" w:space="0" w:color="auto"/>
              <w:right w:val="single" w:sz="4" w:space="0" w:color="auto"/>
            </w:tcBorders>
            <w:shd w:val="clear" w:color="auto" w:fill="auto"/>
            <w:vAlign w:val="center"/>
            <w:hideMark/>
          </w:tcPr>
          <w:p w14:paraId="41C24B78"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Vrtnarska vrvica za privezovanje dreves na lesen oporni količek</w:t>
            </w:r>
          </w:p>
        </w:tc>
        <w:tc>
          <w:tcPr>
            <w:tcW w:w="460" w:type="dxa"/>
            <w:tcBorders>
              <w:top w:val="nil"/>
              <w:left w:val="nil"/>
              <w:bottom w:val="single" w:sz="4" w:space="0" w:color="auto"/>
              <w:right w:val="single" w:sz="4" w:space="0" w:color="auto"/>
            </w:tcBorders>
            <w:shd w:val="clear" w:color="auto" w:fill="auto"/>
            <w:vAlign w:val="center"/>
            <w:hideMark/>
          </w:tcPr>
          <w:p w14:paraId="55D60D9D"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proofErr w:type="spellStart"/>
            <w:r w:rsidRPr="003E642C">
              <w:rPr>
                <w:rFonts w:ascii="Calibri" w:eastAsia="Times New Roman" w:hAnsi="Calibri" w:cs="Times New Roman"/>
                <w:color w:val="000000"/>
                <w:sz w:val="16"/>
                <w:szCs w:val="16"/>
                <w:lang w:eastAsia="sl-SI"/>
              </w:rPr>
              <w:t>t.m</w:t>
            </w:r>
            <w:proofErr w:type="spellEnd"/>
            <w:r w:rsidRPr="003E642C">
              <w:rPr>
                <w:rFonts w:ascii="Calibri" w:eastAsia="Times New Roman" w:hAnsi="Calibri" w:cs="Times New Roman"/>
                <w:color w:val="000000"/>
                <w:sz w:val="16"/>
                <w:szCs w:val="16"/>
                <w:lang w:eastAsia="sl-SI"/>
              </w:rPr>
              <w:t>.</w:t>
            </w:r>
          </w:p>
        </w:tc>
        <w:tc>
          <w:tcPr>
            <w:tcW w:w="820" w:type="dxa"/>
            <w:tcBorders>
              <w:top w:val="nil"/>
              <w:left w:val="nil"/>
              <w:bottom w:val="single" w:sz="4" w:space="0" w:color="auto"/>
              <w:right w:val="single" w:sz="4" w:space="0" w:color="auto"/>
            </w:tcBorders>
            <w:shd w:val="clear" w:color="auto" w:fill="auto"/>
            <w:vAlign w:val="center"/>
            <w:hideMark/>
          </w:tcPr>
          <w:p w14:paraId="0FD523C5"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64</w:t>
            </w:r>
          </w:p>
        </w:tc>
        <w:tc>
          <w:tcPr>
            <w:tcW w:w="820" w:type="dxa"/>
            <w:tcBorders>
              <w:top w:val="nil"/>
              <w:left w:val="nil"/>
              <w:bottom w:val="single" w:sz="4" w:space="0" w:color="auto"/>
              <w:right w:val="single" w:sz="4" w:space="0" w:color="auto"/>
            </w:tcBorders>
            <w:shd w:val="clear" w:color="000000" w:fill="E2EFDA"/>
            <w:vAlign w:val="center"/>
          </w:tcPr>
          <w:p w14:paraId="7EC9E6F9" w14:textId="6FD17DE6"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single" w:sz="4" w:space="0" w:color="auto"/>
              <w:right w:val="single" w:sz="4" w:space="0" w:color="auto"/>
            </w:tcBorders>
            <w:shd w:val="clear" w:color="auto" w:fill="auto"/>
            <w:vAlign w:val="center"/>
          </w:tcPr>
          <w:p w14:paraId="22AED752" w14:textId="14572FCD"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21241973" w14:textId="77777777" w:rsidTr="006F58DD">
        <w:trPr>
          <w:trHeight w:val="282"/>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61A97B26"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2.5.189d</w:t>
            </w:r>
          </w:p>
        </w:tc>
        <w:tc>
          <w:tcPr>
            <w:tcW w:w="5440" w:type="dxa"/>
            <w:tcBorders>
              <w:top w:val="nil"/>
              <w:left w:val="nil"/>
              <w:bottom w:val="nil"/>
              <w:right w:val="single" w:sz="4" w:space="0" w:color="auto"/>
            </w:tcBorders>
            <w:shd w:val="clear" w:color="auto" w:fill="auto"/>
            <w:vAlign w:val="center"/>
            <w:hideMark/>
          </w:tcPr>
          <w:p w14:paraId="3DE652EC" w14:textId="77777777" w:rsidR="003E642C" w:rsidRPr="003E642C" w:rsidRDefault="003E642C" w:rsidP="00ED31C1">
            <w:pPr>
              <w:spacing w:after="0" w:line="360" w:lineRule="auto"/>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Sajenje dreves s koreninsko grudo</w:t>
            </w:r>
          </w:p>
        </w:tc>
        <w:tc>
          <w:tcPr>
            <w:tcW w:w="460" w:type="dxa"/>
            <w:tcBorders>
              <w:top w:val="nil"/>
              <w:left w:val="nil"/>
              <w:bottom w:val="nil"/>
              <w:right w:val="single" w:sz="4" w:space="0" w:color="auto"/>
            </w:tcBorders>
            <w:shd w:val="clear" w:color="auto" w:fill="auto"/>
            <w:vAlign w:val="center"/>
            <w:hideMark/>
          </w:tcPr>
          <w:p w14:paraId="4807F3B6" w14:textId="77777777" w:rsidR="003E642C" w:rsidRPr="003E642C" w:rsidRDefault="003E642C" w:rsidP="00ED31C1">
            <w:pPr>
              <w:spacing w:after="0" w:line="360" w:lineRule="auto"/>
              <w:jc w:val="center"/>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kom</w:t>
            </w:r>
          </w:p>
        </w:tc>
        <w:tc>
          <w:tcPr>
            <w:tcW w:w="820" w:type="dxa"/>
            <w:tcBorders>
              <w:top w:val="nil"/>
              <w:left w:val="nil"/>
              <w:bottom w:val="nil"/>
              <w:right w:val="single" w:sz="4" w:space="0" w:color="auto"/>
            </w:tcBorders>
            <w:shd w:val="clear" w:color="auto" w:fill="auto"/>
            <w:vAlign w:val="center"/>
            <w:hideMark/>
          </w:tcPr>
          <w:p w14:paraId="741D6DFF" w14:textId="77777777"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r w:rsidRPr="003E642C">
              <w:rPr>
                <w:rFonts w:ascii="Calibri" w:eastAsia="Times New Roman" w:hAnsi="Calibri" w:cs="Times New Roman"/>
                <w:color w:val="000000"/>
                <w:sz w:val="16"/>
                <w:szCs w:val="16"/>
                <w:lang w:eastAsia="sl-SI"/>
              </w:rPr>
              <w:t>64</w:t>
            </w:r>
          </w:p>
        </w:tc>
        <w:tc>
          <w:tcPr>
            <w:tcW w:w="820" w:type="dxa"/>
            <w:tcBorders>
              <w:top w:val="nil"/>
              <w:left w:val="nil"/>
              <w:bottom w:val="nil"/>
              <w:right w:val="single" w:sz="4" w:space="0" w:color="auto"/>
            </w:tcBorders>
            <w:shd w:val="clear" w:color="000000" w:fill="E2EFDA"/>
            <w:vAlign w:val="center"/>
          </w:tcPr>
          <w:p w14:paraId="2811CA85" w14:textId="3A7DD633" w:rsidR="003E642C" w:rsidRPr="003E642C" w:rsidRDefault="003E642C" w:rsidP="00ED31C1">
            <w:pPr>
              <w:spacing w:after="0" w:line="360" w:lineRule="auto"/>
              <w:jc w:val="right"/>
              <w:rPr>
                <w:rFonts w:ascii="Calibri" w:eastAsia="Times New Roman" w:hAnsi="Calibri" w:cs="Times New Roman"/>
                <w:color w:val="000000"/>
                <w:sz w:val="16"/>
                <w:szCs w:val="16"/>
                <w:lang w:eastAsia="sl-SI"/>
              </w:rPr>
            </w:pPr>
          </w:p>
        </w:tc>
        <w:tc>
          <w:tcPr>
            <w:tcW w:w="820" w:type="dxa"/>
            <w:tcBorders>
              <w:top w:val="nil"/>
              <w:left w:val="nil"/>
              <w:bottom w:val="nil"/>
              <w:right w:val="single" w:sz="4" w:space="0" w:color="auto"/>
            </w:tcBorders>
            <w:shd w:val="clear" w:color="auto" w:fill="auto"/>
            <w:vAlign w:val="center"/>
          </w:tcPr>
          <w:p w14:paraId="4D9325F5" w14:textId="52D7C3C2" w:rsidR="003E642C" w:rsidRPr="003E642C" w:rsidRDefault="003E642C" w:rsidP="00ED31C1">
            <w:pPr>
              <w:spacing w:after="0" w:line="360" w:lineRule="auto"/>
              <w:jc w:val="right"/>
              <w:rPr>
                <w:rFonts w:ascii="Calibri" w:eastAsia="Times New Roman" w:hAnsi="Calibri" w:cs="Times New Roman"/>
                <w:b/>
                <w:bCs/>
                <w:color w:val="000000"/>
                <w:sz w:val="16"/>
                <w:szCs w:val="16"/>
                <w:lang w:eastAsia="sl-SI"/>
              </w:rPr>
            </w:pPr>
          </w:p>
        </w:tc>
      </w:tr>
      <w:tr w:rsidR="003E642C" w:rsidRPr="003E642C" w14:paraId="5140B4B1" w14:textId="77777777" w:rsidTr="006F58DD">
        <w:trPr>
          <w:trHeight w:val="282"/>
        </w:trPr>
        <w:tc>
          <w:tcPr>
            <w:tcW w:w="8300" w:type="dxa"/>
            <w:gridSpan w:val="5"/>
            <w:tcBorders>
              <w:top w:val="single" w:sz="4" w:space="0" w:color="auto"/>
              <w:left w:val="single" w:sz="4" w:space="0" w:color="auto"/>
              <w:bottom w:val="single" w:sz="4" w:space="0" w:color="auto"/>
              <w:right w:val="single" w:sz="4" w:space="0" w:color="000000"/>
            </w:tcBorders>
            <w:shd w:val="clear" w:color="auto" w:fill="FFA3A3"/>
            <w:noWrap/>
            <w:vAlign w:val="center"/>
            <w:hideMark/>
          </w:tcPr>
          <w:p w14:paraId="00F10468" w14:textId="0E51D4E3" w:rsidR="003E642C" w:rsidRPr="006503E8" w:rsidRDefault="003E642C" w:rsidP="00ED31C1">
            <w:pPr>
              <w:spacing w:after="0" w:line="360" w:lineRule="auto"/>
              <w:rPr>
                <w:rFonts w:ascii="Calibri" w:eastAsia="Times New Roman" w:hAnsi="Calibri" w:cs="Times New Roman"/>
                <w:bCs/>
                <w:sz w:val="16"/>
                <w:szCs w:val="16"/>
                <w:lang w:eastAsia="sl-SI"/>
              </w:rPr>
            </w:pPr>
            <w:r w:rsidRPr="006503E8">
              <w:rPr>
                <w:rFonts w:ascii="Calibri" w:eastAsia="Times New Roman" w:hAnsi="Calibri" w:cs="Times New Roman"/>
                <w:bCs/>
                <w:sz w:val="16"/>
                <w:szCs w:val="16"/>
                <w:lang w:eastAsia="sl-SI"/>
              </w:rPr>
              <w:t>Vrednost izvedbe 5. ETAPE</w:t>
            </w:r>
            <w:r w:rsidR="006503E8">
              <w:rPr>
                <w:rFonts w:ascii="Calibri" w:eastAsia="Times New Roman" w:hAnsi="Calibri" w:cs="Times New Roman"/>
                <w:bCs/>
                <w:sz w:val="16"/>
                <w:szCs w:val="16"/>
                <w:lang w:eastAsia="sl-SI"/>
              </w:rPr>
              <w:t xml:space="preserve"> brez obračunanega DDV</w:t>
            </w:r>
          </w:p>
        </w:tc>
        <w:tc>
          <w:tcPr>
            <w:tcW w:w="820" w:type="dxa"/>
            <w:tcBorders>
              <w:top w:val="single" w:sz="4" w:space="0" w:color="auto"/>
              <w:left w:val="nil"/>
              <w:bottom w:val="single" w:sz="4" w:space="0" w:color="auto"/>
              <w:right w:val="single" w:sz="4" w:space="0" w:color="auto"/>
            </w:tcBorders>
            <w:shd w:val="clear" w:color="auto" w:fill="FFA3A3"/>
            <w:vAlign w:val="center"/>
          </w:tcPr>
          <w:p w14:paraId="3942C307" w14:textId="088F2B83" w:rsidR="003E642C" w:rsidRPr="006503E8" w:rsidRDefault="003E642C" w:rsidP="00ED31C1">
            <w:pPr>
              <w:spacing w:after="0" w:line="360" w:lineRule="auto"/>
              <w:jc w:val="right"/>
              <w:rPr>
                <w:rFonts w:ascii="Calibri" w:eastAsia="Times New Roman" w:hAnsi="Calibri" w:cs="Times New Roman"/>
                <w:bCs/>
                <w:sz w:val="16"/>
                <w:szCs w:val="16"/>
                <w:lang w:eastAsia="sl-SI"/>
              </w:rPr>
            </w:pPr>
          </w:p>
        </w:tc>
      </w:tr>
      <w:tr w:rsidR="006503E8" w:rsidRPr="003E642C" w14:paraId="1E6D8E42" w14:textId="77777777" w:rsidTr="006503E8">
        <w:trPr>
          <w:trHeight w:val="282"/>
        </w:trPr>
        <w:tc>
          <w:tcPr>
            <w:tcW w:w="8300" w:type="dxa"/>
            <w:gridSpan w:val="5"/>
            <w:tcBorders>
              <w:top w:val="single" w:sz="4" w:space="0" w:color="auto"/>
              <w:left w:val="single" w:sz="4" w:space="0" w:color="auto"/>
              <w:bottom w:val="single" w:sz="4" w:space="0" w:color="auto"/>
              <w:right w:val="single" w:sz="4" w:space="0" w:color="000000"/>
            </w:tcBorders>
            <w:shd w:val="clear" w:color="auto" w:fill="FFA3A3"/>
            <w:noWrap/>
            <w:vAlign w:val="center"/>
          </w:tcPr>
          <w:p w14:paraId="1D614940" w14:textId="3ABD45A8" w:rsidR="006503E8" w:rsidRPr="006503E8" w:rsidRDefault="006503E8" w:rsidP="00ED31C1">
            <w:pPr>
              <w:spacing w:after="0" w:line="360" w:lineRule="auto"/>
              <w:rPr>
                <w:rFonts w:ascii="Calibri" w:eastAsia="Times New Roman" w:hAnsi="Calibri" w:cs="Times New Roman"/>
                <w:bCs/>
                <w:sz w:val="16"/>
                <w:szCs w:val="16"/>
                <w:lang w:eastAsia="sl-SI"/>
              </w:rPr>
            </w:pPr>
            <w:r>
              <w:rPr>
                <w:rFonts w:ascii="Calibri" w:eastAsia="Times New Roman" w:hAnsi="Calibri" w:cs="Times New Roman"/>
                <w:bCs/>
                <w:sz w:val="16"/>
                <w:szCs w:val="16"/>
                <w:lang w:eastAsia="sl-SI"/>
              </w:rPr>
              <w:t>Davek na dodano vrednost (22%)</w:t>
            </w:r>
          </w:p>
        </w:tc>
        <w:tc>
          <w:tcPr>
            <w:tcW w:w="820" w:type="dxa"/>
            <w:tcBorders>
              <w:top w:val="single" w:sz="4" w:space="0" w:color="auto"/>
              <w:left w:val="nil"/>
              <w:bottom w:val="single" w:sz="4" w:space="0" w:color="auto"/>
              <w:right w:val="single" w:sz="4" w:space="0" w:color="auto"/>
            </w:tcBorders>
            <w:shd w:val="clear" w:color="auto" w:fill="FFA3A3"/>
            <w:vAlign w:val="center"/>
          </w:tcPr>
          <w:p w14:paraId="3843DC77" w14:textId="7784F0EA" w:rsidR="006503E8" w:rsidRPr="006503E8" w:rsidRDefault="006503E8" w:rsidP="00ED31C1">
            <w:pPr>
              <w:spacing w:after="0" w:line="360" w:lineRule="auto"/>
              <w:jc w:val="right"/>
              <w:rPr>
                <w:rFonts w:ascii="Calibri" w:eastAsia="Times New Roman" w:hAnsi="Calibri" w:cs="Times New Roman"/>
                <w:bCs/>
                <w:sz w:val="16"/>
                <w:szCs w:val="16"/>
                <w:lang w:eastAsia="sl-SI"/>
              </w:rPr>
            </w:pPr>
          </w:p>
        </w:tc>
      </w:tr>
      <w:tr w:rsidR="006503E8" w:rsidRPr="003E642C" w14:paraId="7F2FDF73" w14:textId="77777777" w:rsidTr="006503E8">
        <w:trPr>
          <w:trHeight w:val="282"/>
        </w:trPr>
        <w:tc>
          <w:tcPr>
            <w:tcW w:w="8300" w:type="dxa"/>
            <w:gridSpan w:val="5"/>
            <w:tcBorders>
              <w:top w:val="single" w:sz="4" w:space="0" w:color="auto"/>
              <w:left w:val="single" w:sz="4" w:space="0" w:color="auto"/>
              <w:bottom w:val="single" w:sz="4" w:space="0" w:color="auto"/>
              <w:right w:val="single" w:sz="4" w:space="0" w:color="000000"/>
            </w:tcBorders>
            <w:shd w:val="clear" w:color="auto" w:fill="FFA3A3"/>
            <w:noWrap/>
            <w:vAlign w:val="center"/>
          </w:tcPr>
          <w:p w14:paraId="0353C06F" w14:textId="4D985B36" w:rsidR="006503E8" w:rsidRPr="006503E8" w:rsidRDefault="006503E8" w:rsidP="00ED31C1">
            <w:pPr>
              <w:spacing w:after="0" w:line="360" w:lineRule="auto"/>
              <w:rPr>
                <w:rFonts w:ascii="Calibri" w:eastAsia="Times New Roman" w:hAnsi="Calibri" w:cs="Times New Roman"/>
                <w:b/>
                <w:bCs/>
                <w:sz w:val="16"/>
                <w:szCs w:val="16"/>
                <w:lang w:eastAsia="sl-SI"/>
              </w:rPr>
            </w:pPr>
            <w:r w:rsidRPr="006503E8">
              <w:rPr>
                <w:rFonts w:ascii="Calibri" w:eastAsia="Times New Roman" w:hAnsi="Calibri" w:cs="Times New Roman"/>
                <w:b/>
                <w:bCs/>
                <w:sz w:val="16"/>
                <w:szCs w:val="16"/>
                <w:lang w:eastAsia="sl-SI"/>
              </w:rPr>
              <w:t>Končna vrednost izvedbe 5. ETAPE</w:t>
            </w:r>
          </w:p>
        </w:tc>
        <w:tc>
          <w:tcPr>
            <w:tcW w:w="820" w:type="dxa"/>
            <w:tcBorders>
              <w:top w:val="single" w:sz="4" w:space="0" w:color="auto"/>
              <w:left w:val="nil"/>
              <w:bottom w:val="single" w:sz="4" w:space="0" w:color="auto"/>
              <w:right w:val="single" w:sz="4" w:space="0" w:color="auto"/>
            </w:tcBorders>
            <w:shd w:val="clear" w:color="auto" w:fill="FFA3A3"/>
            <w:vAlign w:val="center"/>
          </w:tcPr>
          <w:p w14:paraId="3F0A0A09" w14:textId="421B4748" w:rsidR="006503E8" w:rsidRPr="006503E8" w:rsidRDefault="006503E8" w:rsidP="00ED31C1">
            <w:pPr>
              <w:spacing w:after="0" w:line="360" w:lineRule="auto"/>
              <w:jc w:val="right"/>
              <w:rPr>
                <w:rFonts w:ascii="Calibri" w:eastAsia="Times New Roman" w:hAnsi="Calibri" w:cs="Times New Roman"/>
                <w:b/>
                <w:bCs/>
                <w:sz w:val="16"/>
                <w:szCs w:val="16"/>
                <w:lang w:eastAsia="sl-SI"/>
              </w:rPr>
            </w:pPr>
          </w:p>
        </w:tc>
      </w:tr>
    </w:tbl>
    <w:p w14:paraId="4F81739A" w14:textId="77777777" w:rsidR="00ED31C1" w:rsidRDefault="00ED31C1" w:rsidP="004E24F5">
      <w:pPr>
        <w:spacing w:after="0" w:line="240" w:lineRule="auto"/>
        <w:jc w:val="both"/>
        <w:rPr>
          <w:sz w:val="16"/>
          <w:szCs w:val="16"/>
        </w:rPr>
      </w:pPr>
    </w:p>
    <w:p w14:paraId="2EFB031E" w14:textId="43616F34" w:rsidR="00ED31C1" w:rsidRDefault="00ED31C1">
      <w:pPr>
        <w:rPr>
          <w:rFonts w:ascii="Arial" w:eastAsiaTheme="majorEastAsia" w:hAnsi="Arial" w:cs="Arial"/>
          <w:color w:val="7F7F7F" w:themeColor="text1" w:themeTint="80"/>
          <w:w w:val="97"/>
          <w:sz w:val="32"/>
          <w:szCs w:val="32"/>
        </w:rPr>
      </w:pPr>
      <w:r>
        <w:rPr>
          <w:rFonts w:ascii="Arial" w:hAnsi="Arial" w:cs="Arial"/>
          <w:noProof/>
          <w:color w:val="000000" w:themeColor="text1"/>
        </w:rPr>
        <mc:AlternateContent>
          <mc:Choice Requires="wps">
            <w:drawing>
              <wp:anchor distT="0" distB="0" distL="114300" distR="114300" simplePos="0" relativeHeight="251677696" behindDoc="0" locked="0" layoutInCell="1" allowOverlap="1" wp14:anchorId="426A2B57" wp14:editId="32E1F254">
                <wp:simplePos x="0" y="0"/>
                <wp:positionH relativeFrom="column">
                  <wp:posOffset>3181350</wp:posOffset>
                </wp:positionH>
                <wp:positionV relativeFrom="paragraph">
                  <wp:posOffset>2029460</wp:posOffset>
                </wp:positionV>
                <wp:extent cx="495300" cy="352425"/>
                <wp:effectExtent l="0" t="0" r="0" b="9525"/>
                <wp:wrapNone/>
                <wp:docPr id="12" name="Polje z besedilom 12"/>
                <wp:cNvGraphicFramePr/>
                <a:graphic xmlns:a="http://schemas.openxmlformats.org/drawingml/2006/main">
                  <a:graphicData uri="http://schemas.microsoft.com/office/word/2010/wordprocessingShape">
                    <wps:wsp>
                      <wps:cNvSpPr txBox="1"/>
                      <wps:spPr>
                        <a:xfrm>
                          <a:off x="0" y="0"/>
                          <a:ext cx="495300" cy="352425"/>
                        </a:xfrm>
                        <a:prstGeom prst="rect">
                          <a:avLst/>
                        </a:prstGeom>
                        <a:solidFill>
                          <a:schemeClr val="bg1"/>
                        </a:solidFill>
                        <a:ln w="6350">
                          <a:noFill/>
                        </a:ln>
                      </wps:spPr>
                      <wps:txbx>
                        <w:txbxContent>
                          <w:p w14:paraId="41355AA3" w14:textId="77777777" w:rsidR="00004253" w:rsidRPr="00733B3A" w:rsidRDefault="00004253" w:rsidP="003E642C">
                            <w:pPr>
                              <w:jc w:val="center"/>
                              <w:rPr>
                                <w:b/>
                                <w:sz w:val="32"/>
                                <w:szCs w:val="32"/>
                              </w:rPr>
                            </w:pPr>
                            <w:r>
                              <w:rPr>
                                <w:b/>
                                <w:sz w:val="32"/>
                                <w:szCs w:val="32"/>
                              </w:rPr>
                              <w:t>T</w:t>
                            </w:r>
                            <w:r w:rsidRPr="00733B3A">
                              <w:rPr>
                                <w:b/>
                                <w:sz w:val="32"/>
                                <w:szCs w:val="32"/>
                              </w:rPr>
                              <w:t>.</w:t>
                            </w:r>
                            <w:r>
                              <w:rPr>
                                <w:b/>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A2B57" id="Polje z besedilom 12" o:spid="_x0000_s1035" type="#_x0000_t202" style="position:absolute;margin-left:250.5pt;margin-top:159.8pt;width:39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" fillcolor="white [3212]" stroked="f" strokeweight=".5pt">
                <v:textbox>
                  <w:txbxContent>
                    <w:p w14:paraId="41355AA3" w14:textId="77777777" w:rsidR="00004253" w:rsidRPr="00733B3A" w:rsidRDefault="00004253" w:rsidP="003E642C">
                      <w:pPr>
                        <w:jc w:val="center"/>
                        <w:rPr>
                          <w:b/>
                          <w:sz w:val="32"/>
                          <w:szCs w:val="32"/>
                        </w:rPr>
                      </w:pPr>
                      <w:r>
                        <w:rPr>
                          <w:b/>
                          <w:sz w:val="32"/>
                          <w:szCs w:val="32"/>
                        </w:rPr>
                        <w:t>T</w:t>
                      </w:r>
                      <w:r w:rsidRPr="00733B3A">
                        <w:rPr>
                          <w:b/>
                          <w:sz w:val="32"/>
                          <w:szCs w:val="32"/>
                        </w:rPr>
                        <w:t>.</w:t>
                      </w:r>
                      <w:r>
                        <w:rPr>
                          <w:b/>
                          <w:sz w:val="32"/>
                          <w:szCs w:val="32"/>
                        </w:rPr>
                        <w:t>2</w:t>
                      </w:r>
                    </w:p>
                  </w:txbxContent>
                </v:textbox>
              </v:shape>
            </w:pict>
          </mc:Fallback>
        </mc:AlternateContent>
      </w:r>
      <w:r>
        <w:rPr>
          <w:rFonts w:ascii="Arial" w:hAnsi="Arial" w:cs="Arial"/>
          <w:color w:val="7F7F7F" w:themeColor="text1" w:themeTint="80"/>
          <w:w w:val="97"/>
        </w:rPr>
        <w:br w:type="page"/>
      </w:r>
    </w:p>
    <w:p w14:paraId="569C7109" w14:textId="3A33EEDB" w:rsidR="00ED31C1" w:rsidRDefault="00ED31C1" w:rsidP="00CA677E">
      <w:pPr>
        <w:pStyle w:val="Naslov1"/>
        <w:spacing w:before="0" w:line="276" w:lineRule="auto"/>
        <w:rPr>
          <w:rFonts w:ascii="Arial" w:hAnsi="Arial" w:cs="Arial"/>
          <w:color w:val="7F7F7F" w:themeColor="text1" w:themeTint="80"/>
          <w:w w:val="97"/>
        </w:rPr>
      </w:pPr>
      <w:bookmarkStart w:id="72" w:name="_Toc26258873"/>
      <w:r>
        <w:rPr>
          <w:rFonts w:ascii="Arial" w:hAnsi="Arial" w:cs="Arial"/>
          <w:color w:val="7F7F7F" w:themeColor="text1" w:themeTint="80"/>
          <w:w w:val="97"/>
        </w:rPr>
        <w:lastRenderedPageBreak/>
        <w:t>REKAPITULACIJA</w:t>
      </w:r>
      <w:bookmarkEnd w:id="72"/>
      <w:r>
        <w:rPr>
          <w:rFonts w:ascii="Arial" w:hAnsi="Arial" w:cs="Arial"/>
          <w:color w:val="7F7F7F" w:themeColor="text1" w:themeTint="80"/>
          <w:w w:val="97"/>
        </w:rPr>
        <w:t xml:space="preserve"> </w:t>
      </w:r>
    </w:p>
    <w:p w14:paraId="5F8C11E2" w14:textId="1B96FE0B" w:rsidR="00CA677E" w:rsidRPr="00CA677E" w:rsidRDefault="00CA677E" w:rsidP="00473DA5">
      <w:pPr>
        <w:rPr>
          <w:rFonts w:ascii="Arial" w:hAnsi="Arial" w:cs="Arial"/>
          <w:b/>
          <w:bCs/>
          <w:color w:val="7F7F7F" w:themeColor="text1" w:themeTint="80"/>
          <w:sz w:val="20"/>
          <w:szCs w:val="20"/>
          <w:shd w:val="clear" w:color="auto" w:fill="FFFFFF"/>
        </w:rPr>
      </w:pPr>
      <w:r w:rsidRPr="00CA677E">
        <w:rPr>
          <w:rFonts w:ascii="Arial" w:hAnsi="Arial" w:cs="Arial"/>
          <w:b/>
          <w:bCs/>
          <w:color w:val="7F7F7F" w:themeColor="text1" w:themeTint="80"/>
          <w:sz w:val="20"/>
          <w:szCs w:val="20"/>
          <w:shd w:val="clear" w:color="auto" w:fill="FFFFFF"/>
        </w:rPr>
        <w:t>Izgradnja kolesarskih povezav in rekonstrukcija ceste R2-420/1335 Brežice-Dobova</w:t>
      </w:r>
    </w:p>
    <w:tbl>
      <w:tblPr>
        <w:tblStyle w:val="Tabelamrea"/>
        <w:tblW w:w="0" w:type="auto"/>
        <w:tblLook w:val="04A0" w:firstRow="1" w:lastRow="0" w:firstColumn="1" w:lastColumn="0" w:noHBand="0" w:noVBand="1"/>
      </w:tblPr>
      <w:tblGrid>
        <w:gridCol w:w="6658"/>
        <w:gridCol w:w="2403"/>
      </w:tblGrid>
      <w:tr w:rsidR="00173A0A" w14:paraId="59383DD1" w14:textId="77777777" w:rsidTr="00004253">
        <w:trPr>
          <w:trHeight w:val="552"/>
        </w:trPr>
        <w:tc>
          <w:tcPr>
            <w:tcW w:w="6658" w:type="dxa"/>
            <w:vAlign w:val="center"/>
          </w:tcPr>
          <w:p w14:paraId="5B435B79" w14:textId="0D98081B" w:rsidR="00173A0A" w:rsidRPr="00004253" w:rsidRDefault="00173A0A" w:rsidP="00004253">
            <w:pPr>
              <w:spacing w:line="360" w:lineRule="auto"/>
              <w:rPr>
                <w:rFonts w:ascii="Arial" w:hAnsi="Arial" w:cs="Arial"/>
                <w:sz w:val="16"/>
                <w:szCs w:val="16"/>
              </w:rPr>
            </w:pPr>
            <w:r w:rsidRPr="00004253">
              <w:rPr>
                <w:rFonts w:ascii="Arial" w:hAnsi="Arial" w:cs="Arial"/>
                <w:sz w:val="16"/>
                <w:szCs w:val="16"/>
              </w:rPr>
              <w:t>1. ETAPA</w:t>
            </w:r>
            <w:r w:rsidR="00FB46C5" w:rsidRPr="00004253">
              <w:rPr>
                <w:rFonts w:ascii="Arial" w:hAnsi="Arial" w:cs="Arial"/>
                <w:sz w:val="16"/>
                <w:szCs w:val="16"/>
              </w:rPr>
              <w:t>: od km 0.022 do km 0.975</w:t>
            </w:r>
          </w:p>
        </w:tc>
        <w:tc>
          <w:tcPr>
            <w:tcW w:w="2403" w:type="dxa"/>
            <w:vAlign w:val="center"/>
          </w:tcPr>
          <w:p w14:paraId="421921F3" w14:textId="2B8A5BD1" w:rsidR="00173A0A" w:rsidRPr="00004253" w:rsidRDefault="00173A0A" w:rsidP="00004253">
            <w:pPr>
              <w:spacing w:line="360" w:lineRule="auto"/>
              <w:jc w:val="right"/>
              <w:rPr>
                <w:rFonts w:ascii="Arial" w:hAnsi="Arial" w:cs="Arial"/>
                <w:sz w:val="16"/>
                <w:szCs w:val="16"/>
              </w:rPr>
            </w:pPr>
          </w:p>
        </w:tc>
      </w:tr>
      <w:tr w:rsidR="00173A0A" w14:paraId="09C22845" w14:textId="77777777" w:rsidTr="00004253">
        <w:trPr>
          <w:trHeight w:val="552"/>
        </w:trPr>
        <w:tc>
          <w:tcPr>
            <w:tcW w:w="6658" w:type="dxa"/>
            <w:vAlign w:val="center"/>
          </w:tcPr>
          <w:p w14:paraId="5DA87342" w14:textId="2C81A558" w:rsidR="00173A0A" w:rsidRPr="00004253" w:rsidRDefault="00173A0A" w:rsidP="00004253">
            <w:pPr>
              <w:spacing w:line="360" w:lineRule="auto"/>
              <w:rPr>
                <w:rFonts w:ascii="Arial" w:hAnsi="Arial" w:cs="Arial"/>
                <w:sz w:val="16"/>
                <w:szCs w:val="16"/>
              </w:rPr>
            </w:pPr>
            <w:r w:rsidRPr="00004253">
              <w:rPr>
                <w:rFonts w:ascii="Arial" w:hAnsi="Arial" w:cs="Arial"/>
                <w:sz w:val="16"/>
                <w:szCs w:val="16"/>
              </w:rPr>
              <w:t>2. ETAPA</w:t>
            </w:r>
            <w:r w:rsidR="00FB46C5" w:rsidRPr="00004253">
              <w:rPr>
                <w:rFonts w:ascii="Arial" w:hAnsi="Arial" w:cs="Arial"/>
                <w:sz w:val="16"/>
                <w:szCs w:val="16"/>
              </w:rPr>
              <w:t>: od km 1.200 do km 2.228</w:t>
            </w:r>
          </w:p>
        </w:tc>
        <w:tc>
          <w:tcPr>
            <w:tcW w:w="2403" w:type="dxa"/>
            <w:vAlign w:val="center"/>
          </w:tcPr>
          <w:p w14:paraId="225AA03E" w14:textId="75F11F6A" w:rsidR="00173A0A" w:rsidRPr="00004253" w:rsidRDefault="00173A0A" w:rsidP="00004253">
            <w:pPr>
              <w:spacing w:line="360" w:lineRule="auto"/>
              <w:jc w:val="right"/>
              <w:rPr>
                <w:rFonts w:ascii="Arial" w:hAnsi="Arial" w:cs="Arial"/>
                <w:sz w:val="16"/>
                <w:szCs w:val="16"/>
              </w:rPr>
            </w:pPr>
          </w:p>
        </w:tc>
      </w:tr>
      <w:tr w:rsidR="00173A0A" w14:paraId="2C3EBD88" w14:textId="77777777" w:rsidTr="00004253">
        <w:trPr>
          <w:trHeight w:val="552"/>
        </w:trPr>
        <w:tc>
          <w:tcPr>
            <w:tcW w:w="6658" w:type="dxa"/>
            <w:vAlign w:val="center"/>
          </w:tcPr>
          <w:p w14:paraId="788F85F3" w14:textId="6D798EE8" w:rsidR="00173A0A" w:rsidRPr="00004253" w:rsidRDefault="00173A0A" w:rsidP="00004253">
            <w:pPr>
              <w:spacing w:line="360" w:lineRule="auto"/>
              <w:rPr>
                <w:rFonts w:ascii="Arial" w:hAnsi="Arial" w:cs="Arial"/>
                <w:sz w:val="16"/>
                <w:szCs w:val="16"/>
              </w:rPr>
            </w:pPr>
            <w:r w:rsidRPr="00004253">
              <w:rPr>
                <w:rFonts w:ascii="Arial" w:hAnsi="Arial" w:cs="Arial"/>
                <w:sz w:val="16"/>
                <w:szCs w:val="16"/>
              </w:rPr>
              <w:t>3. ETAPA</w:t>
            </w:r>
            <w:r w:rsidR="00FB46C5" w:rsidRPr="00004253">
              <w:rPr>
                <w:rFonts w:ascii="Arial" w:hAnsi="Arial" w:cs="Arial"/>
                <w:sz w:val="16"/>
                <w:szCs w:val="16"/>
              </w:rPr>
              <w:t>: od km 2.228 do km 2.695</w:t>
            </w:r>
          </w:p>
        </w:tc>
        <w:tc>
          <w:tcPr>
            <w:tcW w:w="2403" w:type="dxa"/>
            <w:vAlign w:val="center"/>
          </w:tcPr>
          <w:p w14:paraId="3512C5E5" w14:textId="3E4F1214" w:rsidR="00173A0A" w:rsidRPr="00004253" w:rsidRDefault="00173A0A" w:rsidP="00004253">
            <w:pPr>
              <w:spacing w:line="360" w:lineRule="auto"/>
              <w:jc w:val="right"/>
              <w:rPr>
                <w:rFonts w:ascii="Arial" w:hAnsi="Arial" w:cs="Arial"/>
                <w:sz w:val="16"/>
                <w:szCs w:val="16"/>
              </w:rPr>
            </w:pPr>
          </w:p>
        </w:tc>
      </w:tr>
      <w:tr w:rsidR="00173A0A" w14:paraId="52DB6BE3" w14:textId="77777777" w:rsidTr="00004253">
        <w:trPr>
          <w:trHeight w:val="552"/>
        </w:trPr>
        <w:tc>
          <w:tcPr>
            <w:tcW w:w="6658" w:type="dxa"/>
            <w:vAlign w:val="center"/>
          </w:tcPr>
          <w:p w14:paraId="7DF9CDFD" w14:textId="79331229" w:rsidR="00173A0A" w:rsidRPr="00004253" w:rsidRDefault="00173A0A" w:rsidP="00004253">
            <w:pPr>
              <w:spacing w:line="360" w:lineRule="auto"/>
              <w:rPr>
                <w:rFonts w:ascii="Arial" w:hAnsi="Arial" w:cs="Arial"/>
                <w:sz w:val="16"/>
                <w:szCs w:val="16"/>
              </w:rPr>
            </w:pPr>
            <w:r w:rsidRPr="00004253">
              <w:rPr>
                <w:rFonts w:ascii="Arial" w:hAnsi="Arial" w:cs="Arial"/>
                <w:sz w:val="16"/>
                <w:szCs w:val="16"/>
              </w:rPr>
              <w:t>4. ETAPA</w:t>
            </w:r>
            <w:r w:rsidR="00FB46C5" w:rsidRPr="00004253">
              <w:rPr>
                <w:rFonts w:ascii="Arial" w:hAnsi="Arial" w:cs="Arial"/>
                <w:sz w:val="16"/>
                <w:szCs w:val="16"/>
              </w:rPr>
              <w:t>: od km 2.695 do km 4.192</w:t>
            </w:r>
          </w:p>
        </w:tc>
        <w:tc>
          <w:tcPr>
            <w:tcW w:w="2403" w:type="dxa"/>
            <w:vAlign w:val="center"/>
          </w:tcPr>
          <w:p w14:paraId="73605CF7" w14:textId="7A756ABE" w:rsidR="00173A0A" w:rsidRPr="00004253" w:rsidRDefault="00173A0A" w:rsidP="00004253">
            <w:pPr>
              <w:spacing w:line="360" w:lineRule="auto"/>
              <w:jc w:val="right"/>
              <w:rPr>
                <w:rFonts w:ascii="Arial" w:hAnsi="Arial" w:cs="Arial"/>
                <w:sz w:val="16"/>
                <w:szCs w:val="16"/>
              </w:rPr>
            </w:pPr>
          </w:p>
        </w:tc>
      </w:tr>
      <w:tr w:rsidR="00173A0A" w14:paraId="1613A236" w14:textId="77777777" w:rsidTr="00004253">
        <w:trPr>
          <w:trHeight w:val="552"/>
        </w:trPr>
        <w:tc>
          <w:tcPr>
            <w:tcW w:w="6658" w:type="dxa"/>
            <w:vAlign w:val="center"/>
          </w:tcPr>
          <w:p w14:paraId="46C6BC8E" w14:textId="0FB82B2C" w:rsidR="00173A0A" w:rsidRPr="00004253" w:rsidRDefault="00173A0A" w:rsidP="00004253">
            <w:pPr>
              <w:spacing w:line="360" w:lineRule="auto"/>
              <w:rPr>
                <w:rFonts w:ascii="Arial" w:hAnsi="Arial" w:cs="Arial"/>
                <w:sz w:val="16"/>
                <w:szCs w:val="16"/>
              </w:rPr>
            </w:pPr>
            <w:r w:rsidRPr="00004253">
              <w:rPr>
                <w:rFonts w:ascii="Arial" w:hAnsi="Arial" w:cs="Arial"/>
                <w:sz w:val="16"/>
                <w:szCs w:val="16"/>
              </w:rPr>
              <w:t>5. ETAPA</w:t>
            </w:r>
            <w:r w:rsidR="00FB46C5" w:rsidRPr="00004253">
              <w:rPr>
                <w:rFonts w:ascii="Arial" w:hAnsi="Arial" w:cs="Arial"/>
                <w:sz w:val="16"/>
                <w:szCs w:val="16"/>
              </w:rPr>
              <w:t>: od km 4.192 do km 4.700</w:t>
            </w:r>
          </w:p>
        </w:tc>
        <w:tc>
          <w:tcPr>
            <w:tcW w:w="2403" w:type="dxa"/>
            <w:vAlign w:val="center"/>
          </w:tcPr>
          <w:p w14:paraId="513C6C4D" w14:textId="058D074B" w:rsidR="00173A0A" w:rsidRPr="00004253" w:rsidRDefault="00173A0A" w:rsidP="00004253">
            <w:pPr>
              <w:spacing w:line="360" w:lineRule="auto"/>
              <w:jc w:val="right"/>
              <w:rPr>
                <w:rFonts w:ascii="Arial" w:hAnsi="Arial" w:cs="Arial"/>
                <w:sz w:val="16"/>
                <w:szCs w:val="16"/>
              </w:rPr>
            </w:pPr>
          </w:p>
        </w:tc>
      </w:tr>
      <w:tr w:rsidR="00173A0A" w14:paraId="7B63E126" w14:textId="77777777" w:rsidTr="00004253">
        <w:trPr>
          <w:trHeight w:val="552"/>
        </w:trPr>
        <w:tc>
          <w:tcPr>
            <w:tcW w:w="6658" w:type="dxa"/>
            <w:shd w:val="clear" w:color="auto" w:fill="D9D9D9" w:themeFill="background1" w:themeFillShade="D9"/>
            <w:vAlign w:val="center"/>
          </w:tcPr>
          <w:p w14:paraId="0A42BC19" w14:textId="034DABE2" w:rsidR="00FB46C5" w:rsidRPr="00004253" w:rsidRDefault="00473DA5" w:rsidP="00004253">
            <w:pPr>
              <w:spacing w:line="360" w:lineRule="auto"/>
              <w:rPr>
                <w:rFonts w:ascii="Arial" w:hAnsi="Arial" w:cs="Arial"/>
                <w:b/>
                <w:sz w:val="16"/>
                <w:szCs w:val="16"/>
              </w:rPr>
            </w:pPr>
            <w:r w:rsidRPr="00004253">
              <w:rPr>
                <w:rFonts w:ascii="Arial" w:hAnsi="Arial" w:cs="Arial"/>
                <w:b/>
                <w:sz w:val="16"/>
                <w:szCs w:val="16"/>
              </w:rPr>
              <w:t>SKUPNA VREDNOST INVESTICIJE</w:t>
            </w:r>
            <w:r w:rsidR="006503E8">
              <w:rPr>
                <w:rFonts w:ascii="Arial" w:hAnsi="Arial" w:cs="Arial"/>
                <w:b/>
                <w:sz w:val="16"/>
                <w:szCs w:val="16"/>
              </w:rPr>
              <w:t xml:space="preserve"> (vrednost brez DDV)</w:t>
            </w:r>
          </w:p>
        </w:tc>
        <w:tc>
          <w:tcPr>
            <w:tcW w:w="2403" w:type="dxa"/>
            <w:shd w:val="clear" w:color="auto" w:fill="D9D9D9" w:themeFill="background1" w:themeFillShade="D9"/>
            <w:vAlign w:val="center"/>
          </w:tcPr>
          <w:p w14:paraId="3D36D3B0" w14:textId="0E5D7CED" w:rsidR="00173A0A" w:rsidRPr="00004253" w:rsidRDefault="00173A0A" w:rsidP="00004253">
            <w:pPr>
              <w:spacing w:line="360" w:lineRule="auto"/>
              <w:jc w:val="right"/>
              <w:rPr>
                <w:rFonts w:ascii="Arial" w:hAnsi="Arial" w:cs="Arial"/>
                <w:b/>
                <w:sz w:val="16"/>
                <w:szCs w:val="16"/>
              </w:rPr>
            </w:pPr>
          </w:p>
        </w:tc>
      </w:tr>
      <w:tr w:rsidR="006503E8" w14:paraId="01697EF8" w14:textId="77777777" w:rsidTr="00004253">
        <w:trPr>
          <w:trHeight w:val="552"/>
        </w:trPr>
        <w:tc>
          <w:tcPr>
            <w:tcW w:w="6658" w:type="dxa"/>
            <w:shd w:val="clear" w:color="auto" w:fill="D9D9D9" w:themeFill="background1" w:themeFillShade="D9"/>
            <w:vAlign w:val="center"/>
          </w:tcPr>
          <w:p w14:paraId="7F31B0D5" w14:textId="657BDC7C" w:rsidR="006503E8" w:rsidRPr="00CA677E" w:rsidRDefault="00CA677E" w:rsidP="00004253">
            <w:pPr>
              <w:spacing w:line="360" w:lineRule="auto"/>
              <w:rPr>
                <w:rFonts w:ascii="Arial" w:hAnsi="Arial" w:cs="Arial"/>
                <w:b/>
                <w:caps/>
                <w:sz w:val="16"/>
                <w:szCs w:val="16"/>
              </w:rPr>
            </w:pPr>
            <w:r w:rsidRPr="00CA677E">
              <w:rPr>
                <w:rFonts w:ascii="Arial" w:hAnsi="Arial" w:cs="Arial"/>
                <w:b/>
                <w:caps/>
                <w:sz w:val="16"/>
                <w:szCs w:val="16"/>
              </w:rPr>
              <w:t>Davek na dodano vrednost (22%)</w:t>
            </w:r>
          </w:p>
        </w:tc>
        <w:tc>
          <w:tcPr>
            <w:tcW w:w="2403" w:type="dxa"/>
            <w:shd w:val="clear" w:color="auto" w:fill="D9D9D9" w:themeFill="background1" w:themeFillShade="D9"/>
            <w:vAlign w:val="center"/>
          </w:tcPr>
          <w:p w14:paraId="3059D5BD" w14:textId="338E37D0" w:rsidR="006503E8" w:rsidRPr="00004253" w:rsidRDefault="006503E8" w:rsidP="00004253">
            <w:pPr>
              <w:spacing w:line="360" w:lineRule="auto"/>
              <w:jc w:val="right"/>
              <w:rPr>
                <w:rFonts w:ascii="Arial" w:hAnsi="Arial" w:cs="Arial"/>
                <w:b/>
                <w:sz w:val="16"/>
                <w:szCs w:val="16"/>
              </w:rPr>
            </w:pPr>
          </w:p>
        </w:tc>
      </w:tr>
      <w:tr w:rsidR="006503E8" w14:paraId="67948A13" w14:textId="77777777" w:rsidTr="00004253">
        <w:trPr>
          <w:trHeight w:val="552"/>
        </w:trPr>
        <w:tc>
          <w:tcPr>
            <w:tcW w:w="6658" w:type="dxa"/>
            <w:shd w:val="clear" w:color="auto" w:fill="D9D9D9" w:themeFill="background1" w:themeFillShade="D9"/>
            <w:vAlign w:val="center"/>
          </w:tcPr>
          <w:p w14:paraId="74744339" w14:textId="0ECF87CB" w:rsidR="006503E8" w:rsidRPr="00CA677E" w:rsidRDefault="00CA677E" w:rsidP="00004253">
            <w:pPr>
              <w:spacing w:line="360" w:lineRule="auto"/>
              <w:rPr>
                <w:rFonts w:ascii="Arial" w:hAnsi="Arial" w:cs="Arial"/>
                <w:b/>
                <w:caps/>
                <w:sz w:val="16"/>
                <w:szCs w:val="16"/>
              </w:rPr>
            </w:pPr>
            <w:r w:rsidRPr="00CA677E">
              <w:rPr>
                <w:rFonts w:ascii="Arial" w:hAnsi="Arial" w:cs="Arial"/>
                <w:b/>
                <w:caps/>
                <w:sz w:val="16"/>
                <w:szCs w:val="16"/>
              </w:rPr>
              <w:t xml:space="preserve">Končna vrednost investicije z obračunanim </w:t>
            </w:r>
            <w:r>
              <w:rPr>
                <w:rFonts w:ascii="Arial" w:hAnsi="Arial" w:cs="Arial"/>
                <w:b/>
                <w:caps/>
                <w:sz w:val="16"/>
                <w:szCs w:val="16"/>
              </w:rPr>
              <w:t>DAVKOM</w:t>
            </w:r>
          </w:p>
        </w:tc>
        <w:tc>
          <w:tcPr>
            <w:tcW w:w="2403" w:type="dxa"/>
            <w:shd w:val="clear" w:color="auto" w:fill="D9D9D9" w:themeFill="background1" w:themeFillShade="D9"/>
            <w:vAlign w:val="center"/>
          </w:tcPr>
          <w:p w14:paraId="2B43EAD4" w14:textId="71FFE460" w:rsidR="006503E8" w:rsidRPr="00004253" w:rsidRDefault="006503E8" w:rsidP="00004253">
            <w:pPr>
              <w:spacing w:line="360" w:lineRule="auto"/>
              <w:jc w:val="right"/>
              <w:rPr>
                <w:rFonts w:ascii="Arial" w:hAnsi="Arial" w:cs="Arial"/>
                <w:b/>
                <w:sz w:val="16"/>
                <w:szCs w:val="16"/>
              </w:rPr>
            </w:pPr>
          </w:p>
        </w:tc>
      </w:tr>
    </w:tbl>
    <w:p w14:paraId="0882830C" w14:textId="77777777" w:rsidR="00473DA5" w:rsidRDefault="00473DA5" w:rsidP="006503E8">
      <w:pPr>
        <w:spacing w:after="0" w:line="240" w:lineRule="auto"/>
        <w:jc w:val="right"/>
        <w:rPr>
          <w:sz w:val="16"/>
          <w:szCs w:val="16"/>
        </w:rPr>
      </w:pPr>
    </w:p>
    <w:p w14:paraId="5F0D23CC" w14:textId="77777777" w:rsidR="00473DA5" w:rsidRDefault="00473DA5" w:rsidP="004E24F5">
      <w:pPr>
        <w:spacing w:after="0" w:line="240" w:lineRule="auto"/>
        <w:jc w:val="both"/>
        <w:rPr>
          <w:sz w:val="16"/>
          <w:szCs w:val="16"/>
        </w:rPr>
      </w:pPr>
    </w:p>
    <w:p w14:paraId="3222E487" w14:textId="0344D5B0" w:rsidR="009E36A0" w:rsidRDefault="009E36A0">
      <w:pPr>
        <w:rPr>
          <w:sz w:val="16"/>
          <w:szCs w:val="16"/>
        </w:rPr>
      </w:pPr>
      <w:r>
        <w:rPr>
          <w:rFonts w:ascii="Arial" w:hAnsi="Arial" w:cs="Arial"/>
          <w:noProof/>
          <w:color w:val="000000" w:themeColor="text1"/>
        </w:rPr>
        <mc:AlternateContent>
          <mc:Choice Requires="wps">
            <w:drawing>
              <wp:anchor distT="0" distB="0" distL="114300" distR="114300" simplePos="0" relativeHeight="251679744" behindDoc="0" locked="0" layoutInCell="1" allowOverlap="1" wp14:anchorId="15FF361E" wp14:editId="51A1B78C">
                <wp:simplePos x="0" y="0"/>
                <wp:positionH relativeFrom="column">
                  <wp:posOffset>3181350</wp:posOffset>
                </wp:positionH>
                <wp:positionV relativeFrom="paragraph">
                  <wp:posOffset>4786630</wp:posOffset>
                </wp:positionV>
                <wp:extent cx="495300" cy="352425"/>
                <wp:effectExtent l="0" t="0" r="0" b="9525"/>
                <wp:wrapNone/>
                <wp:docPr id="13" name="Polje z besedilom 13"/>
                <wp:cNvGraphicFramePr/>
                <a:graphic xmlns:a="http://schemas.openxmlformats.org/drawingml/2006/main">
                  <a:graphicData uri="http://schemas.microsoft.com/office/word/2010/wordprocessingShape">
                    <wps:wsp>
                      <wps:cNvSpPr txBox="1"/>
                      <wps:spPr>
                        <a:xfrm>
                          <a:off x="0" y="0"/>
                          <a:ext cx="495300" cy="352425"/>
                        </a:xfrm>
                        <a:prstGeom prst="rect">
                          <a:avLst/>
                        </a:prstGeom>
                        <a:solidFill>
                          <a:schemeClr val="bg1"/>
                        </a:solidFill>
                        <a:ln w="6350">
                          <a:noFill/>
                        </a:ln>
                      </wps:spPr>
                      <wps:txbx>
                        <w:txbxContent>
                          <w:p w14:paraId="1C23967B" w14:textId="77777777" w:rsidR="00004253" w:rsidRPr="00733B3A" w:rsidRDefault="00004253" w:rsidP="00473DA5">
                            <w:pPr>
                              <w:jc w:val="center"/>
                              <w:rPr>
                                <w:b/>
                                <w:sz w:val="32"/>
                                <w:szCs w:val="32"/>
                              </w:rPr>
                            </w:pPr>
                            <w:r>
                              <w:rPr>
                                <w:b/>
                                <w:sz w:val="32"/>
                                <w:szCs w:val="32"/>
                              </w:rPr>
                              <w:t>T</w:t>
                            </w:r>
                            <w:r w:rsidRPr="00733B3A">
                              <w:rPr>
                                <w:b/>
                                <w:sz w:val="32"/>
                                <w:szCs w:val="32"/>
                              </w:rPr>
                              <w:t>.</w:t>
                            </w:r>
                            <w:r>
                              <w:rPr>
                                <w:b/>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F361E" id="Polje z besedilom 13" o:spid="_x0000_s1036" type="#_x0000_t202" style="position:absolute;margin-left:250.5pt;margin-top:376.9pt;width:39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" fillcolor="white [3212]" stroked="f" strokeweight=".5pt">
                <v:textbox>
                  <w:txbxContent>
                    <w:p w14:paraId="1C23967B" w14:textId="77777777" w:rsidR="00004253" w:rsidRPr="00733B3A" w:rsidRDefault="00004253" w:rsidP="00473DA5">
                      <w:pPr>
                        <w:jc w:val="center"/>
                        <w:rPr>
                          <w:b/>
                          <w:sz w:val="32"/>
                          <w:szCs w:val="32"/>
                        </w:rPr>
                      </w:pPr>
                      <w:r>
                        <w:rPr>
                          <w:b/>
                          <w:sz w:val="32"/>
                          <w:szCs w:val="32"/>
                        </w:rPr>
                        <w:t>T</w:t>
                      </w:r>
                      <w:r w:rsidRPr="00733B3A">
                        <w:rPr>
                          <w:b/>
                          <w:sz w:val="32"/>
                          <w:szCs w:val="32"/>
                        </w:rPr>
                        <w:t>.</w:t>
                      </w:r>
                      <w:r>
                        <w:rPr>
                          <w:b/>
                          <w:sz w:val="32"/>
                          <w:szCs w:val="32"/>
                        </w:rPr>
                        <w:t>2</w:t>
                      </w:r>
                    </w:p>
                  </w:txbxContent>
                </v:textbox>
              </v:shape>
            </w:pict>
          </mc:Fallback>
        </mc:AlternateContent>
      </w:r>
      <w:r>
        <w:rPr>
          <w:sz w:val="16"/>
          <w:szCs w:val="16"/>
        </w:rPr>
        <w:br w:type="page"/>
      </w:r>
    </w:p>
    <w:p w14:paraId="311AC3A2" w14:textId="30F143B8" w:rsidR="009E36A0" w:rsidRPr="009E36A0" w:rsidRDefault="009E36A0" w:rsidP="009E36A0">
      <w:pPr>
        <w:pStyle w:val="Naslov1"/>
        <w:spacing w:before="0" w:after="60" w:line="240" w:lineRule="auto"/>
        <w:rPr>
          <w:rFonts w:ascii="Arial" w:hAnsi="Arial" w:cs="Arial"/>
          <w:color w:val="7F7F7F" w:themeColor="text1" w:themeTint="80"/>
        </w:rPr>
      </w:pPr>
      <w:bookmarkStart w:id="73" w:name="_Toc26258874"/>
      <w:r>
        <w:rPr>
          <w:rFonts w:ascii="Arial" w:hAnsi="Arial" w:cs="Arial"/>
          <w:color w:val="7F7F7F" w:themeColor="text1" w:themeTint="80"/>
        </w:rPr>
        <w:lastRenderedPageBreak/>
        <w:t>G</w:t>
      </w:r>
      <w:r w:rsidRPr="009E36A0">
        <w:rPr>
          <w:rFonts w:ascii="Arial" w:hAnsi="Arial" w:cs="Arial"/>
          <w:color w:val="FFFFFF" w:themeColor="background1"/>
        </w:rPr>
        <w:t>.</w:t>
      </w:r>
      <w:r>
        <w:rPr>
          <w:rFonts w:ascii="Arial" w:hAnsi="Arial" w:cs="Arial"/>
          <w:color w:val="7F7F7F" w:themeColor="text1" w:themeTint="80"/>
        </w:rPr>
        <w:t xml:space="preserve"> Risbe</w:t>
      </w:r>
      <w:bookmarkEnd w:id="73"/>
    </w:p>
    <w:p w14:paraId="25577F84" w14:textId="77777777" w:rsidR="009E36A0" w:rsidRPr="0065364B" w:rsidRDefault="009E36A0" w:rsidP="009E36A0"/>
    <w:tbl>
      <w:tblPr>
        <w:tblStyle w:val="Tabelamre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4"/>
        <w:gridCol w:w="7088"/>
      </w:tblGrid>
      <w:tr w:rsidR="009E36A0" w14:paraId="13763E7F" w14:textId="77777777" w:rsidTr="008B1DEA">
        <w:trPr>
          <w:trHeight w:hRule="exact" w:val="737"/>
        </w:trPr>
        <w:tc>
          <w:tcPr>
            <w:tcW w:w="1984" w:type="dxa"/>
            <w:tcBorders>
              <w:top w:val="single" w:sz="4" w:space="0" w:color="6E6E6E"/>
              <w:bottom w:val="single" w:sz="4" w:space="0" w:color="6E6E6E"/>
              <w:right w:val="single" w:sz="4" w:space="0" w:color="6E6E6E"/>
            </w:tcBorders>
          </w:tcPr>
          <w:p w14:paraId="28C3A46D" w14:textId="77777777" w:rsidR="009E36A0" w:rsidRPr="00C55E7C" w:rsidRDefault="009E36A0" w:rsidP="008B1DEA">
            <w:pPr>
              <w:pStyle w:val="Slog3"/>
            </w:pPr>
            <w:r>
              <w:t>Številka projekta</w:t>
            </w:r>
          </w:p>
        </w:tc>
        <w:tc>
          <w:tcPr>
            <w:tcW w:w="7088" w:type="dxa"/>
            <w:tcBorders>
              <w:top w:val="single" w:sz="4" w:space="0" w:color="6E6E6E"/>
              <w:left w:val="single" w:sz="4" w:space="0" w:color="6E6E6E"/>
              <w:bottom w:val="single" w:sz="4" w:space="0" w:color="6E6E6E"/>
            </w:tcBorders>
          </w:tcPr>
          <w:p w14:paraId="7487A949" w14:textId="77777777" w:rsidR="009E36A0" w:rsidRPr="00C67A57" w:rsidRDefault="009E36A0" w:rsidP="008B1DEA">
            <w:pPr>
              <w:pStyle w:val="Slog9"/>
              <w:jc w:val="right"/>
              <w:rPr>
                <w:sz w:val="24"/>
                <w:szCs w:val="24"/>
              </w:rPr>
            </w:pPr>
            <w:r w:rsidRPr="00C67A57">
              <w:rPr>
                <w:sz w:val="24"/>
                <w:szCs w:val="24"/>
              </w:rPr>
              <w:t>18175-00</w:t>
            </w:r>
          </w:p>
        </w:tc>
      </w:tr>
      <w:tr w:rsidR="009E36A0" w14:paraId="6DCDBB3E" w14:textId="77777777" w:rsidTr="008B1DEA">
        <w:trPr>
          <w:trHeight w:hRule="exact" w:val="737"/>
        </w:trPr>
        <w:tc>
          <w:tcPr>
            <w:tcW w:w="1984" w:type="dxa"/>
            <w:tcBorders>
              <w:top w:val="single" w:sz="4" w:space="0" w:color="6E6E6E"/>
              <w:bottom w:val="single" w:sz="4" w:space="0" w:color="6E6E6E"/>
              <w:right w:val="single" w:sz="4" w:space="0" w:color="6E6E6E"/>
            </w:tcBorders>
          </w:tcPr>
          <w:p w14:paraId="3A48540C" w14:textId="77777777" w:rsidR="009E36A0" w:rsidRPr="00C55E7C" w:rsidRDefault="009E36A0" w:rsidP="008B1DEA">
            <w:pPr>
              <w:pStyle w:val="Slog3"/>
            </w:pPr>
            <w:r>
              <w:t>Številka načrta</w:t>
            </w:r>
          </w:p>
        </w:tc>
        <w:tc>
          <w:tcPr>
            <w:tcW w:w="7088" w:type="dxa"/>
            <w:tcBorders>
              <w:top w:val="single" w:sz="4" w:space="0" w:color="6E6E6E"/>
              <w:left w:val="single" w:sz="4" w:space="0" w:color="6E6E6E"/>
              <w:bottom w:val="single" w:sz="4" w:space="0" w:color="6E6E6E"/>
            </w:tcBorders>
          </w:tcPr>
          <w:p w14:paraId="03CD15E6" w14:textId="77777777" w:rsidR="009E36A0" w:rsidRPr="00C67A57" w:rsidRDefault="009E36A0" w:rsidP="008B1DEA">
            <w:pPr>
              <w:pStyle w:val="Slog9"/>
              <w:jc w:val="right"/>
              <w:rPr>
                <w:sz w:val="24"/>
                <w:szCs w:val="24"/>
              </w:rPr>
            </w:pPr>
            <w:r w:rsidRPr="00C67A57">
              <w:rPr>
                <w:sz w:val="24"/>
                <w:szCs w:val="24"/>
              </w:rPr>
              <w:t>10</w:t>
            </w:r>
          </w:p>
        </w:tc>
      </w:tr>
    </w:tbl>
    <w:p w14:paraId="16CD116C" w14:textId="39769140" w:rsidR="003E642C" w:rsidRDefault="003E642C" w:rsidP="009E36A0">
      <w:pPr>
        <w:spacing w:after="0" w:line="240" w:lineRule="auto"/>
        <w:jc w:val="both"/>
        <w:rPr>
          <w:sz w:val="16"/>
          <w:szCs w:val="16"/>
        </w:rPr>
      </w:pPr>
    </w:p>
    <w:p w14:paraId="14AF1D6B" w14:textId="1D084B32" w:rsidR="00DB351C" w:rsidRDefault="00DB351C" w:rsidP="009E36A0">
      <w:pPr>
        <w:spacing w:after="0" w:line="240" w:lineRule="auto"/>
        <w:jc w:val="both"/>
        <w:rPr>
          <w:sz w:val="16"/>
          <w:szCs w:val="16"/>
        </w:rPr>
      </w:pPr>
    </w:p>
    <w:p w14:paraId="1B97E71B" w14:textId="77777777" w:rsidR="00DB351C" w:rsidRDefault="00DB351C" w:rsidP="009E36A0">
      <w:pPr>
        <w:spacing w:after="0" w:line="240" w:lineRule="auto"/>
        <w:jc w:val="both"/>
        <w:rPr>
          <w:sz w:val="16"/>
          <w:szCs w:val="16"/>
        </w:rPr>
      </w:pPr>
    </w:p>
    <w:tbl>
      <w:tblPr>
        <w:tblStyle w:val="Tabelamre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284" w:type="dxa"/>
        </w:tblCellMar>
        <w:tblLook w:val="04A0" w:firstRow="1" w:lastRow="0" w:firstColumn="1" w:lastColumn="0" w:noHBand="0" w:noVBand="1"/>
      </w:tblPr>
      <w:tblGrid>
        <w:gridCol w:w="1060"/>
        <w:gridCol w:w="5472"/>
        <w:gridCol w:w="1589"/>
        <w:gridCol w:w="1235"/>
      </w:tblGrid>
      <w:tr w:rsidR="009E36A0" w:rsidRPr="00C77F3B" w14:paraId="0900447F" w14:textId="77777777" w:rsidTr="00DB351C">
        <w:trPr>
          <w:trHeight w:val="454"/>
        </w:trPr>
        <w:tc>
          <w:tcPr>
            <w:tcW w:w="1060" w:type="dxa"/>
          </w:tcPr>
          <w:p w14:paraId="127F7109" w14:textId="77777777" w:rsidR="009E36A0" w:rsidRPr="00DB351C" w:rsidRDefault="009E36A0" w:rsidP="008B1DEA">
            <w:pPr>
              <w:pStyle w:val="Slog16"/>
            </w:pPr>
            <w:r w:rsidRPr="00DB351C">
              <w:t>G.1001</w:t>
            </w:r>
          </w:p>
        </w:tc>
        <w:tc>
          <w:tcPr>
            <w:tcW w:w="5472" w:type="dxa"/>
          </w:tcPr>
          <w:p w14:paraId="3E201494" w14:textId="750C966F" w:rsidR="009E36A0" w:rsidRPr="00DB351C" w:rsidRDefault="009E36A0" w:rsidP="008B1DEA">
            <w:pPr>
              <w:pStyle w:val="Slog16"/>
            </w:pPr>
            <w:r w:rsidRPr="00DB351C">
              <w:t xml:space="preserve">Pregledna karta in faze izvedbe </w:t>
            </w:r>
          </w:p>
        </w:tc>
        <w:tc>
          <w:tcPr>
            <w:tcW w:w="1589" w:type="dxa"/>
          </w:tcPr>
          <w:p w14:paraId="6FC23A7B" w14:textId="4C27852E" w:rsidR="009E36A0" w:rsidRPr="00DB351C" w:rsidRDefault="009E36A0" w:rsidP="00DB351C">
            <w:pPr>
              <w:pStyle w:val="Slog16"/>
              <w:jc w:val="right"/>
            </w:pPr>
            <w:r w:rsidRPr="00DB351C">
              <w:t>M 1:5.000</w:t>
            </w:r>
          </w:p>
        </w:tc>
        <w:tc>
          <w:tcPr>
            <w:tcW w:w="1235" w:type="dxa"/>
          </w:tcPr>
          <w:p w14:paraId="094A7893" w14:textId="3793ABA2" w:rsidR="009E36A0" w:rsidRPr="00DB351C" w:rsidRDefault="009E36A0" w:rsidP="009E36A0">
            <w:pPr>
              <w:pStyle w:val="Slog16"/>
              <w:jc w:val="right"/>
            </w:pPr>
            <w:r w:rsidRPr="00DB351C">
              <w:t>list 01</w:t>
            </w:r>
          </w:p>
        </w:tc>
      </w:tr>
      <w:tr w:rsidR="009E36A0" w:rsidRPr="00C77F3B" w14:paraId="18C1BD46" w14:textId="77777777" w:rsidTr="00DB351C">
        <w:trPr>
          <w:trHeight w:val="454"/>
        </w:trPr>
        <w:tc>
          <w:tcPr>
            <w:tcW w:w="1060" w:type="dxa"/>
          </w:tcPr>
          <w:p w14:paraId="6A506C3D" w14:textId="77777777" w:rsidR="009E36A0" w:rsidRPr="00DB351C" w:rsidRDefault="009E36A0" w:rsidP="008B1DEA">
            <w:pPr>
              <w:pStyle w:val="Slog16"/>
            </w:pPr>
            <w:r w:rsidRPr="00DB351C">
              <w:t>G.1002</w:t>
            </w:r>
          </w:p>
        </w:tc>
        <w:tc>
          <w:tcPr>
            <w:tcW w:w="5472" w:type="dxa"/>
          </w:tcPr>
          <w:p w14:paraId="2A555187" w14:textId="19F1EECA" w:rsidR="009E36A0" w:rsidRPr="00DB351C" w:rsidRDefault="009E36A0" w:rsidP="008B1DEA">
            <w:pPr>
              <w:pStyle w:val="Slog16"/>
            </w:pPr>
            <w:r w:rsidRPr="00DB351C">
              <w:t>Situacija krajinskih ureditev in zasaditev od Pk-02 do Pk-24</w:t>
            </w:r>
          </w:p>
        </w:tc>
        <w:tc>
          <w:tcPr>
            <w:tcW w:w="1589" w:type="dxa"/>
          </w:tcPr>
          <w:p w14:paraId="26257B11" w14:textId="77777777" w:rsidR="009E36A0" w:rsidRPr="00DB351C" w:rsidRDefault="009E36A0" w:rsidP="00DB351C">
            <w:pPr>
              <w:pStyle w:val="Slog16"/>
              <w:jc w:val="right"/>
            </w:pPr>
            <w:r w:rsidRPr="00DB351C">
              <w:t>M 1:500</w:t>
            </w:r>
          </w:p>
        </w:tc>
        <w:tc>
          <w:tcPr>
            <w:tcW w:w="1235" w:type="dxa"/>
          </w:tcPr>
          <w:p w14:paraId="06EEF88C" w14:textId="372C2E02" w:rsidR="009E36A0" w:rsidRPr="00DB351C" w:rsidRDefault="009E36A0" w:rsidP="009E36A0">
            <w:pPr>
              <w:pStyle w:val="Slog16"/>
              <w:jc w:val="right"/>
            </w:pPr>
            <w:r w:rsidRPr="00DB351C">
              <w:t>list 02</w:t>
            </w:r>
          </w:p>
        </w:tc>
      </w:tr>
      <w:tr w:rsidR="009E36A0" w:rsidRPr="00C77F3B" w14:paraId="02861AF2" w14:textId="77777777" w:rsidTr="00DB351C">
        <w:trPr>
          <w:trHeight w:val="454"/>
        </w:trPr>
        <w:tc>
          <w:tcPr>
            <w:tcW w:w="1060" w:type="dxa"/>
          </w:tcPr>
          <w:p w14:paraId="5B86D290" w14:textId="77777777" w:rsidR="009E36A0" w:rsidRPr="00DB351C" w:rsidRDefault="009E36A0" w:rsidP="008B1DEA">
            <w:pPr>
              <w:pStyle w:val="Slog16"/>
            </w:pPr>
            <w:r w:rsidRPr="00DB351C">
              <w:t>G.1003</w:t>
            </w:r>
          </w:p>
        </w:tc>
        <w:tc>
          <w:tcPr>
            <w:tcW w:w="5472" w:type="dxa"/>
          </w:tcPr>
          <w:p w14:paraId="5E48B7A0" w14:textId="72BF7FB8" w:rsidR="009E36A0" w:rsidRPr="00DB351C" w:rsidRDefault="009E36A0" w:rsidP="008B1DEA">
            <w:pPr>
              <w:pStyle w:val="Slog16"/>
            </w:pPr>
            <w:r w:rsidRPr="00DB351C">
              <w:t>Situacija krajinskih ureditev in zasaditev od Pk-24 do Pk-44</w:t>
            </w:r>
          </w:p>
        </w:tc>
        <w:tc>
          <w:tcPr>
            <w:tcW w:w="1589" w:type="dxa"/>
          </w:tcPr>
          <w:p w14:paraId="26B962BF" w14:textId="77777777" w:rsidR="009E36A0" w:rsidRPr="00DB351C" w:rsidRDefault="009E36A0" w:rsidP="00DB351C">
            <w:pPr>
              <w:pStyle w:val="Slog16"/>
              <w:jc w:val="right"/>
            </w:pPr>
            <w:r w:rsidRPr="00DB351C">
              <w:t>M 1:500</w:t>
            </w:r>
          </w:p>
        </w:tc>
        <w:tc>
          <w:tcPr>
            <w:tcW w:w="1235" w:type="dxa"/>
          </w:tcPr>
          <w:p w14:paraId="310E0943" w14:textId="34EDD97F" w:rsidR="009E36A0" w:rsidRPr="00DB351C" w:rsidRDefault="009E36A0" w:rsidP="009E36A0">
            <w:pPr>
              <w:pStyle w:val="Slog16"/>
              <w:jc w:val="right"/>
            </w:pPr>
            <w:r w:rsidRPr="00DB351C">
              <w:t>list 03</w:t>
            </w:r>
          </w:p>
        </w:tc>
      </w:tr>
      <w:tr w:rsidR="009E36A0" w:rsidRPr="00C77F3B" w14:paraId="679D30CC" w14:textId="77777777" w:rsidTr="00DB351C">
        <w:trPr>
          <w:trHeight w:val="454"/>
        </w:trPr>
        <w:tc>
          <w:tcPr>
            <w:tcW w:w="1060" w:type="dxa"/>
          </w:tcPr>
          <w:p w14:paraId="6DC473F4" w14:textId="77777777" w:rsidR="009E36A0" w:rsidRPr="00DB351C" w:rsidRDefault="009E36A0" w:rsidP="008B1DEA">
            <w:pPr>
              <w:pStyle w:val="Slog16"/>
            </w:pPr>
            <w:r w:rsidRPr="00DB351C">
              <w:t>G.1004</w:t>
            </w:r>
          </w:p>
        </w:tc>
        <w:tc>
          <w:tcPr>
            <w:tcW w:w="5472" w:type="dxa"/>
          </w:tcPr>
          <w:p w14:paraId="24A140C5" w14:textId="723A18F6" w:rsidR="009E36A0" w:rsidRPr="00DB351C" w:rsidRDefault="009E36A0" w:rsidP="008B1DEA">
            <w:pPr>
              <w:pStyle w:val="Slog16"/>
            </w:pPr>
            <w:r w:rsidRPr="00DB351C">
              <w:t>Situacija krajinskih ureditev in zasaditev od Pk-44 do Pk-53</w:t>
            </w:r>
          </w:p>
        </w:tc>
        <w:tc>
          <w:tcPr>
            <w:tcW w:w="1589" w:type="dxa"/>
          </w:tcPr>
          <w:p w14:paraId="593E89FA" w14:textId="118EF58C" w:rsidR="009E36A0" w:rsidRPr="00DB351C" w:rsidRDefault="009E36A0" w:rsidP="00DB351C">
            <w:pPr>
              <w:pStyle w:val="Slog16"/>
              <w:jc w:val="right"/>
            </w:pPr>
            <w:r w:rsidRPr="00DB351C">
              <w:t>M 1:500</w:t>
            </w:r>
          </w:p>
        </w:tc>
        <w:tc>
          <w:tcPr>
            <w:tcW w:w="1235" w:type="dxa"/>
          </w:tcPr>
          <w:p w14:paraId="4F400F71" w14:textId="23BD9DA7" w:rsidR="009E36A0" w:rsidRPr="00DB351C" w:rsidRDefault="009E36A0" w:rsidP="009E36A0">
            <w:pPr>
              <w:pStyle w:val="Slog16"/>
              <w:jc w:val="right"/>
            </w:pPr>
            <w:r w:rsidRPr="00DB351C">
              <w:t>list 04</w:t>
            </w:r>
          </w:p>
        </w:tc>
      </w:tr>
      <w:tr w:rsidR="009E36A0" w:rsidRPr="00C77F3B" w14:paraId="7FC128ED" w14:textId="77777777" w:rsidTr="00DB351C">
        <w:trPr>
          <w:trHeight w:val="454"/>
        </w:trPr>
        <w:tc>
          <w:tcPr>
            <w:tcW w:w="1060" w:type="dxa"/>
          </w:tcPr>
          <w:p w14:paraId="1465FEA5" w14:textId="77777777" w:rsidR="009E36A0" w:rsidRPr="00DB351C" w:rsidRDefault="009E36A0" w:rsidP="008B1DEA">
            <w:pPr>
              <w:pStyle w:val="Slog16"/>
            </w:pPr>
            <w:r w:rsidRPr="00DB351C">
              <w:t>G.1005</w:t>
            </w:r>
          </w:p>
        </w:tc>
        <w:tc>
          <w:tcPr>
            <w:tcW w:w="5472" w:type="dxa"/>
          </w:tcPr>
          <w:p w14:paraId="27E6AF13" w14:textId="69E1E3ED" w:rsidR="009E36A0" w:rsidRPr="00DB351C" w:rsidRDefault="009E36A0" w:rsidP="008B1DEA">
            <w:pPr>
              <w:pStyle w:val="Slog16"/>
            </w:pPr>
            <w:r w:rsidRPr="00DB351C">
              <w:t>Situacija krajinskih ureditev in zasaditev od Pk-53 do Pk-73</w:t>
            </w:r>
          </w:p>
        </w:tc>
        <w:tc>
          <w:tcPr>
            <w:tcW w:w="1589" w:type="dxa"/>
          </w:tcPr>
          <w:p w14:paraId="57D7290B" w14:textId="63CB2B9F" w:rsidR="009E36A0" w:rsidRPr="00DB351C" w:rsidRDefault="009E36A0" w:rsidP="00DB351C">
            <w:pPr>
              <w:pStyle w:val="Slog16"/>
              <w:jc w:val="right"/>
            </w:pPr>
            <w:r w:rsidRPr="00DB351C">
              <w:t>M 1:</w:t>
            </w:r>
            <w:r w:rsidR="00DB351C" w:rsidRPr="00DB351C">
              <w:t>5</w:t>
            </w:r>
            <w:r w:rsidRPr="00DB351C">
              <w:t>00</w:t>
            </w:r>
          </w:p>
        </w:tc>
        <w:tc>
          <w:tcPr>
            <w:tcW w:w="1235" w:type="dxa"/>
          </w:tcPr>
          <w:p w14:paraId="744E6D39" w14:textId="3C55D234" w:rsidR="009E36A0" w:rsidRPr="00DB351C" w:rsidRDefault="009E36A0" w:rsidP="009E36A0">
            <w:pPr>
              <w:pStyle w:val="Slog16"/>
              <w:jc w:val="right"/>
            </w:pPr>
            <w:r w:rsidRPr="00DB351C">
              <w:t>list 05</w:t>
            </w:r>
          </w:p>
        </w:tc>
      </w:tr>
      <w:tr w:rsidR="009E36A0" w:rsidRPr="00C77F3B" w14:paraId="0E3E9134" w14:textId="77777777" w:rsidTr="00DB351C">
        <w:trPr>
          <w:trHeight w:val="454"/>
        </w:trPr>
        <w:tc>
          <w:tcPr>
            <w:tcW w:w="1060" w:type="dxa"/>
          </w:tcPr>
          <w:p w14:paraId="304C0ACD" w14:textId="77777777" w:rsidR="009E36A0" w:rsidRPr="00DB351C" w:rsidRDefault="009E36A0" w:rsidP="008B1DEA">
            <w:pPr>
              <w:pStyle w:val="Slog16"/>
            </w:pPr>
            <w:r w:rsidRPr="00DB351C">
              <w:t>G.1006</w:t>
            </w:r>
          </w:p>
        </w:tc>
        <w:tc>
          <w:tcPr>
            <w:tcW w:w="5472" w:type="dxa"/>
          </w:tcPr>
          <w:p w14:paraId="70473A4E" w14:textId="0866F0C2" w:rsidR="009E36A0" w:rsidRPr="00DB351C" w:rsidRDefault="009E36A0" w:rsidP="008B1DEA">
            <w:pPr>
              <w:pStyle w:val="Slog16"/>
            </w:pPr>
            <w:r w:rsidRPr="00DB351C">
              <w:t xml:space="preserve">Situacija krajinskih ureditev in zasaditev od Pk-73 do </w:t>
            </w:r>
            <w:r w:rsidR="00DB351C" w:rsidRPr="00DB351C">
              <w:t>P-96</w:t>
            </w:r>
          </w:p>
        </w:tc>
        <w:tc>
          <w:tcPr>
            <w:tcW w:w="1589" w:type="dxa"/>
          </w:tcPr>
          <w:p w14:paraId="7794A863" w14:textId="58CA1D2C" w:rsidR="009E36A0" w:rsidRPr="00DB351C" w:rsidRDefault="009E36A0" w:rsidP="00DB351C">
            <w:pPr>
              <w:pStyle w:val="Slog16"/>
              <w:jc w:val="right"/>
            </w:pPr>
            <w:r w:rsidRPr="00DB351C">
              <w:t>M 1:</w:t>
            </w:r>
            <w:r w:rsidR="00DB351C" w:rsidRPr="00DB351C">
              <w:t>5</w:t>
            </w:r>
            <w:r w:rsidRPr="00DB351C">
              <w:t>00</w:t>
            </w:r>
          </w:p>
        </w:tc>
        <w:tc>
          <w:tcPr>
            <w:tcW w:w="1235" w:type="dxa"/>
          </w:tcPr>
          <w:p w14:paraId="1D0CC717" w14:textId="436DFA1E" w:rsidR="009E36A0" w:rsidRPr="00DB351C" w:rsidRDefault="009E36A0" w:rsidP="009E36A0">
            <w:pPr>
              <w:pStyle w:val="Slog16"/>
              <w:jc w:val="right"/>
            </w:pPr>
            <w:r w:rsidRPr="00DB351C">
              <w:t>list 06</w:t>
            </w:r>
          </w:p>
        </w:tc>
      </w:tr>
      <w:tr w:rsidR="009E36A0" w:rsidRPr="00C77F3B" w14:paraId="079E4C4B" w14:textId="77777777" w:rsidTr="00DB351C">
        <w:trPr>
          <w:trHeight w:val="454"/>
        </w:trPr>
        <w:tc>
          <w:tcPr>
            <w:tcW w:w="1060" w:type="dxa"/>
          </w:tcPr>
          <w:p w14:paraId="1155352F" w14:textId="77777777" w:rsidR="009E36A0" w:rsidRPr="00DB351C" w:rsidRDefault="009E36A0" w:rsidP="00DB351C">
            <w:pPr>
              <w:pStyle w:val="Slog16"/>
              <w:spacing w:line="480" w:lineRule="auto"/>
            </w:pPr>
            <w:r w:rsidRPr="00DB351C">
              <w:t>G.1007</w:t>
            </w:r>
          </w:p>
          <w:p w14:paraId="0CE615E2" w14:textId="77777777" w:rsidR="009E36A0" w:rsidRPr="00DB351C" w:rsidRDefault="009E36A0" w:rsidP="00DB351C">
            <w:pPr>
              <w:pStyle w:val="Slog16"/>
              <w:spacing w:line="480" w:lineRule="auto"/>
            </w:pPr>
            <w:r w:rsidRPr="00DB351C">
              <w:t>G.1008</w:t>
            </w:r>
          </w:p>
          <w:p w14:paraId="71E22F5A" w14:textId="77777777" w:rsidR="009E36A0" w:rsidRPr="00DB351C" w:rsidRDefault="009E36A0" w:rsidP="00DB351C">
            <w:pPr>
              <w:pStyle w:val="Slog16"/>
              <w:spacing w:line="480" w:lineRule="auto"/>
            </w:pPr>
            <w:r w:rsidRPr="00DB351C">
              <w:t>G.1009</w:t>
            </w:r>
          </w:p>
          <w:p w14:paraId="0D3F8F00" w14:textId="77777777" w:rsidR="009E36A0" w:rsidRPr="00DB351C" w:rsidRDefault="009E36A0" w:rsidP="00DB351C">
            <w:pPr>
              <w:pStyle w:val="Slog16"/>
              <w:spacing w:line="480" w:lineRule="auto"/>
            </w:pPr>
            <w:r w:rsidRPr="00DB351C">
              <w:t>G.1010</w:t>
            </w:r>
          </w:p>
          <w:p w14:paraId="5A5DBDDA" w14:textId="77777777" w:rsidR="009E36A0" w:rsidRPr="00DB351C" w:rsidRDefault="009E36A0" w:rsidP="00DB351C">
            <w:pPr>
              <w:pStyle w:val="Slog16"/>
              <w:spacing w:line="480" w:lineRule="auto"/>
            </w:pPr>
            <w:r w:rsidRPr="00DB351C">
              <w:t>G.1011</w:t>
            </w:r>
          </w:p>
          <w:p w14:paraId="59493FA4" w14:textId="77777777" w:rsidR="009E36A0" w:rsidRPr="00DB351C" w:rsidRDefault="009E36A0" w:rsidP="00DB351C">
            <w:pPr>
              <w:pStyle w:val="Slog16"/>
              <w:spacing w:line="480" w:lineRule="auto"/>
            </w:pPr>
            <w:r w:rsidRPr="00DB351C">
              <w:t>G.1012</w:t>
            </w:r>
          </w:p>
        </w:tc>
        <w:tc>
          <w:tcPr>
            <w:tcW w:w="5472" w:type="dxa"/>
          </w:tcPr>
          <w:p w14:paraId="556EE462" w14:textId="637C4295" w:rsidR="00DB351C" w:rsidRPr="00DB351C" w:rsidRDefault="00DB351C" w:rsidP="00DB351C">
            <w:pPr>
              <w:pStyle w:val="Slog16"/>
              <w:spacing w:line="480" w:lineRule="auto"/>
            </w:pPr>
            <w:r w:rsidRPr="00DB351C">
              <w:t>Situacija krajinskih ureditev in zasaditev od P-96 do Pk-117</w:t>
            </w:r>
          </w:p>
          <w:p w14:paraId="433BB75C" w14:textId="2056645A" w:rsidR="00DB351C" w:rsidRPr="00DB351C" w:rsidRDefault="00DB351C" w:rsidP="00DB351C">
            <w:pPr>
              <w:pStyle w:val="Slog16"/>
              <w:spacing w:line="480" w:lineRule="auto"/>
            </w:pPr>
            <w:r w:rsidRPr="00DB351C">
              <w:t>Situacija krajinskih ureditev in zasaditev od Pk-117 do Pk-138</w:t>
            </w:r>
          </w:p>
          <w:p w14:paraId="3594FCC2" w14:textId="086ABAAD" w:rsidR="00DB351C" w:rsidRPr="00DB351C" w:rsidRDefault="00DB351C" w:rsidP="00DB351C">
            <w:pPr>
              <w:pStyle w:val="Slog16"/>
              <w:spacing w:line="480" w:lineRule="auto"/>
            </w:pPr>
            <w:r w:rsidRPr="00DB351C">
              <w:t>Situacija krajinskih ureditev in zasaditev od Pk-138 do Pk-157</w:t>
            </w:r>
          </w:p>
          <w:p w14:paraId="666A7898" w14:textId="5A24C94A" w:rsidR="00DB351C" w:rsidRPr="00DB351C" w:rsidRDefault="00DB351C" w:rsidP="00DB351C">
            <w:pPr>
              <w:pStyle w:val="Slog16"/>
              <w:spacing w:line="480" w:lineRule="auto"/>
            </w:pPr>
            <w:r w:rsidRPr="00DB351C">
              <w:t>Situacija krajinskih ureditev in zasaditev od Pk-157 do Pk-178</w:t>
            </w:r>
          </w:p>
          <w:p w14:paraId="47430B72" w14:textId="02B1B2D4" w:rsidR="00DB351C" w:rsidRPr="00DB351C" w:rsidRDefault="00DB351C" w:rsidP="00DB351C">
            <w:pPr>
              <w:pStyle w:val="Slog16"/>
              <w:spacing w:line="480" w:lineRule="auto"/>
            </w:pPr>
            <w:r w:rsidRPr="00DB351C">
              <w:t>Situacija krajinskih ureditev in zasaditev od Pk-178 do P-198</w:t>
            </w:r>
          </w:p>
          <w:p w14:paraId="6C193B6B" w14:textId="592D49D7" w:rsidR="009E36A0" w:rsidRPr="00DB351C" w:rsidRDefault="00DB351C" w:rsidP="00DB351C">
            <w:pPr>
              <w:pStyle w:val="Slog16"/>
              <w:spacing w:line="480" w:lineRule="auto"/>
            </w:pPr>
            <w:r w:rsidRPr="00DB351C">
              <w:t>Sadilni vzorci</w:t>
            </w:r>
            <w:r w:rsidR="009E36A0" w:rsidRPr="00DB351C">
              <w:t xml:space="preserve"> </w:t>
            </w:r>
          </w:p>
        </w:tc>
        <w:tc>
          <w:tcPr>
            <w:tcW w:w="1589" w:type="dxa"/>
          </w:tcPr>
          <w:p w14:paraId="1F097813" w14:textId="685DDCD1" w:rsidR="009E36A0" w:rsidRPr="00DB351C" w:rsidRDefault="009E36A0" w:rsidP="00DB351C">
            <w:pPr>
              <w:pStyle w:val="Slog16"/>
              <w:spacing w:line="480" w:lineRule="auto"/>
              <w:jc w:val="right"/>
            </w:pPr>
            <w:r w:rsidRPr="00DB351C">
              <w:t>M 1:</w:t>
            </w:r>
            <w:r w:rsidR="00DB351C" w:rsidRPr="00DB351C">
              <w:t>5</w:t>
            </w:r>
            <w:r w:rsidRPr="00DB351C">
              <w:t>00</w:t>
            </w:r>
          </w:p>
          <w:p w14:paraId="495042A6" w14:textId="6E83D485" w:rsidR="009E36A0" w:rsidRPr="00DB351C" w:rsidRDefault="009E36A0" w:rsidP="00DB351C">
            <w:pPr>
              <w:pStyle w:val="Slog16"/>
              <w:spacing w:line="480" w:lineRule="auto"/>
              <w:jc w:val="right"/>
            </w:pPr>
            <w:r w:rsidRPr="00DB351C">
              <w:t>M 1:</w:t>
            </w:r>
            <w:r w:rsidR="00DB351C" w:rsidRPr="00DB351C">
              <w:t>5</w:t>
            </w:r>
            <w:r w:rsidRPr="00DB351C">
              <w:t>00</w:t>
            </w:r>
          </w:p>
          <w:p w14:paraId="2719BAAA" w14:textId="1E87A908" w:rsidR="009E36A0" w:rsidRPr="00DB351C" w:rsidRDefault="009E36A0" w:rsidP="00DB351C">
            <w:pPr>
              <w:pStyle w:val="Slog16"/>
              <w:spacing w:line="480" w:lineRule="auto"/>
              <w:jc w:val="right"/>
            </w:pPr>
            <w:r w:rsidRPr="00DB351C">
              <w:t>M 1:</w:t>
            </w:r>
            <w:r w:rsidR="00DB351C" w:rsidRPr="00DB351C">
              <w:t>5</w:t>
            </w:r>
            <w:r w:rsidRPr="00DB351C">
              <w:t>00</w:t>
            </w:r>
          </w:p>
          <w:p w14:paraId="211AD5DD" w14:textId="385DCBB6" w:rsidR="009E36A0" w:rsidRPr="00DB351C" w:rsidRDefault="009E36A0" w:rsidP="00DB351C">
            <w:pPr>
              <w:pStyle w:val="Slog16"/>
              <w:spacing w:line="480" w:lineRule="auto"/>
              <w:jc w:val="right"/>
            </w:pPr>
            <w:r w:rsidRPr="00DB351C">
              <w:t>M 1:</w:t>
            </w:r>
            <w:r w:rsidR="00DB351C" w:rsidRPr="00DB351C">
              <w:t>5</w:t>
            </w:r>
            <w:r w:rsidRPr="00DB351C">
              <w:t>00</w:t>
            </w:r>
          </w:p>
          <w:p w14:paraId="1D8B4B6A" w14:textId="625B14C1" w:rsidR="009E36A0" w:rsidRPr="00DB351C" w:rsidRDefault="009E36A0" w:rsidP="00DB351C">
            <w:pPr>
              <w:pStyle w:val="Slog16"/>
              <w:spacing w:line="480" w:lineRule="auto"/>
              <w:jc w:val="right"/>
            </w:pPr>
            <w:r w:rsidRPr="00DB351C">
              <w:t>M 1:</w:t>
            </w:r>
            <w:r w:rsidR="00DB351C" w:rsidRPr="00DB351C">
              <w:t>5</w:t>
            </w:r>
            <w:r w:rsidRPr="00DB351C">
              <w:t>00</w:t>
            </w:r>
          </w:p>
          <w:p w14:paraId="03D8E9F8" w14:textId="1FCE80B2" w:rsidR="009E36A0" w:rsidRPr="00DB351C" w:rsidRDefault="009E36A0" w:rsidP="00DB351C">
            <w:pPr>
              <w:pStyle w:val="Slog16"/>
              <w:spacing w:line="480" w:lineRule="auto"/>
              <w:jc w:val="right"/>
            </w:pPr>
            <w:r w:rsidRPr="00DB351C">
              <w:t>M 1:</w:t>
            </w:r>
            <w:r w:rsidR="00DB351C" w:rsidRPr="00DB351C">
              <w:t>200</w:t>
            </w:r>
          </w:p>
        </w:tc>
        <w:tc>
          <w:tcPr>
            <w:tcW w:w="1235" w:type="dxa"/>
          </w:tcPr>
          <w:p w14:paraId="33947502" w14:textId="6D2139F2" w:rsidR="009E36A0" w:rsidRPr="00DB351C" w:rsidRDefault="009E36A0" w:rsidP="00DB351C">
            <w:pPr>
              <w:pStyle w:val="Slog16"/>
              <w:spacing w:line="480" w:lineRule="auto"/>
              <w:jc w:val="right"/>
            </w:pPr>
            <w:r w:rsidRPr="00DB351C">
              <w:t>list 07</w:t>
            </w:r>
          </w:p>
          <w:p w14:paraId="6159A41E" w14:textId="2EB8EC15" w:rsidR="009E36A0" w:rsidRPr="00DB351C" w:rsidRDefault="009E36A0" w:rsidP="00DB351C">
            <w:pPr>
              <w:pStyle w:val="Slog16"/>
              <w:spacing w:line="480" w:lineRule="auto"/>
              <w:jc w:val="right"/>
            </w:pPr>
            <w:r w:rsidRPr="00DB351C">
              <w:t>list 08</w:t>
            </w:r>
          </w:p>
          <w:p w14:paraId="46F9FD4C" w14:textId="07459C27" w:rsidR="009E36A0" w:rsidRPr="00DB351C" w:rsidRDefault="009E36A0" w:rsidP="00DB351C">
            <w:pPr>
              <w:pStyle w:val="Slog16"/>
              <w:spacing w:line="480" w:lineRule="auto"/>
              <w:jc w:val="right"/>
            </w:pPr>
            <w:r w:rsidRPr="00DB351C">
              <w:t>list 09</w:t>
            </w:r>
          </w:p>
          <w:p w14:paraId="7F7723BF" w14:textId="77777777" w:rsidR="009E36A0" w:rsidRPr="00DB351C" w:rsidRDefault="009E36A0" w:rsidP="00DB351C">
            <w:pPr>
              <w:pStyle w:val="Slog16"/>
              <w:spacing w:line="480" w:lineRule="auto"/>
              <w:jc w:val="right"/>
            </w:pPr>
            <w:r w:rsidRPr="00DB351C">
              <w:t>list 10</w:t>
            </w:r>
          </w:p>
          <w:p w14:paraId="18A3601C" w14:textId="77777777" w:rsidR="009E36A0" w:rsidRPr="00DB351C" w:rsidRDefault="009E36A0" w:rsidP="00DB351C">
            <w:pPr>
              <w:pStyle w:val="Slog16"/>
              <w:spacing w:line="480" w:lineRule="auto"/>
              <w:jc w:val="right"/>
            </w:pPr>
            <w:r w:rsidRPr="00DB351C">
              <w:t>list 11</w:t>
            </w:r>
          </w:p>
          <w:p w14:paraId="4EAAC041" w14:textId="77777777" w:rsidR="009E36A0" w:rsidRPr="00DB351C" w:rsidRDefault="009E36A0" w:rsidP="00DB351C">
            <w:pPr>
              <w:pStyle w:val="Slog16"/>
              <w:spacing w:line="480" w:lineRule="auto"/>
              <w:jc w:val="right"/>
            </w:pPr>
            <w:r w:rsidRPr="00DB351C">
              <w:t>list 12</w:t>
            </w:r>
          </w:p>
        </w:tc>
      </w:tr>
    </w:tbl>
    <w:p w14:paraId="00CEA43D" w14:textId="607809B5" w:rsidR="009E36A0" w:rsidRPr="003E642C" w:rsidRDefault="00DB351C" w:rsidP="009E36A0">
      <w:pPr>
        <w:spacing w:after="0" w:line="240" w:lineRule="auto"/>
        <w:jc w:val="both"/>
        <w:rPr>
          <w:sz w:val="16"/>
          <w:szCs w:val="16"/>
        </w:rPr>
      </w:pPr>
      <w:r>
        <w:rPr>
          <w:rFonts w:ascii="Arial" w:hAnsi="Arial" w:cs="Arial"/>
          <w:noProof/>
          <w:color w:val="000000" w:themeColor="text1"/>
        </w:rPr>
        <mc:AlternateContent>
          <mc:Choice Requires="wps">
            <w:drawing>
              <wp:anchor distT="0" distB="0" distL="114300" distR="114300" simplePos="0" relativeHeight="251681792" behindDoc="0" locked="0" layoutInCell="1" allowOverlap="1" wp14:anchorId="78194BDA" wp14:editId="35689CB9">
                <wp:simplePos x="0" y="0"/>
                <wp:positionH relativeFrom="column">
                  <wp:posOffset>3171825</wp:posOffset>
                </wp:positionH>
                <wp:positionV relativeFrom="paragraph">
                  <wp:posOffset>2971800</wp:posOffset>
                </wp:positionV>
                <wp:extent cx="495300" cy="352425"/>
                <wp:effectExtent l="0" t="0" r="0" b="9525"/>
                <wp:wrapNone/>
                <wp:docPr id="14" name="Polje z besedilom 14"/>
                <wp:cNvGraphicFramePr/>
                <a:graphic xmlns:a="http://schemas.openxmlformats.org/drawingml/2006/main">
                  <a:graphicData uri="http://schemas.microsoft.com/office/word/2010/wordprocessingShape">
                    <wps:wsp>
                      <wps:cNvSpPr txBox="1"/>
                      <wps:spPr>
                        <a:xfrm>
                          <a:off x="0" y="0"/>
                          <a:ext cx="495300" cy="352425"/>
                        </a:xfrm>
                        <a:prstGeom prst="rect">
                          <a:avLst/>
                        </a:prstGeom>
                        <a:solidFill>
                          <a:schemeClr val="bg1"/>
                        </a:solidFill>
                        <a:ln w="6350">
                          <a:noFill/>
                        </a:ln>
                      </wps:spPr>
                      <wps:txbx>
                        <w:txbxContent>
                          <w:p w14:paraId="2017D204" w14:textId="0295DB96" w:rsidR="00004253" w:rsidRPr="00733B3A" w:rsidRDefault="00004253" w:rsidP="00DB351C">
                            <w:pPr>
                              <w:jc w:val="center"/>
                              <w:rPr>
                                <w:b/>
                                <w:sz w:val="32"/>
                                <w:szCs w:val="32"/>
                              </w:rPr>
                            </w:pPr>
                            <w:r>
                              <w:rPr>
                                <w:b/>
                                <w:sz w:val="32"/>
                                <w:szCs w:val="3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94BDA" id="Polje z besedilom 14" o:spid="_x0000_s1037" type="#_x0000_t202" style="position:absolute;left:0;text-align:left;margin-left:249.75pt;margin-top:234pt;width:39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" fillcolor="white [3212]" stroked="f" strokeweight=".5pt">
                <v:textbox>
                  <w:txbxContent>
                    <w:p w14:paraId="2017D204" w14:textId="0295DB96" w:rsidR="00004253" w:rsidRPr="00733B3A" w:rsidRDefault="00004253" w:rsidP="00DB351C">
                      <w:pPr>
                        <w:jc w:val="center"/>
                        <w:rPr>
                          <w:b/>
                          <w:sz w:val="32"/>
                          <w:szCs w:val="32"/>
                        </w:rPr>
                      </w:pPr>
                      <w:r>
                        <w:rPr>
                          <w:b/>
                          <w:sz w:val="32"/>
                          <w:szCs w:val="32"/>
                        </w:rPr>
                        <w:t>G</w:t>
                      </w:r>
                    </w:p>
                  </w:txbxContent>
                </v:textbox>
              </v:shape>
            </w:pict>
          </mc:Fallback>
        </mc:AlternateContent>
      </w:r>
    </w:p>
    <w:sectPr w:rsidR="009E36A0" w:rsidRPr="003E642C" w:rsidSect="00EB519C">
      <w:headerReference w:type="even" r:id="rId13"/>
      <w:footerReference w:type="default" r:id="rId14"/>
      <w:headerReference w:type="first" r:id="rId15"/>
      <w:pgSz w:w="11906" w:h="16838"/>
      <w:pgMar w:top="1418"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85A5B" w14:textId="77777777" w:rsidR="00FD6692" w:rsidRDefault="00FD6692" w:rsidP="00100413">
      <w:pPr>
        <w:spacing w:after="0" w:line="240" w:lineRule="auto"/>
      </w:pPr>
      <w:r>
        <w:separator/>
      </w:r>
    </w:p>
  </w:endnote>
  <w:endnote w:type="continuationSeparator" w:id="0">
    <w:p w14:paraId="7653EF97" w14:textId="77777777" w:rsidR="00FD6692" w:rsidRDefault="00FD6692" w:rsidP="00100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40"/>
      <w:gridCol w:w="2998"/>
      <w:gridCol w:w="3033"/>
    </w:tblGrid>
    <w:tr w:rsidR="00004253" w14:paraId="0866BFFE" w14:textId="77777777" w:rsidTr="000710F9">
      <w:trPr>
        <w:trHeight w:hRule="exact" w:val="454"/>
      </w:trPr>
      <w:tc>
        <w:tcPr>
          <w:tcW w:w="6418" w:type="dxa"/>
          <w:gridSpan w:val="2"/>
          <w:tcBorders>
            <w:bottom w:val="single" w:sz="4" w:space="0" w:color="auto"/>
          </w:tcBorders>
          <w:vAlign w:val="bottom"/>
        </w:tcPr>
        <w:sdt>
          <w:sdtPr>
            <w:rPr>
              <w:sz w:val="16"/>
              <w:szCs w:val="16"/>
            </w:rPr>
            <w:alias w:val="Skrajšano ime projekta"/>
            <w:tag w:val="Skrajšano ime projekta"/>
            <w:id w:val="697903569"/>
            <w:placeholder>
              <w:docPart w:val="3586F01C12B2466F94818B9F85E4754A"/>
            </w:placeholder>
          </w:sdtPr>
          <w:sdtEndPr/>
          <w:sdtContent>
            <w:sdt>
              <w:sdtPr>
                <w:rPr>
                  <w:b/>
                  <w:sz w:val="16"/>
                  <w:szCs w:val="16"/>
                </w:rPr>
                <w:alias w:val="Skrajšano ime projekta"/>
                <w:tag w:val="Skrajšano ime projekta"/>
                <w:id w:val="-2102787774"/>
                <w:placeholder>
                  <w:docPart w:val="3AE82D163FE14D3D8BE2E0598560FF45"/>
                </w:placeholder>
              </w:sdtPr>
              <w:sdtEndPr/>
              <w:sdtContent>
                <w:sdt>
                  <w:sdtPr>
                    <w:rPr>
                      <w:b/>
                      <w:sz w:val="16"/>
                      <w:szCs w:val="16"/>
                    </w:rPr>
                    <w:alias w:val="Skrajšano ime projekta"/>
                    <w:tag w:val="Skrajšano ime projekta"/>
                    <w:id w:val="-2049377137"/>
                    <w:placeholder>
                      <w:docPart w:val="B9A84AC3E2EF43C9A17A07936B603EF5"/>
                    </w:placeholder>
                  </w:sdtPr>
                  <w:sdtEndPr/>
                  <w:sdtContent>
                    <w:p w14:paraId="46DC20C9" w14:textId="295FDE00" w:rsidR="00004253" w:rsidRDefault="00004253" w:rsidP="000710F9">
                      <w:pPr>
                        <w:pStyle w:val="Noga"/>
                        <w:rPr>
                          <w:b/>
                          <w:sz w:val="16"/>
                          <w:szCs w:val="16"/>
                        </w:rPr>
                      </w:pPr>
                      <w:r>
                        <w:rPr>
                          <w:b/>
                          <w:sz w:val="16"/>
                          <w:szCs w:val="16"/>
                        </w:rPr>
                        <w:t>Izgradnja kolesarskih povezav in</w:t>
                      </w:r>
                    </w:p>
                    <w:p w14:paraId="05E28827" w14:textId="77777777" w:rsidR="00004253" w:rsidRPr="005B14AD" w:rsidRDefault="00004253" w:rsidP="000710F9">
                      <w:pPr>
                        <w:pStyle w:val="Noga"/>
                        <w:rPr>
                          <w:b/>
                          <w:sz w:val="16"/>
                          <w:szCs w:val="16"/>
                        </w:rPr>
                      </w:pPr>
                      <w:r>
                        <w:rPr>
                          <w:b/>
                          <w:sz w:val="16"/>
                          <w:szCs w:val="16"/>
                        </w:rPr>
                        <w:t>rekonstrukcija ceste R2-420/1335 Brežice-Dobova</w:t>
                      </w:r>
                    </w:p>
                  </w:sdtContent>
                </w:sdt>
              </w:sdtContent>
            </w:sdt>
          </w:sdtContent>
        </w:sdt>
      </w:tc>
      <w:tc>
        <w:tcPr>
          <w:tcW w:w="3209" w:type="dxa"/>
          <w:tcBorders>
            <w:bottom w:val="single" w:sz="4" w:space="0" w:color="auto"/>
          </w:tcBorders>
          <w:vAlign w:val="center"/>
        </w:tcPr>
        <w:p w14:paraId="5E8DFE6F" w14:textId="77777777" w:rsidR="00004253" w:rsidRDefault="00FD6692" w:rsidP="000710F9">
          <w:pPr>
            <w:pStyle w:val="SPKNOGAOZNAKA"/>
          </w:pPr>
          <w:sdt>
            <w:sdtPr>
              <w:alias w:val="VRSTA NAČRTA"/>
              <w:tag w:val="VRSTA NAČRTA"/>
              <w:id w:val="2047635807"/>
              <w:placeholder>
                <w:docPart w:val="54F35FC0F7A04BD0B0ADCEE0D43C775F"/>
              </w:placeholder>
              <w:comboBox>
                <w:listItem w:value="Izberite element."/>
                <w:listItem w:displayText="PZI - " w:value="PZI - "/>
                <w:listItem w:displayText="PID - " w:value="PID - "/>
              </w:comboBox>
            </w:sdtPr>
            <w:sdtEndPr/>
            <w:sdtContent>
              <w:r w:rsidR="00004253">
                <w:t xml:space="preserve">PZI – </w:t>
              </w:r>
            </w:sdtContent>
          </w:sdt>
          <w:sdt>
            <w:sdtPr>
              <w:alias w:val="KRATICA NAČRTA"/>
              <w:tag w:val="KRATICA NAČRTA"/>
              <w:id w:val="-1737626945"/>
              <w:placeholder>
                <w:docPart w:val="B6EA269B0C124A75AE7B3412994776BE"/>
              </w:placeholder>
            </w:sdtPr>
            <w:sdtEndPr/>
            <w:sdtContent>
              <w:r w:rsidR="00004253">
                <w:t>10</w:t>
              </w:r>
            </w:sdtContent>
          </w:sdt>
        </w:p>
      </w:tc>
    </w:tr>
    <w:tr w:rsidR="00004253" w14:paraId="5E5F535C" w14:textId="77777777" w:rsidTr="000710F9">
      <w:trPr>
        <w:trHeight w:hRule="exact" w:val="227"/>
      </w:trPr>
      <w:tc>
        <w:tcPr>
          <w:tcW w:w="3209" w:type="dxa"/>
          <w:tcBorders>
            <w:top w:val="single" w:sz="4" w:space="0" w:color="auto"/>
          </w:tcBorders>
          <w:vAlign w:val="center"/>
        </w:tcPr>
        <w:p w14:paraId="68E03AAE" w14:textId="77777777" w:rsidR="00004253" w:rsidRDefault="00004253" w:rsidP="000710F9">
          <w:pPr>
            <w:pStyle w:val="SPKNOGAPODATKI"/>
          </w:pPr>
        </w:p>
      </w:tc>
      <w:tc>
        <w:tcPr>
          <w:tcW w:w="3209" w:type="dxa"/>
          <w:tcBorders>
            <w:top w:val="single" w:sz="4" w:space="0" w:color="auto"/>
          </w:tcBorders>
        </w:tcPr>
        <w:p w14:paraId="7D380305" w14:textId="77777777" w:rsidR="00004253" w:rsidRDefault="00004253" w:rsidP="000710F9">
          <w:pPr>
            <w:pStyle w:val="SPKNOGAPODATKI"/>
            <w:jc w:val="center"/>
          </w:pPr>
        </w:p>
      </w:tc>
      <w:tc>
        <w:tcPr>
          <w:tcW w:w="3209" w:type="dxa"/>
          <w:tcBorders>
            <w:top w:val="single" w:sz="4" w:space="0" w:color="auto"/>
          </w:tcBorders>
          <w:vAlign w:val="center"/>
        </w:tcPr>
        <w:p w14:paraId="68D8C08A" w14:textId="77777777" w:rsidR="00004253" w:rsidRDefault="00FD6692" w:rsidP="000710F9">
          <w:pPr>
            <w:pStyle w:val="SPKNOGAPODATKI"/>
            <w:jc w:val="right"/>
          </w:pPr>
          <w:sdt>
            <w:sdtPr>
              <w:id w:val="90446561"/>
              <w:lock w:val="contentLocked"/>
              <w:placeholder>
                <w:docPart w:val="45CEC18368EF4C628C78414CC0C5DF16"/>
              </w:placeholder>
            </w:sdtPr>
            <w:sdtEndPr/>
            <w:sdtContent>
              <w:r w:rsidR="00004253">
                <w:t>Št. projekta:</w:t>
              </w:r>
            </w:sdtContent>
          </w:sdt>
          <w:r w:rsidR="00004253">
            <w:t xml:space="preserve"> </w:t>
          </w:r>
          <w:sdt>
            <w:sdtPr>
              <w:alias w:val="Št. projekta"/>
              <w:tag w:val="Št. projekta: "/>
              <w:id w:val="2090421678"/>
              <w:placeholder>
                <w:docPart w:val="45CEC18368EF4C628C78414CC0C5DF16"/>
              </w:placeholder>
            </w:sdtPr>
            <w:sdtEndPr/>
            <w:sdtContent>
              <w:r w:rsidR="00004253">
                <w:t>18175-00</w:t>
              </w:r>
            </w:sdtContent>
          </w:sdt>
        </w:p>
      </w:tc>
    </w:tr>
    <w:tr w:rsidR="00004253" w14:paraId="55622C4D" w14:textId="77777777" w:rsidTr="000710F9">
      <w:trPr>
        <w:trHeight w:hRule="exact" w:val="227"/>
      </w:trPr>
      <w:tc>
        <w:tcPr>
          <w:tcW w:w="3209" w:type="dxa"/>
          <w:vAlign w:val="center"/>
        </w:tcPr>
        <w:sdt>
          <w:sdtPr>
            <w:alias w:val="Revizija"/>
            <w:tag w:val="Revizija"/>
            <w:id w:val="1452592593"/>
            <w:placeholder>
              <w:docPart w:val="BF81E20F25F844E78EE54B51631D7CF9"/>
            </w:placeholder>
          </w:sdtPr>
          <w:sdtEndPr/>
          <w:sdtContent>
            <w:p w14:paraId="0A0DD97A" w14:textId="77777777" w:rsidR="00004253" w:rsidRDefault="00004253" w:rsidP="000710F9">
              <w:pPr>
                <w:pStyle w:val="SPKNOGAPODATKI"/>
                <w:rPr>
                  <w:b w:val="0"/>
                  <w:sz w:val="22"/>
                </w:rPr>
              </w:pPr>
              <w:r>
                <w:rPr>
                  <w:b w:val="0"/>
                </w:rPr>
                <w:t>Rev_0</w:t>
              </w:r>
            </w:p>
          </w:sdtContent>
        </w:sdt>
        <w:p w14:paraId="505CC3C2" w14:textId="77777777" w:rsidR="00004253" w:rsidRDefault="00004253" w:rsidP="000710F9">
          <w:pPr>
            <w:pStyle w:val="SPKNOGAIMEDATOTEKE"/>
          </w:pPr>
        </w:p>
      </w:tc>
      <w:tc>
        <w:tcPr>
          <w:tcW w:w="3209" w:type="dxa"/>
        </w:tcPr>
        <w:p w14:paraId="11CECA49" w14:textId="77777777" w:rsidR="00004253" w:rsidRDefault="00004253" w:rsidP="000710F9">
          <w:pPr>
            <w:pStyle w:val="SPKNOGASTRAN"/>
            <w:jc w:val="center"/>
          </w:pPr>
        </w:p>
      </w:tc>
      <w:tc>
        <w:tcPr>
          <w:tcW w:w="3209" w:type="dxa"/>
          <w:vAlign w:val="center"/>
        </w:tcPr>
        <w:p w14:paraId="45332012" w14:textId="77777777" w:rsidR="00004253" w:rsidRPr="00195256" w:rsidRDefault="00004253" w:rsidP="000710F9">
          <w:pPr>
            <w:pStyle w:val="SPKNOGASTRAN"/>
          </w:pPr>
          <w:r w:rsidRPr="00195256">
            <w:t xml:space="preserve">Stran </w:t>
          </w:r>
          <w:r>
            <w:fldChar w:fldCharType="begin"/>
          </w:r>
          <w:r>
            <w:instrText xml:space="preserve"> PAGE  \* ROMAN  \* MERGEFORMAT </w:instrText>
          </w:r>
          <w:r>
            <w:fldChar w:fldCharType="separate"/>
          </w:r>
          <w:r>
            <w:t>IV</w:t>
          </w:r>
          <w:r>
            <w:fldChar w:fldCharType="end"/>
          </w:r>
          <w:r w:rsidRPr="00195256">
            <w:t xml:space="preserve"> / </w:t>
          </w:r>
          <w:r>
            <w:rPr>
              <w:noProof/>
            </w:rPr>
            <w:fldChar w:fldCharType="begin"/>
          </w:r>
          <w:r>
            <w:rPr>
              <w:noProof/>
            </w:rPr>
            <w:instrText xml:space="preserve"> NUMPAGES  \* ROMAN  \* MERGEFORMAT </w:instrText>
          </w:r>
          <w:r>
            <w:rPr>
              <w:noProof/>
            </w:rPr>
            <w:fldChar w:fldCharType="separate"/>
          </w:r>
          <w:r>
            <w:rPr>
              <w:noProof/>
            </w:rPr>
            <w:t>8</w:t>
          </w:r>
          <w:r>
            <w:rPr>
              <w:noProof/>
            </w:rPr>
            <w:fldChar w:fldCharType="end"/>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3"/>
      <w:gridCol w:w="1531"/>
      <w:gridCol w:w="1926"/>
      <w:gridCol w:w="1333"/>
      <w:gridCol w:w="2983"/>
    </w:tblGrid>
    <w:tr w:rsidR="00004253" w14:paraId="140ED775" w14:textId="77777777" w:rsidTr="00BF0ECF">
      <w:trPr>
        <w:trHeight w:hRule="exact" w:val="719"/>
      </w:trPr>
      <w:tc>
        <w:tcPr>
          <w:tcW w:w="1293" w:type="dxa"/>
          <w:tcBorders>
            <w:top w:val="single" w:sz="4" w:space="0" w:color="auto"/>
            <w:left w:val="single" w:sz="4" w:space="0" w:color="auto"/>
            <w:bottom w:val="single" w:sz="4" w:space="0" w:color="auto"/>
            <w:right w:val="single" w:sz="4" w:space="0" w:color="auto"/>
          </w:tcBorders>
          <w:vAlign w:val="center"/>
          <w:hideMark/>
        </w:tcPr>
        <w:p w14:paraId="324A770A" w14:textId="77777777" w:rsidR="00004253" w:rsidRPr="00733B3A" w:rsidRDefault="00004253" w:rsidP="00BF0ECF">
          <w:pPr>
            <w:tabs>
              <w:tab w:val="center" w:pos="4703"/>
              <w:tab w:val="right" w:pos="9406"/>
            </w:tabs>
            <w:spacing w:before="120" w:line="240" w:lineRule="auto"/>
            <w:rPr>
              <w:rFonts w:cs="Arial"/>
              <w:b/>
              <w:bCs/>
              <w:sz w:val="32"/>
              <w:szCs w:val="32"/>
            </w:rPr>
          </w:pPr>
          <w:r w:rsidRPr="00733B3A">
            <w:rPr>
              <w:rFonts w:cs="Arial"/>
              <w:b/>
              <w:bCs/>
              <w:sz w:val="32"/>
              <w:szCs w:val="32"/>
            </w:rPr>
            <w:t>1335</w:t>
          </w:r>
        </w:p>
      </w:tc>
      <w:tc>
        <w:tcPr>
          <w:tcW w:w="1531" w:type="dxa"/>
          <w:tcBorders>
            <w:top w:val="single" w:sz="4" w:space="0" w:color="auto"/>
            <w:left w:val="single" w:sz="4" w:space="0" w:color="auto"/>
            <w:bottom w:val="single" w:sz="4" w:space="0" w:color="auto"/>
            <w:right w:val="single" w:sz="4" w:space="0" w:color="auto"/>
          </w:tcBorders>
          <w:vAlign w:val="center"/>
          <w:hideMark/>
        </w:tcPr>
        <w:p w14:paraId="6DC59824" w14:textId="77777777" w:rsidR="00004253" w:rsidRPr="00733B3A" w:rsidRDefault="00004253" w:rsidP="00BF0ECF">
          <w:pPr>
            <w:tabs>
              <w:tab w:val="center" w:pos="4703"/>
              <w:tab w:val="right" w:pos="9406"/>
            </w:tabs>
            <w:spacing w:before="120" w:line="240" w:lineRule="auto"/>
            <w:jc w:val="center"/>
            <w:rPr>
              <w:rFonts w:cs="Arial"/>
              <w:b/>
              <w:bCs/>
              <w:sz w:val="32"/>
              <w:szCs w:val="32"/>
            </w:rPr>
          </w:pPr>
          <w:r w:rsidRPr="00733B3A">
            <w:rPr>
              <w:rFonts w:cs="Arial"/>
              <w:b/>
              <w:bCs/>
              <w:sz w:val="32"/>
              <w:szCs w:val="32"/>
            </w:rPr>
            <w:t>0036.00</w:t>
          </w:r>
        </w:p>
      </w:tc>
      <w:tc>
        <w:tcPr>
          <w:tcW w:w="1926" w:type="dxa"/>
          <w:tcBorders>
            <w:top w:val="single" w:sz="4" w:space="0" w:color="auto"/>
            <w:left w:val="single" w:sz="4" w:space="0" w:color="auto"/>
            <w:bottom w:val="single" w:sz="4" w:space="0" w:color="auto"/>
            <w:right w:val="single" w:sz="4" w:space="0" w:color="auto"/>
          </w:tcBorders>
          <w:vAlign w:val="center"/>
          <w:hideMark/>
        </w:tcPr>
        <w:p w14:paraId="506A914B" w14:textId="15120385" w:rsidR="00004253" w:rsidRPr="00733B3A" w:rsidRDefault="00004253" w:rsidP="00BF0ECF">
          <w:pPr>
            <w:tabs>
              <w:tab w:val="center" w:pos="4703"/>
              <w:tab w:val="right" w:pos="9406"/>
            </w:tabs>
            <w:spacing w:before="120" w:line="240" w:lineRule="auto"/>
            <w:jc w:val="center"/>
            <w:rPr>
              <w:rFonts w:cs="Arial"/>
              <w:b/>
              <w:bCs/>
              <w:sz w:val="32"/>
              <w:szCs w:val="32"/>
            </w:rPr>
          </w:pPr>
          <w:r w:rsidRPr="00733B3A">
            <w:rPr>
              <w:rFonts w:cs="Arial"/>
              <w:b/>
              <w:bCs/>
              <w:sz w:val="32"/>
              <w:szCs w:val="32"/>
            </w:rPr>
            <w:t>004.211</w:t>
          </w:r>
          <w:r>
            <w:rPr>
              <w:rFonts w:cs="Arial"/>
              <w:b/>
              <w:bCs/>
              <w:sz w:val="32"/>
              <w:szCs w:val="32"/>
            </w:rPr>
            <w:t>2</w:t>
          </w:r>
        </w:p>
      </w:tc>
      <w:tc>
        <w:tcPr>
          <w:tcW w:w="1333" w:type="dxa"/>
          <w:tcBorders>
            <w:top w:val="single" w:sz="4" w:space="0" w:color="auto"/>
            <w:left w:val="single" w:sz="4" w:space="0" w:color="auto"/>
            <w:bottom w:val="single" w:sz="4" w:space="0" w:color="auto"/>
            <w:right w:val="single" w:sz="4" w:space="0" w:color="auto"/>
          </w:tcBorders>
          <w:vAlign w:val="center"/>
          <w:hideMark/>
        </w:tcPr>
        <w:p w14:paraId="2354B999" w14:textId="654CDD10" w:rsidR="00004253" w:rsidRPr="00733B3A" w:rsidRDefault="00004253" w:rsidP="00BF0ECF">
          <w:pPr>
            <w:tabs>
              <w:tab w:val="center" w:pos="4703"/>
              <w:tab w:val="right" w:pos="9406"/>
            </w:tabs>
            <w:spacing w:before="120" w:line="240" w:lineRule="auto"/>
            <w:jc w:val="center"/>
            <w:rPr>
              <w:rFonts w:cs="Arial"/>
              <w:b/>
              <w:bCs/>
              <w:sz w:val="32"/>
              <w:szCs w:val="32"/>
            </w:rPr>
          </w:pPr>
          <w:r>
            <w:rPr>
              <w:rFonts w:cs="Arial"/>
              <w:b/>
              <w:bCs/>
              <w:sz w:val="32"/>
              <w:szCs w:val="32"/>
            </w:rPr>
            <w:t>S.3</w:t>
          </w:r>
        </w:p>
      </w:tc>
      <w:tc>
        <w:tcPr>
          <w:tcW w:w="2983" w:type="dxa"/>
          <w:tcBorders>
            <w:top w:val="single" w:sz="4" w:space="0" w:color="auto"/>
            <w:left w:val="single" w:sz="4" w:space="0" w:color="auto"/>
            <w:bottom w:val="single" w:sz="4" w:space="0" w:color="auto"/>
            <w:right w:val="single" w:sz="4" w:space="0" w:color="auto"/>
          </w:tcBorders>
          <w:vAlign w:val="center"/>
        </w:tcPr>
        <w:p w14:paraId="0460E3C6" w14:textId="77777777" w:rsidR="00004253" w:rsidRDefault="00004253" w:rsidP="00BF0ECF">
          <w:pPr>
            <w:tabs>
              <w:tab w:val="center" w:pos="4703"/>
              <w:tab w:val="right" w:pos="9406"/>
            </w:tabs>
            <w:spacing w:line="280" w:lineRule="exact"/>
            <w:rPr>
              <w:rFonts w:cs="Arial"/>
              <w:b/>
              <w:bCs/>
              <w:sz w:val="36"/>
            </w:rPr>
          </w:pPr>
        </w:p>
      </w:tc>
    </w:tr>
  </w:tbl>
  <w:p w14:paraId="40586A7E" w14:textId="77777777" w:rsidR="00004253" w:rsidRPr="00881100" w:rsidRDefault="00004253" w:rsidP="0088110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40"/>
      <w:gridCol w:w="2998"/>
      <w:gridCol w:w="3033"/>
    </w:tblGrid>
    <w:tr w:rsidR="00004253" w14:paraId="0ADDE70C" w14:textId="77777777" w:rsidTr="000710F9">
      <w:trPr>
        <w:trHeight w:hRule="exact" w:val="454"/>
      </w:trPr>
      <w:tc>
        <w:tcPr>
          <w:tcW w:w="6418" w:type="dxa"/>
          <w:gridSpan w:val="2"/>
          <w:tcBorders>
            <w:bottom w:val="single" w:sz="4" w:space="0" w:color="auto"/>
          </w:tcBorders>
          <w:vAlign w:val="bottom"/>
        </w:tcPr>
        <w:sdt>
          <w:sdtPr>
            <w:rPr>
              <w:sz w:val="16"/>
              <w:szCs w:val="16"/>
            </w:rPr>
            <w:alias w:val="Skrajšano ime projekta"/>
            <w:tag w:val="Skrajšano ime projekta"/>
            <w:id w:val="936261233"/>
            <w:placeholder>
              <w:docPart w:val="76AD33F1112D4B70BBCD95493DCDAAB3"/>
            </w:placeholder>
          </w:sdtPr>
          <w:sdtEndPr/>
          <w:sdtContent>
            <w:sdt>
              <w:sdtPr>
                <w:rPr>
                  <w:b/>
                  <w:sz w:val="16"/>
                  <w:szCs w:val="16"/>
                </w:rPr>
                <w:alias w:val="Skrajšano ime projekta"/>
                <w:tag w:val="Skrajšano ime projekta"/>
                <w:id w:val="-704483213"/>
                <w:placeholder>
                  <w:docPart w:val="64E426599E6B46E1BBB037ECAB07CC83"/>
                </w:placeholder>
              </w:sdtPr>
              <w:sdtEndPr/>
              <w:sdtContent>
                <w:sdt>
                  <w:sdtPr>
                    <w:rPr>
                      <w:b/>
                      <w:sz w:val="16"/>
                      <w:szCs w:val="16"/>
                    </w:rPr>
                    <w:alias w:val="Skrajšano ime projekta"/>
                    <w:tag w:val="Skrajšano ime projekta"/>
                    <w:id w:val="1182239593"/>
                    <w:placeholder>
                      <w:docPart w:val="1E9AD4052F934FF7B80B664D8821BFFD"/>
                    </w:placeholder>
                  </w:sdtPr>
                  <w:sdtEndPr/>
                  <w:sdtContent>
                    <w:p w14:paraId="128B3950" w14:textId="77777777" w:rsidR="00004253" w:rsidRDefault="00004253" w:rsidP="000710F9">
                      <w:pPr>
                        <w:pStyle w:val="Noga"/>
                        <w:rPr>
                          <w:b/>
                          <w:sz w:val="16"/>
                          <w:szCs w:val="16"/>
                        </w:rPr>
                      </w:pPr>
                      <w:r>
                        <w:rPr>
                          <w:b/>
                          <w:sz w:val="16"/>
                          <w:szCs w:val="16"/>
                        </w:rPr>
                        <w:t>Izgradnja kolesarskih povezav in</w:t>
                      </w:r>
                    </w:p>
                    <w:p w14:paraId="02226BD6" w14:textId="77777777" w:rsidR="00004253" w:rsidRPr="005B14AD" w:rsidRDefault="00004253" w:rsidP="000710F9">
                      <w:pPr>
                        <w:pStyle w:val="Noga"/>
                        <w:rPr>
                          <w:b/>
                          <w:sz w:val="16"/>
                          <w:szCs w:val="16"/>
                        </w:rPr>
                      </w:pPr>
                      <w:r>
                        <w:rPr>
                          <w:b/>
                          <w:sz w:val="16"/>
                          <w:szCs w:val="16"/>
                        </w:rPr>
                        <w:t>rekonstrukcija ceste R2-420/1335 Brežice-Dobova</w:t>
                      </w:r>
                    </w:p>
                  </w:sdtContent>
                </w:sdt>
              </w:sdtContent>
            </w:sdt>
          </w:sdtContent>
        </w:sdt>
      </w:tc>
      <w:tc>
        <w:tcPr>
          <w:tcW w:w="3209" w:type="dxa"/>
          <w:tcBorders>
            <w:bottom w:val="single" w:sz="4" w:space="0" w:color="auto"/>
          </w:tcBorders>
          <w:vAlign w:val="center"/>
        </w:tcPr>
        <w:p w14:paraId="7D8FA5F0" w14:textId="77777777" w:rsidR="00004253" w:rsidRDefault="00FD6692" w:rsidP="000710F9">
          <w:pPr>
            <w:pStyle w:val="SPKNOGAOZNAKA"/>
          </w:pPr>
          <w:sdt>
            <w:sdtPr>
              <w:alias w:val="VRSTA NAČRTA"/>
              <w:tag w:val="VRSTA NAČRTA"/>
              <w:id w:val="-1596863574"/>
              <w:placeholder>
                <w:docPart w:val="D767AE92157E4984BABF458E2A05C142"/>
              </w:placeholder>
              <w:comboBox>
                <w:listItem w:value="Izberite element."/>
                <w:listItem w:displayText="PZI - " w:value="PZI - "/>
                <w:listItem w:displayText="PID - " w:value="PID - "/>
              </w:comboBox>
            </w:sdtPr>
            <w:sdtEndPr/>
            <w:sdtContent>
              <w:r w:rsidR="00004253">
                <w:t xml:space="preserve">PZI – </w:t>
              </w:r>
            </w:sdtContent>
          </w:sdt>
          <w:sdt>
            <w:sdtPr>
              <w:alias w:val="KRATICA NAČRTA"/>
              <w:tag w:val="KRATICA NAČRTA"/>
              <w:id w:val="-1501036298"/>
              <w:placeholder>
                <w:docPart w:val="477297EDFCAE46EEA5CC0B19E25454E0"/>
              </w:placeholder>
            </w:sdtPr>
            <w:sdtEndPr/>
            <w:sdtContent>
              <w:r w:rsidR="00004253">
                <w:t>10</w:t>
              </w:r>
            </w:sdtContent>
          </w:sdt>
        </w:p>
      </w:tc>
    </w:tr>
    <w:tr w:rsidR="00004253" w14:paraId="63BA0DAF" w14:textId="77777777" w:rsidTr="000710F9">
      <w:trPr>
        <w:trHeight w:hRule="exact" w:val="227"/>
      </w:trPr>
      <w:tc>
        <w:tcPr>
          <w:tcW w:w="3209" w:type="dxa"/>
          <w:tcBorders>
            <w:top w:val="single" w:sz="4" w:space="0" w:color="auto"/>
          </w:tcBorders>
          <w:vAlign w:val="center"/>
        </w:tcPr>
        <w:p w14:paraId="7DF56F54" w14:textId="77777777" w:rsidR="00004253" w:rsidRDefault="00004253" w:rsidP="000710F9">
          <w:pPr>
            <w:pStyle w:val="SPKNOGAPODATKI"/>
          </w:pPr>
        </w:p>
      </w:tc>
      <w:tc>
        <w:tcPr>
          <w:tcW w:w="3209" w:type="dxa"/>
          <w:tcBorders>
            <w:top w:val="single" w:sz="4" w:space="0" w:color="auto"/>
          </w:tcBorders>
        </w:tcPr>
        <w:p w14:paraId="4BBCDDA7" w14:textId="77777777" w:rsidR="00004253" w:rsidRDefault="00004253" w:rsidP="000710F9">
          <w:pPr>
            <w:pStyle w:val="SPKNOGAPODATKI"/>
            <w:jc w:val="center"/>
          </w:pPr>
        </w:p>
      </w:tc>
      <w:tc>
        <w:tcPr>
          <w:tcW w:w="3209" w:type="dxa"/>
          <w:tcBorders>
            <w:top w:val="single" w:sz="4" w:space="0" w:color="auto"/>
          </w:tcBorders>
          <w:vAlign w:val="center"/>
        </w:tcPr>
        <w:p w14:paraId="27903E7D" w14:textId="77777777" w:rsidR="00004253" w:rsidRDefault="00FD6692" w:rsidP="000710F9">
          <w:pPr>
            <w:pStyle w:val="SPKNOGAPODATKI"/>
            <w:jc w:val="right"/>
          </w:pPr>
          <w:sdt>
            <w:sdtPr>
              <w:id w:val="716238958"/>
              <w:lock w:val="contentLocked"/>
              <w:placeholder>
                <w:docPart w:val="E05F90270FFE48FB9DABBA773E491502"/>
              </w:placeholder>
            </w:sdtPr>
            <w:sdtEndPr/>
            <w:sdtContent>
              <w:r w:rsidR="00004253">
                <w:t>Št. projekta:</w:t>
              </w:r>
            </w:sdtContent>
          </w:sdt>
          <w:r w:rsidR="00004253">
            <w:t xml:space="preserve"> </w:t>
          </w:r>
          <w:sdt>
            <w:sdtPr>
              <w:alias w:val="Št. projekta"/>
              <w:tag w:val="Št. projekta: "/>
              <w:id w:val="663975145"/>
              <w:placeholder>
                <w:docPart w:val="E05F90270FFE48FB9DABBA773E491502"/>
              </w:placeholder>
            </w:sdtPr>
            <w:sdtEndPr/>
            <w:sdtContent>
              <w:r w:rsidR="00004253">
                <w:t>18175-00</w:t>
              </w:r>
            </w:sdtContent>
          </w:sdt>
        </w:p>
      </w:tc>
    </w:tr>
    <w:tr w:rsidR="00004253" w14:paraId="71DCE130" w14:textId="77777777" w:rsidTr="000710F9">
      <w:trPr>
        <w:trHeight w:hRule="exact" w:val="227"/>
      </w:trPr>
      <w:tc>
        <w:tcPr>
          <w:tcW w:w="3209" w:type="dxa"/>
          <w:vAlign w:val="center"/>
        </w:tcPr>
        <w:sdt>
          <w:sdtPr>
            <w:alias w:val="Revizija"/>
            <w:tag w:val="Revizija"/>
            <w:id w:val="1608230715"/>
            <w:placeholder>
              <w:docPart w:val="3DBF9C6A891A4E399AEB7FFD19EC8D4E"/>
            </w:placeholder>
          </w:sdtPr>
          <w:sdtEndPr/>
          <w:sdtContent>
            <w:p w14:paraId="73ABEF54" w14:textId="77777777" w:rsidR="00004253" w:rsidRDefault="00004253" w:rsidP="000710F9">
              <w:pPr>
                <w:pStyle w:val="SPKNOGAPODATKI"/>
                <w:rPr>
                  <w:b w:val="0"/>
                  <w:sz w:val="22"/>
                </w:rPr>
              </w:pPr>
              <w:r>
                <w:rPr>
                  <w:b w:val="0"/>
                </w:rPr>
                <w:t>Rev_0</w:t>
              </w:r>
            </w:p>
          </w:sdtContent>
        </w:sdt>
        <w:p w14:paraId="260953EA" w14:textId="77777777" w:rsidR="00004253" w:rsidRDefault="00004253" w:rsidP="000710F9">
          <w:pPr>
            <w:pStyle w:val="SPKNOGAIMEDATOTEKE"/>
          </w:pPr>
        </w:p>
      </w:tc>
      <w:tc>
        <w:tcPr>
          <w:tcW w:w="3209" w:type="dxa"/>
        </w:tcPr>
        <w:p w14:paraId="4EE50F26" w14:textId="77777777" w:rsidR="00004253" w:rsidRDefault="00004253" w:rsidP="000710F9">
          <w:pPr>
            <w:pStyle w:val="SPKNOGASTRAN"/>
            <w:jc w:val="center"/>
          </w:pPr>
        </w:p>
      </w:tc>
      <w:tc>
        <w:tcPr>
          <w:tcW w:w="3209" w:type="dxa"/>
          <w:vAlign w:val="center"/>
        </w:tcPr>
        <w:p w14:paraId="44830829" w14:textId="77777777" w:rsidR="00004253" w:rsidRPr="00195256" w:rsidRDefault="00004253" w:rsidP="000710F9">
          <w:pPr>
            <w:pStyle w:val="SPKNOGASTRAN"/>
          </w:pPr>
          <w:r w:rsidRPr="00195256">
            <w:t xml:space="preserve">Stran </w:t>
          </w:r>
          <w:r>
            <w:fldChar w:fldCharType="begin"/>
          </w:r>
          <w:r>
            <w:instrText xml:space="preserve"> PAGE  \* ROMAN  \* MERGEFORMAT </w:instrText>
          </w:r>
          <w:r>
            <w:fldChar w:fldCharType="separate"/>
          </w:r>
          <w:r>
            <w:t>IV</w:t>
          </w:r>
          <w:r>
            <w:fldChar w:fldCharType="end"/>
          </w:r>
          <w:r w:rsidRPr="00195256">
            <w:t xml:space="preserve"> / </w:t>
          </w:r>
          <w:r>
            <w:rPr>
              <w:noProof/>
            </w:rPr>
            <w:fldChar w:fldCharType="begin"/>
          </w:r>
          <w:r>
            <w:rPr>
              <w:noProof/>
            </w:rPr>
            <w:instrText xml:space="preserve"> NUMPAGES  \* ROMAN  \* MERGEFORMAT </w:instrText>
          </w:r>
          <w:r>
            <w:rPr>
              <w:noProof/>
            </w:rPr>
            <w:fldChar w:fldCharType="separate"/>
          </w:r>
          <w:r>
            <w:rPr>
              <w:noProof/>
            </w:rPr>
            <w:t>8</w:t>
          </w:r>
          <w:r>
            <w:rPr>
              <w:noProof/>
            </w:rPr>
            <w:fldChar w:fldCharType="end"/>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0"/>
      <w:gridCol w:w="1521"/>
      <w:gridCol w:w="1916"/>
      <w:gridCol w:w="1317"/>
      <w:gridCol w:w="3022"/>
    </w:tblGrid>
    <w:tr w:rsidR="00004253" w14:paraId="618AC52C" w14:textId="77777777" w:rsidTr="00871A2B">
      <w:trPr>
        <w:trHeight w:hRule="exact" w:val="725"/>
      </w:trPr>
      <w:tc>
        <w:tcPr>
          <w:tcW w:w="1346" w:type="dxa"/>
          <w:tcBorders>
            <w:top w:val="single" w:sz="4" w:space="0" w:color="auto"/>
            <w:left w:val="single" w:sz="4" w:space="0" w:color="auto"/>
            <w:bottom w:val="single" w:sz="4" w:space="0" w:color="auto"/>
            <w:right w:val="single" w:sz="4" w:space="0" w:color="auto"/>
          </w:tcBorders>
          <w:vAlign w:val="center"/>
          <w:hideMark/>
        </w:tcPr>
        <w:p w14:paraId="41B7D58A" w14:textId="77777777" w:rsidR="00004253" w:rsidRPr="00871A2B" w:rsidRDefault="00004253" w:rsidP="00871A2B">
          <w:pPr>
            <w:tabs>
              <w:tab w:val="center" w:pos="4703"/>
              <w:tab w:val="right" w:pos="9406"/>
            </w:tabs>
            <w:spacing w:before="120" w:line="280" w:lineRule="exact"/>
            <w:rPr>
              <w:rFonts w:cs="Arial"/>
              <w:b/>
              <w:bCs/>
              <w:sz w:val="32"/>
              <w:szCs w:val="32"/>
            </w:rPr>
          </w:pPr>
          <w:r w:rsidRPr="00871A2B">
            <w:rPr>
              <w:rFonts w:cs="Arial"/>
              <w:b/>
              <w:bCs/>
              <w:sz w:val="32"/>
              <w:szCs w:val="32"/>
            </w:rPr>
            <w:t>1335</w:t>
          </w:r>
        </w:p>
      </w:tc>
      <w:tc>
        <w:tcPr>
          <w:tcW w:w="1557" w:type="dxa"/>
          <w:tcBorders>
            <w:top w:val="single" w:sz="4" w:space="0" w:color="auto"/>
            <w:left w:val="single" w:sz="4" w:space="0" w:color="auto"/>
            <w:bottom w:val="single" w:sz="4" w:space="0" w:color="auto"/>
            <w:right w:val="single" w:sz="4" w:space="0" w:color="auto"/>
          </w:tcBorders>
          <w:vAlign w:val="center"/>
          <w:hideMark/>
        </w:tcPr>
        <w:p w14:paraId="4487E693" w14:textId="77777777" w:rsidR="00004253" w:rsidRPr="00871A2B" w:rsidRDefault="00004253" w:rsidP="00871A2B">
          <w:pPr>
            <w:tabs>
              <w:tab w:val="center" w:pos="4703"/>
              <w:tab w:val="right" w:pos="9406"/>
            </w:tabs>
            <w:spacing w:before="120" w:line="280" w:lineRule="exact"/>
            <w:jc w:val="center"/>
            <w:rPr>
              <w:rFonts w:cs="Arial"/>
              <w:b/>
              <w:bCs/>
              <w:sz w:val="32"/>
              <w:szCs w:val="32"/>
            </w:rPr>
          </w:pPr>
          <w:r w:rsidRPr="00871A2B">
            <w:rPr>
              <w:rFonts w:cs="Arial"/>
              <w:b/>
              <w:bCs/>
              <w:sz w:val="32"/>
              <w:szCs w:val="32"/>
            </w:rPr>
            <w:t>0036.00</w:t>
          </w:r>
        </w:p>
      </w:tc>
      <w:tc>
        <w:tcPr>
          <w:tcW w:w="1979" w:type="dxa"/>
          <w:tcBorders>
            <w:top w:val="single" w:sz="4" w:space="0" w:color="auto"/>
            <w:left w:val="single" w:sz="4" w:space="0" w:color="auto"/>
            <w:bottom w:val="single" w:sz="4" w:space="0" w:color="auto"/>
            <w:right w:val="single" w:sz="4" w:space="0" w:color="auto"/>
          </w:tcBorders>
          <w:vAlign w:val="center"/>
          <w:hideMark/>
        </w:tcPr>
        <w:p w14:paraId="2CA56E45" w14:textId="7BDF3338" w:rsidR="00004253" w:rsidRPr="00871A2B" w:rsidRDefault="00004253" w:rsidP="00871A2B">
          <w:pPr>
            <w:tabs>
              <w:tab w:val="center" w:pos="4703"/>
              <w:tab w:val="right" w:pos="9406"/>
            </w:tabs>
            <w:spacing w:before="120" w:line="280" w:lineRule="exact"/>
            <w:jc w:val="center"/>
            <w:rPr>
              <w:rFonts w:cs="Arial"/>
              <w:b/>
              <w:bCs/>
              <w:sz w:val="32"/>
              <w:szCs w:val="32"/>
            </w:rPr>
          </w:pPr>
          <w:r w:rsidRPr="00871A2B">
            <w:rPr>
              <w:rFonts w:cs="Arial"/>
              <w:b/>
              <w:bCs/>
              <w:sz w:val="32"/>
              <w:szCs w:val="32"/>
            </w:rPr>
            <w:t>004.211</w:t>
          </w:r>
          <w:r>
            <w:rPr>
              <w:rFonts w:cs="Arial"/>
              <w:b/>
              <w:bCs/>
              <w:sz w:val="32"/>
              <w:szCs w:val="32"/>
            </w:rPr>
            <w:t>2</w:t>
          </w:r>
        </w:p>
      </w:tc>
      <w:tc>
        <w:tcPr>
          <w:tcW w:w="1404" w:type="dxa"/>
          <w:tcBorders>
            <w:top w:val="single" w:sz="4" w:space="0" w:color="auto"/>
            <w:left w:val="single" w:sz="4" w:space="0" w:color="auto"/>
            <w:bottom w:val="single" w:sz="4" w:space="0" w:color="auto"/>
            <w:right w:val="single" w:sz="4" w:space="0" w:color="auto"/>
          </w:tcBorders>
          <w:vAlign w:val="center"/>
          <w:hideMark/>
        </w:tcPr>
        <w:p w14:paraId="618410E0" w14:textId="745ACF37" w:rsidR="00004253" w:rsidRPr="00871A2B" w:rsidRDefault="00004253" w:rsidP="00871A2B">
          <w:pPr>
            <w:tabs>
              <w:tab w:val="center" w:pos="4703"/>
              <w:tab w:val="right" w:pos="9406"/>
            </w:tabs>
            <w:spacing w:before="120" w:line="280" w:lineRule="exact"/>
            <w:jc w:val="center"/>
            <w:rPr>
              <w:rFonts w:cs="Arial"/>
              <w:b/>
              <w:bCs/>
              <w:sz w:val="32"/>
              <w:szCs w:val="32"/>
            </w:rPr>
          </w:pPr>
          <w:r>
            <w:rPr>
              <w:rFonts w:cs="Arial"/>
              <w:b/>
              <w:bCs/>
              <w:sz w:val="32"/>
              <w:szCs w:val="32"/>
            </w:rPr>
            <w:t>T.1</w:t>
          </w:r>
        </w:p>
      </w:tc>
      <w:tc>
        <w:tcPr>
          <w:tcW w:w="3346" w:type="dxa"/>
          <w:tcBorders>
            <w:top w:val="single" w:sz="4" w:space="0" w:color="auto"/>
            <w:left w:val="single" w:sz="4" w:space="0" w:color="auto"/>
            <w:bottom w:val="single" w:sz="4" w:space="0" w:color="auto"/>
            <w:right w:val="single" w:sz="4" w:space="0" w:color="auto"/>
          </w:tcBorders>
        </w:tcPr>
        <w:p w14:paraId="228849FA" w14:textId="77777777" w:rsidR="00004253" w:rsidRDefault="00004253" w:rsidP="000710F9">
          <w:pPr>
            <w:tabs>
              <w:tab w:val="center" w:pos="4703"/>
              <w:tab w:val="right" w:pos="9406"/>
            </w:tabs>
            <w:spacing w:line="280" w:lineRule="exact"/>
            <w:rPr>
              <w:rFonts w:cs="Arial"/>
              <w:b/>
              <w:bCs/>
              <w:sz w:val="36"/>
            </w:rPr>
          </w:pPr>
        </w:p>
      </w:tc>
    </w:tr>
  </w:tbl>
  <w:p w14:paraId="4AA81B1E" w14:textId="77777777" w:rsidR="00004253" w:rsidRPr="0063611A" w:rsidRDefault="00004253" w:rsidP="0063611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EA9B0" w14:textId="77777777" w:rsidR="00FD6692" w:rsidRDefault="00FD6692" w:rsidP="00100413">
      <w:pPr>
        <w:spacing w:after="0" w:line="240" w:lineRule="auto"/>
      </w:pPr>
      <w:r>
        <w:separator/>
      </w:r>
    </w:p>
  </w:footnote>
  <w:footnote w:type="continuationSeparator" w:id="0">
    <w:p w14:paraId="228D7EFE" w14:textId="77777777" w:rsidR="00FD6692" w:rsidRDefault="00FD6692" w:rsidP="001004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1FB4E" w14:textId="77777777" w:rsidR="00004253" w:rsidRDefault="00FD6692">
    <w:pPr>
      <w:pStyle w:val="Glava"/>
    </w:pPr>
    <w:r>
      <w:rPr>
        <w:noProof/>
      </w:rPr>
      <w:pict w14:anchorId="06C05B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277815" o:spid="_x0000_s2068" type="#_x0000_t75" style="position:absolute;margin-left:0;margin-top:0;width:595.45pt;height:841.9pt;z-index:-251638784;mso-position-horizontal:center;mso-position-horizontal-relative:margin;mso-position-vertical:center;mso-position-vertical-relative:margin" o:allowincell="f">
          <v:imagedata r:id="rId1" o:title="lineal_naslovnica_ozadje_nadaljevalna_stra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17"/>
      <w:gridCol w:w="2987"/>
      <w:gridCol w:w="3067"/>
    </w:tblGrid>
    <w:tr w:rsidR="00004253" w:rsidRPr="00C22BF7" w14:paraId="714654B2" w14:textId="77777777" w:rsidTr="000710F9">
      <w:trPr>
        <w:trHeight w:hRule="exact" w:val="680"/>
      </w:trPr>
      <w:tc>
        <w:tcPr>
          <w:tcW w:w="3209" w:type="dxa"/>
          <w:tcBorders>
            <w:bottom w:val="single" w:sz="4" w:space="0" w:color="auto"/>
          </w:tcBorders>
        </w:tcPr>
        <w:p w14:paraId="2806F711" w14:textId="77777777" w:rsidR="00004253" w:rsidRPr="00C22BF7" w:rsidRDefault="00004253" w:rsidP="005028E2">
          <w:pPr>
            <w:pStyle w:val="Glava"/>
          </w:pPr>
        </w:p>
      </w:tc>
      <w:tc>
        <w:tcPr>
          <w:tcW w:w="3209" w:type="dxa"/>
          <w:tcBorders>
            <w:bottom w:val="single" w:sz="4" w:space="0" w:color="auto"/>
          </w:tcBorders>
        </w:tcPr>
        <w:p w14:paraId="2E40FC3A" w14:textId="77777777" w:rsidR="00004253" w:rsidRPr="00C22BF7" w:rsidRDefault="00004253" w:rsidP="005028E2">
          <w:pPr>
            <w:pStyle w:val="Glava"/>
          </w:pPr>
        </w:p>
      </w:tc>
      <w:tc>
        <w:tcPr>
          <w:tcW w:w="3209" w:type="dxa"/>
          <w:tcBorders>
            <w:bottom w:val="single" w:sz="4" w:space="0" w:color="auto"/>
          </w:tcBorders>
          <w:vAlign w:val="bottom"/>
        </w:tcPr>
        <w:p w14:paraId="0E1907A1" w14:textId="77777777" w:rsidR="00004253" w:rsidRPr="00C22BF7" w:rsidRDefault="00004253" w:rsidP="005028E2">
          <w:pPr>
            <w:pStyle w:val="SPKGLAVALOGO"/>
          </w:pPr>
          <w:r>
            <w:drawing>
              <wp:inline distT="0" distB="0" distL="0" distR="0" wp14:anchorId="3BB40093" wp14:editId="0386E930">
                <wp:extent cx="740664" cy="432816"/>
                <wp:effectExtent l="0" t="0" r="2540" b="571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vaprojekt LOGOTIP GLA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0664" cy="432816"/>
                        </a:xfrm>
                        <a:prstGeom prst="rect">
                          <a:avLst/>
                        </a:prstGeom>
                      </pic:spPr>
                    </pic:pic>
                  </a:graphicData>
                </a:graphic>
              </wp:inline>
            </w:drawing>
          </w:r>
        </w:p>
      </w:tc>
    </w:tr>
    <w:tr w:rsidR="00004253" w:rsidRPr="00C22BF7" w14:paraId="4F905FB0" w14:textId="77777777" w:rsidTr="000710F9">
      <w:trPr>
        <w:trHeight w:hRule="exact" w:val="283"/>
      </w:trPr>
      <w:tc>
        <w:tcPr>
          <w:tcW w:w="3209" w:type="dxa"/>
          <w:tcBorders>
            <w:top w:val="single" w:sz="4" w:space="0" w:color="auto"/>
          </w:tcBorders>
        </w:tcPr>
        <w:p w14:paraId="322C2D1F" w14:textId="44E423F0" w:rsidR="00004253" w:rsidRPr="00C22BF7" w:rsidRDefault="00004253" w:rsidP="005028E2">
          <w:pPr>
            <w:pStyle w:val="SPKCopyright"/>
            <w:jc w:val="left"/>
          </w:pPr>
          <w:r>
            <w:t>verzija: SPK_03</w:t>
          </w:r>
        </w:p>
      </w:tc>
      <w:tc>
        <w:tcPr>
          <w:tcW w:w="3209" w:type="dxa"/>
          <w:tcBorders>
            <w:top w:val="single" w:sz="4" w:space="0" w:color="auto"/>
          </w:tcBorders>
        </w:tcPr>
        <w:p w14:paraId="63CBCCDC" w14:textId="77777777" w:rsidR="00004253" w:rsidRPr="00C22BF7" w:rsidRDefault="00004253" w:rsidP="005028E2">
          <w:pPr>
            <w:pStyle w:val="SPKCopyright"/>
          </w:pPr>
        </w:p>
      </w:tc>
      <w:tc>
        <w:tcPr>
          <w:tcW w:w="3209" w:type="dxa"/>
          <w:tcBorders>
            <w:top w:val="single" w:sz="4" w:space="0" w:color="auto"/>
          </w:tcBorders>
        </w:tcPr>
        <w:p w14:paraId="1C7F0285" w14:textId="77777777" w:rsidR="00004253" w:rsidRPr="00C22BF7" w:rsidRDefault="00004253" w:rsidP="005028E2">
          <w:pPr>
            <w:pStyle w:val="SPKCopyright"/>
          </w:pPr>
          <w:r w:rsidRPr="00AF19E2">
            <w:t>©</w:t>
          </w:r>
          <w:r w:rsidRPr="00C22BF7">
            <w:t xml:space="preserve"> Copyright Savaprojekt, d.d</w:t>
          </w:r>
          <w:r>
            <w:t>.</w:t>
          </w:r>
        </w:p>
      </w:tc>
    </w:tr>
  </w:tbl>
  <w:p w14:paraId="366C1144" w14:textId="77777777" w:rsidR="00004253" w:rsidRPr="005028E2" w:rsidRDefault="00004253" w:rsidP="005028E2">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C5E6C" w14:textId="77777777" w:rsidR="00004253" w:rsidRDefault="00FD6692">
    <w:pPr>
      <w:pStyle w:val="Glava"/>
    </w:pPr>
    <w:r>
      <w:rPr>
        <w:noProof/>
      </w:rPr>
      <w:pict w14:anchorId="1C8D63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277814" o:spid="_x0000_s2067" type="#_x0000_t75" style="position:absolute;margin-left:0;margin-top:0;width:595.45pt;height:841.9pt;z-index:-251639808;mso-position-horizontal:center;mso-position-horizontal-relative:margin;mso-position-vertical:center;mso-position-vertical-relative:margin" o:allowincell="f">
          <v:imagedata r:id="rId1" o:title="lineal_naslovnica_ozadje_nadaljevalna_stra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C4F3F" w14:textId="77777777" w:rsidR="00004253" w:rsidRDefault="00FD6692">
    <w:pPr>
      <w:pStyle w:val="Glava"/>
    </w:pPr>
    <w:r>
      <w:rPr>
        <w:noProof/>
      </w:rPr>
      <w:pict w14:anchorId="6E952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277821" o:spid="_x0000_s2074" type="#_x0000_t75" style="position:absolute;margin-left:0;margin-top:0;width:595.45pt;height:841.9pt;z-index:-251632640;mso-position-horizontal:center;mso-position-horizontal-relative:margin;mso-position-vertical:center;mso-position-vertical-relative:margin" o:allowincell="f">
          <v:imagedata r:id="rId1" o:title="lineal_naslovnica_ozadje_nadaljevalna_stra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A470E" w14:textId="77777777" w:rsidR="00004253" w:rsidRDefault="00FD6692">
    <w:pPr>
      <w:pStyle w:val="Glava"/>
    </w:pPr>
    <w:r>
      <w:rPr>
        <w:noProof/>
      </w:rPr>
      <w:pict w14:anchorId="6B02B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277820" o:spid="_x0000_s2073" type="#_x0000_t75" style="position:absolute;margin-left:0;margin-top:0;width:595.45pt;height:841.9pt;z-index:-251633664;mso-position-horizontal:center;mso-position-horizontal-relative:margin;mso-position-vertical:center;mso-position-vertical-relative:margin" o:allowincell="f">
          <v:imagedata r:id="rId1" o:title="lineal_naslovnica_ozadje_nadaljevalna_stran"/>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2DE"/>
    <w:rsid w:val="00004253"/>
    <w:rsid w:val="0001180F"/>
    <w:rsid w:val="000270F3"/>
    <w:rsid w:val="00031DAE"/>
    <w:rsid w:val="000374FE"/>
    <w:rsid w:val="00041F15"/>
    <w:rsid w:val="000466C7"/>
    <w:rsid w:val="000519F1"/>
    <w:rsid w:val="00057E76"/>
    <w:rsid w:val="0006166C"/>
    <w:rsid w:val="00063B0A"/>
    <w:rsid w:val="000710F9"/>
    <w:rsid w:val="00073755"/>
    <w:rsid w:val="0008417F"/>
    <w:rsid w:val="000932B6"/>
    <w:rsid w:val="00094361"/>
    <w:rsid w:val="0009671D"/>
    <w:rsid w:val="000A1ADA"/>
    <w:rsid w:val="000B19F6"/>
    <w:rsid w:val="000B5A99"/>
    <w:rsid w:val="000C3072"/>
    <w:rsid w:val="000C7351"/>
    <w:rsid w:val="000D4296"/>
    <w:rsid w:val="000E4CAC"/>
    <w:rsid w:val="000F42AC"/>
    <w:rsid w:val="000F491D"/>
    <w:rsid w:val="00100413"/>
    <w:rsid w:val="00140A67"/>
    <w:rsid w:val="00141B91"/>
    <w:rsid w:val="00141EDF"/>
    <w:rsid w:val="00146C8C"/>
    <w:rsid w:val="001522B0"/>
    <w:rsid w:val="00153370"/>
    <w:rsid w:val="001577CF"/>
    <w:rsid w:val="00164E5A"/>
    <w:rsid w:val="00167D88"/>
    <w:rsid w:val="001716C2"/>
    <w:rsid w:val="0017335F"/>
    <w:rsid w:val="00173A0A"/>
    <w:rsid w:val="00174D02"/>
    <w:rsid w:val="00176E9C"/>
    <w:rsid w:val="001943ED"/>
    <w:rsid w:val="001972FF"/>
    <w:rsid w:val="001977B6"/>
    <w:rsid w:val="001A6C58"/>
    <w:rsid w:val="001B4D33"/>
    <w:rsid w:val="001C4BDC"/>
    <w:rsid w:val="001C6148"/>
    <w:rsid w:val="001E2DC3"/>
    <w:rsid w:val="001F28A1"/>
    <w:rsid w:val="001F333F"/>
    <w:rsid w:val="001F3570"/>
    <w:rsid w:val="001F5C71"/>
    <w:rsid w:val="001F6308"/>
    <w:rsid w:val="00213A3A"/>
    <w:rsid w:val="00232B92"/>
    <w:rsid w:val="002333C7"/>
    <w:rsid w:val="00236C4B"/>
    <w:rsid w:val="002505C9"/>
    <w:rsid w:val="00265F5F"/>
    <w:rsid w:val="0026717F"/>
    <w:rsid w:val="00285654"/>
    <w:rsid w:val="00291ECE"/>
    <w:rsid w:val="00292361"/>
    <w:rsid w:val="002A052F"/>
    <w:rsid w:val="002A3C35"/>
    <w:rsid w:val="002A5EAD"/>
    <w:rsid w:val="002A7F3F"/>
    <w:rsid w:val="002B0111"/>
    <w:rsid w:val="002B405F"/>
    <w:rsid w:val="002B4C00"/>
    <w:rsid w:val="002C6FAC"/>
    <w:rsid w:val="002D4D73"/>
    <w:rsid w:val="002F3A04"/>
    <w:rsid w:val="002F51CA"/>
    <w:rsid w:val="0030088C"/>
    <w:rsid w:val="00304FE1"/>
    <w:rsid w:val="00315665"/>
    <w:rsid w:val="0033552F"/>
    <w:rsid w:val="00344BD5"/>
    <w:rsid w:val="00354556"/>
    <w:rsid w:val="00367166"/>
    <w:rsid w:val="00372DCC"/>
    <w:rsid w:val="00374CEA"/>
    <w:rsid w:val="0038133D"/>
    <w:rsid w:val="0039029C"/>
    <w:rsid w:val="00391A31"/>
    <w:rsid w:val="0039785B"/>
    <w:rsid w:val="00397F87"/>
    <w:rsid w:val="003A50AA"/>
    <w:rsid w:val="003A513F"/>
    <w:rsid w:val="003B42F0"/>
    <w:rsid w:val="003C4AC4"/>
    <w:rsid w:val="003E642C"/>
    <w:rsid w:val="0040227C"/>
    <w:rsid w:val="00404740"/>
    <w:rsid w:val="0042114B"/>
    <w:rsid w:val="00423C5A"/>
    <w:rsid w:val="004248DC"/>
    <w:rsid w:val="004311C9"/>
    <w:rsid w:val="00435FBB"/>
    <w:rsid w:val="00441F99"/>
    <w:rsid w:val="004424BA"/>
    <w:rsid w:val="00450D6C"/>
    <w:rsid w:val="00455EC6"/>
    <w:rsid w:val="00456F1C"/>
    <w:rsid w:val="0046082A"/>
    <w:rsid w:val="00464E7C"/>
    <w:rsid w:val="00465FF3"/>
    <w:rsid w:val="00471395"/>
    <w:rsid w:val="00473DA5"/>
    <w:rsid w:val="004768A0"/>
    <w:rsid w:val="00477B87"/>
    <w:rsid w:val="0048215F"/>
    <w:rsid w:val="00485B21"/>
    <w:rsid w:val="0049207F"/>
    <w:rsid w:val="004965AC"/>
    <w:rsid w:val="004B4548"/>
    <w:rsid w:val="004C3404"/>
    <w:rsid w:val="004D5361"/>
    <w:rsid w:val="004E24F5"/>
    <w:rsid w:val="004E5DAD"/>
    <w:rsid w:val="004F63C5"/>
    <w:rsid w:val="005028E2"/>
    <w:rsid w:val="00503CE7"/>
    <w:rsid w:val="00505A17"/>
    <w:rsid w:val="00506172"/>
    <w:rsid w:val="005064EB"/>
    <w:rsid w:val="00507C67"/>
    <w:rsid w:val="00507F32"/>
    <w:rsid w:val="00510293"/>
    <w:rsid w:val="0051319E"/>
    <w:rsid w:val="00520FEC"/>
    <w:rsid w:val="00523325"/>
    <w:rsid w:val="00525766"/>
    <w:rsid w:val="00530668"/>
    <w:rsid w:val="0053702E"/>
    <w:rsid w:val="005424CE"/>
    <w:rsid w:val="00550E58"/>
    <w:rsid w:val="00565FD5"/>
    <w:rsid w:val="00572751"/>
    <w:rsid w:val="00572B90"/>
    <w:rsid w:val="00585353"/>
    <w:rsid w:val="0059204E"/>
    <w:rsid w:val="005A0A4B"/>
    <w:rsid w:val="005A1682"/>
    <w:rsid w:val="005A3288"/>
    <w:rsid w:val="005A4CB2"/>
    <w:rsid w:val="005A6ECF"/>
    <w:rsid w:val="005C0127"/>
    <w:rsid w:val="005C10D2"/>
    <w:rsid w:val="005D4084"/>
    <w:rsid w:val="005D5F72"/>
    <w:rsid w:val="005D7AF1"/>
    <w:rsid w:val="005E4900"/>
    <w:rsid w:val="005F1F30"/>
    <w:rsid w:val="00607421"/>
    <w:rsid w:val="00613E64"/>
    <w:rsid w:val="00615251"/>
    <w:rsid w:val="006218F9"/>
    <w:rsid w:val="00621DC0"/>
    <w:rsid w:val="0063322A"/>
    <w:rsid w:val="0063611A"/>
    <w:rsid w:val="006503E8"/>
    <w:rsid w:val="0065364B"/>
    <w:rsid w:val="0066280C"/>
    <w:rsid w:val="00667CFB"/>
    <w:rsid w:val="006854EF"/>
    <w:rsid w:val="006A06D8"/>
    <w:rsid w:val="006A63E3"/>
    <w:rsid w:val="006B3071"/>
    <w:rsid w:val="006C138B"/>
    <w:rsid w:val="006D08E4"/>
    <w:rsid w:val="006E1A75"/>
    <w:rsid w:val="006E4BD4"/>
    <w:rsid w:val="006F58DD"/>
    <w:rsid w:val="006F5CC6"/>
    <w:rsid w:val="006F7C98"/>
    <w:rsid w:val="00717032"/>
    <w:rsid w:val="00722575"/>
    <w:rsid w:val="00731D80"/>
    <w:rsid w:val="00733B3A"/>
    <w:rsid w:val="00733E21"/>
    <w:rsid w:val="00734DDE"/>
    <w:rsid w:val="00742971"/>
    <w:rsid w:val="007439E1"/>
    <w:rsid w:val="007673C0"/>
    <w:rsid w:val="0079438B"/>
    <w:rsid w:val="00795730"/>
    <w:rsid w:val="007961F9"/>
    <w:rsid w:val="007A3983"/>
    <w:rsid w:val="007A4B3C"/>
    <w:rsid w:val="007A4DE0"/>
    <w:rsid w:val="007D38AF"/>
    <w:rsid w:val="007E4691"/>
    <w:rsid w:val="007F008A"/>
    <w:rsid w:val="00800B2B"/>
    <w:rsid w:val="0081121E"/>
    <w:rsid w:val="00832C20"/>
    <w:rsid w:val="00834F09"/>
    <w:rsid w:val="00847EB1"/>
    <w:rsid w:val="00861D5B"/>
    <w:rsid w:val="008716AD"/>
    <w:rsid w:val="00871A2B"/>
    <w:rsid w:val="00881100"/>
    <w:rsid w:val="00884CBA"/>
    <w:rsid w:val="00896EFE"/>
    <w:rsid w:val="008A1322"/>
    <w:rsid w:val="008A58CF"/>
    <w:rsid w:val="008B1DEA"/>
    <w:rsid w:val="008B5A42"/>
    <w:rsid w:val="008D39B5"/>
    <w:rsid w:val="008E09FD"/>
    <w:rsid w:val="00904128"/>
    <w:rsid w:val="00927089"/>
    <w:rsid w:val="00930868"/>
    <w:rsid w:val="0093779B"/>
    <w:rsid w:val="00937FE0"/>
    <w:rsid w:val="00941E82"/>
    <w:rsid w:val="00950389"/>
    <w:rsid w:val="00967041"/>
    <w:rsid w:val="00970CF7"/>
    <w:rsid w:val="00972303"/>
    <w:rsid w:val="0098214F"/>
    <w:rsid w:val="00984BA8"/>
    <w:rsid w:val="009A14CB"/>
    <w:rsid w:val="009A79DA"/>
    <w:rsid w:val="009B4B8B"/>
    <w:rsid w:val="009D1598"/>
    <w:rsid w:val="009D4AD3"/>
    <w:rsid w:val="009E36A0"/>
    <w:rsid w:val="009E40F5"/>
    <w:rsid w:val="009E72AB"/>
    <w:rsid w:val="009E7FBE"/>
    <w:rsid w:val="009F06C7"/>
    <w:rsid w:val="009F2284"/>
    <w:rsid w:val="00A050A1"/>
    <w:rsid w:val="00A052DE"/>
    <w:rsid w:val="00A30392"/>
    <w:rsid w:val="00A30F3E"/>
    <w:rsid w:val="00A50E96"/>
    <w:rsid w:val="00A513AA"/>
    <w:rsid w:val="00A540F6"/>
    <w:rsid w:val="00A56FF3"/>
    <w:rsid w:val="00A6007B"/>
    <w:rsid w:val="00A60B7B"/>
    <w:rsid w:val="00A65614"/>
    <w:rsid w:val="00A74769"/>
    <w:rsid w:val="00A9137A"/>
    <w:rsid w:val="00A91A6E"/>
    <w:rsid w:val="00A93930"/>
    <w:rsid w:val="00AA2C68"/>
    <w:rsid w:val="00AA3D7C"/>
    <w:rsid w:val="00AA5A83"/>
    <w:rsid w:val="00AA5EE5"/>
    <w:rsid w:val="00AB1BC4"/>
    <w:rsid w:val="00AB59A1"/>
    <w:rsid w:val="00AC0203"/>
    <w:rsid w:val="00AF7B9D"/>
    <w:rsid w:val="00B009FD"/>
    <w:rsid w:val="00B01D7B"/>
    <w:rsid w:val="00B14495"/>
    <w:rsid w:val="00B15D81"/>
    <w:rsid w:val="00B21EF5"/>
    <w:rsid w:val="00B22DF9"/>
    <w:rsid w:val="00B32184"/>
    <w:rsid w:val="00B33BCF"/>
    <w:rsid w:val="00B34049"/>
    <w:rsid w:val="00B34839"/>
    <w:rsid w:val="00B41AAE"/>
    <w:rsid w:val="00B42D32"/>
    <w:rsid w:val="00B46DA2"/>
    <w:rsid w:val="00B5175F"/>
    <w:rsid w:val="00B560A7"/>
    <w:rsid w:val="00B608B2"/>
    <w:rsid w:val="00B6349D"/>
    <w:rsid w:val="00B64414"/>
    <w:rsid w:val="00B70535"/>
    <w:rsid w:val="00B807E2"/>
    <w:rsid w:val="00B96D7D"/>
    <w:rsid w:val="00B973B4"/>
    <w:rsid w:val="00BA6F45"/>
    <w:rsid w:val="00BA7954"/>
    <w:rsid w:val="00BB0A34"/>
    <w:rsid w:val="00BB35BC"/>
    <w:rsid w:val="00BB45E4"/>
    <w:rsid w:val="00BB52BC"/>
    <w:rsid w:val="00BB7DD5"/>
    <w:rsid w:val="00BC71C9"/>
    <w:rsid w:val="00BC73E1"/>
    <w:rsid w:val="00BD1261"/>
    <w:rsid w:val="00BE161B"/>
    <w:rsid w:val="00BE7B3D"/>
    <w:rsid w:val="00BF0ECF"/>
    <w:rsid w:val="00BF4A3E"/>
    <w:rsid w:val="00C04FC1"/>
    <w:rsid w:val="00C13254"/>
    <w:rsid w:val="00C2147E"/>
    <w:rsid w:val="00C2501E"/>
    <w:rsid w:val="00C257C5"/>
    <w:rsid w:val="00C341F3"/>
    <w:rsid w:val="00C55E7C"/>
    <w:rsid w:val="00C67A57"/>
    <w:rsid w:val="00C7094C"/>
    <w:rsid w:val="00C724C2"/>
    <w:rsid w:val="00C77F3B"/>
    <w:rsid w:val="00C81F8A"/>
    <w:rsid w:val="00C83567"/>
    <w:rsid w:val="00C83BBC"/>
    <w:rsid w:val="00C90A5A"/>
    <w:rsid w:val="00CA036B"/>
    <w:rsid w:val="00CA677E"/>
    <w:rsid w:val="00CB42CF"/>
    <w:rsid w:val="00CB44D8"/>
    <w:rsid w:val="00CC0E1C"/>
    <w:rsid w:val="00CC16E4"/>
    <w:rsid w:val="00CC1C49"/>
    <w:rsid w:val="00CC63AD"/>
    <w:rsid w:val="00CC6C42"/>
    <w:rsid w:val="00CD10FB"/>
    <w:rsid w:val="00CD5968"/>
    <w:rsid w:val="00CD5D3F"/>
    <w:rsid w:val="00CE79E6"/>
    <w:rsid w:val="00D024BA"/>
    <w:rsid w:val="00D07FC8"/>
    <w:rsid w:val="00D12C57"/>
    <w:rsid w:val="00D16C4B"/>
    <w:rsid w:val="00D30C35"/>
    <w:rsid w:val="00D33131"/>
    <w:rsid w:val="00D34739"/>
    <w:rsid w:val="00D57AA5"/>
    <w:rsid w:val="00D64089"/>
    <w:rsid w:val="00D75FDE"/>
    <w:rsid w:val="00D81DC1"/>
    <w:rsid w:val="00D97D34"/>
    <w:rsid w:val="00DA10D9"/>
    <w:rsid w:val="00DB351C"/>
    <w:rsid w:val="00DB71CC"/>
    <w:rsid w:val="00DC597A"/>
    <w:rsid w:val="00DC666D"/>
    <w:rsid w:val="00DC76B6"/>
    <w:rsid w:val="00DD1764"/>
    <w:rsid w:val="00DD3845"/>
    <w:rsid w:val="00DE7632"/>
    <w:rsid w:val="00E01525"/>
    <w:rsid w:val="00E04D69"/>
    <w:rsid w:val="00E213EE"/>
    <w:rsid w:val="00E21D53"/>
    <w:rsid w:val="00E26F97"/>
    <w:rsid w:val="00E3590F"/>
    <w:rsid w:val="00E45C3B"/>
    <w:rsid w:val="00E53D07"/>
    <w:rsid w:val="00E543A8"/>
    <w:rsid w:val="00E61CC9"/>
    <w:rsid w:val="00E663F2"/>
    <w:rsid w:val="00E81CD1"/>
    <w:rsid w:val="00E82078"/>
    <w:rsid w:val="00EB3974"/>
    <w:rsid w:val="00EB519C"/>
    <w:rsid w:val="00EC38DB"/>
    <w:rsid w:val="00ED1514"/>
    <w:rsid w:val="00ED1925"/>
    <w:rsid w:val="00ED31C1"/>
    <w:rsid w:val="00ED4FC7"/>
    <w:rsid w:val="00ED56D8"/>
    <w:rsid w:val="00EE2D1A"/>
    <w:rsid w:val="00EE4924"/>
    <w:rsid w:val="00EE6871"/>
    <w:rsid w:val="00EF26F1"/>
    <w:rsid w:val="00F003A3"/>
    <w:rsid w:val="00F054E6"/>
    <w:rsid w:val="00F13D1F"/>
    <w:rsid w:val="00F21DF5"/>
    <w:rsid w:val="00F42B84"/>
    <w:rsid w:val="00F430E1"/>
    <w:rsid w:val="00F47308"/>
    <w:rsid w:val="00F72DCB"/>
    <w:rsid w:val="00F74D5A"/>
    <w:rsid w:val="00F82A75"/>
    <w:rsid w:val="00F939E5"/>
    <w:rsid w:val="00F97D7E"/>
    <w:rsid w:val="00FA3317"/>
    <w:rsid w:val="00FA7D13"/>
    <w:rsid w:val="00FB46C5"/>
    <w:rsid w:val="00FD3AC6"/>
    <w:rsid w:val="00FD6692"/>
    <w:rsid w:val="00FE36BB"/>
    <w:rsid w:val="00FE384D"/>
    <w:rsid w:val="00FE6A58"/>
    <w:rsid w:val="00FF04A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14:docId w14:val="592ECA7D"/>
  <w15:chartTrackingRefBased/>
  <w15:docId w15:val="{ED8E19DC-778D-4FB5-89B3-F20507E1D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C709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A052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1">
    <w:name w:val="Slog_1"/>
    <w:basedOn w:val="Navaden"/>
    <w:link w:val="Slog1Znak"/>
    <w:qFormat/>
    <w:rsid w:val="00A052DE"/>
    <w:pPr>
      <w:spacing w:after="0" w:line="240" w:lineRule="auto"/>
    </w:pPr>
    <w:rPr>
      <w:rFonts w:ascii="Arial" w:hAnsi="Arial" w:cs="Arial"/>
      <w:color w:val="6E6E6E"/>
      <w:sz w:val="28"/>
    </w:rPr>
  </w:style>
  <w:style w:type="paragraph" w:customStyle="1" w:styleId="Slog2">
    <w:name w:val="Slog_2"/>
    <w:basedOn w:val="Navaden"/>
    <w:link w:val="Slog2Znak"/>
    <w:qFormat/>
    <w:rsid w:val="00F054E6"/>
    <w:pPr>
      <w:spacing w:after="0" w:line="680" w:lineRule="exact"/>
    </w:pPr>
    <w:rPr>
      <w:rFonts w:ascii="Arial" w:hAnsi="Arial" w:cs="Arial"/>
      <w:sz w:val="48"/>
      <w:szCs w:val="48"/>
    </w:rPr>
  </w:style>
  <w:style w:type="character" w:customStyle="1" w:styleId="Slog1Znak">
    <w:name w:val="Slog_1 Znak"/>
    <w:basedOn w:val="Privzetapisavaodstavka"/>
    <w:link w:val="Slog1"/>
    <w:rsid w:val="00A052DE"/>
    <w:rPr>
      <w:rFonts w:ascii="Arial" w:hAnsi="Arial" w:cs="Arial"/>
      <w:color w:val="6E6E6E"/>
      <w:sz w:val="28"/>
    </w:rPr>
  </w:style>
  <w:style w:type="paragraph" w:customStyle="1" w:styleId="Slog3">
    <w:name w:val="Slog_3"/>
    <w:basedOn w:val="Navaden"/>
    <w:link w:val="Slog3Znak"/>
    <w:qFormat/>
    <w:rsid w:val="004965AC"/>
    <w:pPr>
      <w:spacing w:before="100" w:after="0" w:line="280" w:lineRule="exact"/>
    </w:pPr>
    <w:rPr>
      <w:rFonts w:ascii="Arial" w:hAnsi="Arial" w:cs="Arial"/>
      <w:sz w:val="16"/>
      <w:szCs w:val="16"/>
    </w:rPr>
  </w:style>
  <w:style w:type="character" w:customStyle="1" w:styleId="Slog2Znak">
    <w:name w:val="Slog_2 Znak"/>
    <w:basedOn w:val="Privzetapisavaodstavka"/>
    <w:link w:val="Slog2"/>
    <w:rsid w:val="00F054E6"/>
    <w:rPr>
      <w:rFonts w:ascii="Arial" w:hAnsi="Arial" w:cs="Arial"/>
      <w:sz w:val="48"/>
      <w:szCs w:val="48"/>
    </w:rPr>
  </w:style>
  <w:style w:type="paragraph" w:customStyle="1" w:styleId="Slog4">
    <w:name w:val="Slog_4"/>
    <w:basedOn w:val="Slog3"/>
    <w:link w:val="Slog4Znak"/>
    <w:qFormat/>
    <w:rsid w:val="004965AC"/>
    <w:pPr>
      <w:ind w:left="170"/>
    </w:pPr>
    <w:rPr>
      <w:color w:val="6E6E6E"/>
      <w:sz w:val="20"/>
      <w:szCs w:val="20"/>
    </w:rPr>
  </w:style>
  <w:style w:type="character" w:customStyle="1" w:styleId="Slog3Znak">
    <w:name w:val="Slog_3 Znak"/>
    <w:basedOn w:val="Privzetapisavaodstavka"/>
    <w:link w:val="Slog3"/>
    <w:rsid w:val="004965AC"/>
    <w:rPr>
      <w:rFonts w:ascii="Arial" w:hAnsi="Arial" w:cs="Arial"/>
      <w:sz w:val="16"/>
      <w:szCs w:val="16"/>
    </w:rPr>
  </w:style>
  <w:style w:type="paragraph" w:customStyle="1" w:styleId="Slog5">
    <w:name w:val="Slog_5"/>
    <w:basedOn w:val="Slog4"/>
    <w:link w:val="Slog5Znak"/>
    <w:qFormat/>
    <w:rsid w:val="00F054E6"/>
    <w:pPr>
      <w:spacing w:line="240" w:lineRule="exact"/>
      <w:ind w:left="113"/>
    </w:pPr>
    <w:rPr>
      <w:sz w:val="16"/>
      <w:szCs w:val="16"/>
    </w:rPr>
  </w:style>
  <w:style w:type="character" w:customStyle="1" w:styleId="Slog4Znak">
    <w:name w:val="Slog_4 Znak"/>
    <w:basedOn w:val="Slog3Znak"/>
    <w:link w:val="Slog4"/>
    <w:rsid w:val="004965AC"/>
    <w:rPr>
      <w:rFonts w:ascii="Arial" w:hAnsi="Arial" w:cs="Arial"/>
      <w:color w:val="6E6E6E"/>
      <w:sz w:val="20"/>
      <w:szCs w:val="20"/>
    </w:rPr>
  </w:style>
  <w:style w:type="paragraph" w:customStyle="1" w:styleId="Slog7">
    <w:name w:val="Slog_7"/>
    <w:basedOn w:val="Slog1"/>
    <w:link w:val="Slog7Znak"/>
    <w:qFormat/>
    <w:rsid w:val="0039029C"/>
    <w:rPr>
      <w:sz w:val="32"/>
      <w:szCs w:val="32"/>
    </w:rPr>
  </w:style>
  <w:style w:type="character" w:customStyle="1" w:styleId="Slog5Znak">
    <w:name w:val="Slog_5 Znak"/>
    <w:basedOn w:val="Slog4Znak"/>
    <w:link w:val="Slog5"/>
    <w:rsid w:val="00F054E6"/>
    <w:rPr>
      <w:rFonts w:ascii="Arial" w:hAnsi="Arial" w:cs="Arial"/>
      <w:color w:val="6E6E6E"/>
      <w:sz w:val="16"/>
      <w:szCs w:val="16"/>
    </w:rPr>
  </w:style>
  <w:style w:type="paragraph" w:customStyle="1" w:styleId="Slog9">
    <w:name w:val="Slog_9"/>
    <w:basedOn w:val="Slog4"/>
    <w:link w:val="Slog9Znak"/>
    <w:qFormat/>
    <w:rsid w:val="00AA5A83"/>
    <w:rPr>
      <w:sz w:val="22"/>
    </w:rPr>
  </w:style>
  <w:style w:type="character" w:customStyle="1" w:styleId="Slog7Znak">
    <w:name w:val="Slog_7 Znak"/>
    <w:basedOn w:val="Slog1Znak"/>
    <w:link w:val="Slog7"/>
    <w:rsid w:val="0039029C"/>
    <w:rPr>
      <w:rFonts w:ascii="Arial" w:hAnsi="Arial" w:cs="Arial"/>
      <w:color w:val="6E6E6E"/>
      <w:sz w:val="32"/>
      <w:szCs w:val="32"/>
    </w:rPr>
  </w:style>
  <w:style w:type="paragraph" w:styleId="Glava">
    <w:name w:val="header"/>
    <w:basedOn w:val="Navaden"/>
    <w:link w:val="GlavaZnak"/>
    <w:uiPriority w:val="99"/>
    <w:unhideWhenUsed/>
    <w:rsid w:val="00100413"/>
    <w:pPr>
      <w:tabs>
        <w:tab w:val="center" w:pos="4536"/>
        <w:tab w:val="right" w:pos="9072"/>
      </w:tabs>
      <w:spacing w:after="0" w:line="240" w:lineRule="auto"/>
    </w:pPr>
  </w:style>
  <w:style w:type="character" w:customStyle="1" w:styleId="Slog9Znak">
    <w:name w:val="Slog_9 Znak"/>
    <w:basedOn w:val="Slog4Znak"/>
    <w:link w:val="Slog9"/>
    <w:rsid w:val="00AA5A83"/>
    <w:rPr>
      <w:rFonts w:ascii="Arial" w:hAnsi="Arial" w:cs="Arial"/>
      <w:color w:val="6E6E6E"/>
      <w:sz w:val="20"/>
      <w:szCs w:val="20"/>
    </w:rPr>
  </w:style>
  <w:style w:type="character" w:customStyle="1" w:styleId="GlavaZnak">
    <w:name w:val="Glava Znak"/>
    <w:basedOn w:val="Privzetapisavaodstavka"/>
    <w:link w:val="Glava"/>
    <w:uiPriority w:val="99"/>
    <w:rsid w:val="00100413"/>
  </w:style>
  <w:style w:type="paragraph" w:styleId="Noga">
    <w:name w:val="footer"/>
    <w:basedOn w:val="Navaden"/>
    <w:link w:val="NogaZnak"/>
    <w:uiPriority w:val="99"/>
    <w:unhideWhenUsed/>
    <w:rsid w:val="00100413"/>
    <w:pPr>
      <w:tabs>
        <w:tab w:val="center" w:pos="4536"/>
        <w:tab w:val="right" w:pos="9072"/>
      </w:tabs>
      <w:spacing w:after="0" w:line="240" w:lineRule="auto"/>
    </w:pPr>
  </w:style>
  <w:style w:type="character" w:customStyle="1" w:styleId="NogaZnak">
    <w:name w:val="Noga Znak"/>
    <w:basedOn w:val="Privzetapisavaodstavka"/>
    <w:link w:val="Noga"/>
    <w:uiPriority w:val="99"/>
    <w:rsid w:val="00100413"/>
  </w:style>
  <w:style w:type="paragraph" w:customStyle="1" w:styleId="Slog10">
    <w:name w:val="Slog_10"/>
    <w:basedOn w:val="Slog3"/>
    <w:link w:val="Slog10Znak"/>
    <w:qFormat/>
    <w:rsid w:val="004965AC"/>
    <w:pPr>
      <w:spacing w:before="60"/>
      <w:ind w:left="113"/>
    </w:pPr>
  </w:style>
  <w:style w:type="paragraph" w:customStyle="1" w:styleId="Slog11">
    <w:name w:val="Slog_11"/>
    <w:basedOn w:val="Slog3"/>
    <w:link w:val="Slog11Znak"/>
    <w:qFormat/>
    <w:rsid w:val="00BA7954"/>
    <w:pPr>
      <w:spacing w:before="0" w:line="240" w:lineRule="auto"/>
      <w:ind w:left="113"/>
    </w:pPr>
    <w:rPr>
      <w:color w:val="6E6E6E"/>
      <w:sz w:val="28"/>
      <w:szCs w:val="28"/>
    </w:rPr>
  </w:style>
  <w:style w:type="character" w:customStyle="1" w:styleId="Slog10Znak">
    <w:name w:val="Slog_10 Znak"/>
    <w:basedOn w:val="Slog3Znak"/>
    <w:link w:val="Slog10"/>
    <w:rsid w:val="004965AC"/>
    <w:rPr>
      <w:rFonts w:ascii="Arial" w:hAnsi="Arial" w:cs="Arial"/>
      <w:sz w:val="16"/>
      <w:szCs w:val="16"/>
    </w:rPr>
  </w:style>
  <w:style w:type="paragraph" w:customStyle="1" w:styleId="Slog6">
    <w:name w:val="Slog_6"/>
    <w:basedOn w:val="Glava"/>
    <w:link w:val="Slog6Znak"/>
    <w:qFormat/>
    <w:rsid w:val="00AB59A1"/>
    <w:rPr>
      <w:rFonts w:ascii="Arial" w:hAnsi="Arial" w:cs="Arial"/>
      <w:color w:val="6E6E6E"/>
      <w:sz w:val="14"/>
      <w:szCs w:val="14"/>
    </w:rPr>
  </w:style>
  <w:style w:type="character" w:customStyle="1" w:styleId="Slog11Znak">
    <w:name w:val="Slog_11 Znak"/>
    <w:basedOn w:val="Slog3Znak"/>
    <w:link w:val="Slog11"/>
    <w:rsid w:val="00BA7954"/>
    <w:rPr>
      <w:rFonts w:ascii="Arial" w:hAnsi="Arial" w:cs="Arial"/>
      <w:color w:val="6E6E6E"/>
      <w:sz w:val="28"/>
      <w:szCs w:val="28"/>
    </w:rPr>
  </w:style>
  <w:style w:type="paragraph" w:customStyle="1" w:styleId="Slog12">
    <w:name w:val="Slog_12"/>
    <w:basedOn w:val="Slog3"/>
    <w:link w:val="Slog12Znak"/>
    <w:qFormat/>
    <w:rsid w:val="00DD1764"/>
  </w:style>
  <w:style w:type="character" w:customStyle="1" w:styleId="Slog6Znak">
    <w:name w:val="Slog_6 Znak"/>
    <w:basedOn w:val="GlavaZnak"/>
    <w:link w:val="Slog6"/>
    <w:rsid w:val="00AB59A1"/>
    <w:rPr>
      <w:rFonts w:ascii="Arial" w:hAnsi="Arial" w:cs="Arial"/>
      <w:color w:val="6E6E6E"/>
      <w:sz w:val="14"/>
      <w:szCs w:val="14"/>
    </w:rPr>
  </w:style>
  <w:style w:type="paragraph" w:customStyle="1" w:styleId="Slog13">
    <w:name w:val="Slog_13"/>
    <w:basedOn w:val="Slog9"/>
    <w:link w:val="Slog13Znak"/>
    <w:qFormat/>
    <w:rsid w:val="00DD1764"/>
    <w:rPr>
      <w:sz w:val="18"/>
    </w:rPr>
  </w:style>
  <w:style w:type="character" w:customStyle="1" w:styleId="Slog12Znak">
    <w:name w:val="Slog_12 Znak"/>
    <w:basedOn w:val="Slog3Znak"/>
    <w:link w:val="Slog12"/>
    <w:rsid w:val="00DD1764"/>
    <w:rPr>
      <w:rFonts w:ascii="Arial" w:hAnsi="Arial" w:cs="Arial"/>
      <w:sz w:val="16"/>
      <w:szCs w:val="16"/>
    </w:rPr>
  </w:style>
  <w:style w:type="paragraph" w:customStyle="1" w:styleId="Slog14">
    <w:name w:val="Slog_14"/>
    <w:basedOn w:val="Slog9"/>
    <w:link w:val="Slog14Znak"/>
    <w:qFormat/>
    <w:rsid w:val="0063611A"/>
    <w:rPr>
      <w:color w:val="auto"/>
      <w:sz w:val="16"/>
      <w:szCs w:val="16"/>
    </w:rPr>
  </w:style>
  <w:style w:type="character" w:customStyle="1" w:styleId="Slog13Znak">
    <w:name w:val="Slog_13 Znak"/>
    <w:basedOn w:val="Slog9Znak"/>
    <w:link w:val="Slog13"/>
    <w:rsid w:val="00DD1764"/>
    <w:rPr>
      <w:rFonts w:ascii="Arial" w:hAnsi="Arial" w:cs="Arial"/>
      <w:color w:val="6E6E6E"/>
      <w:sz w:val="18"/>
      <w:szCs w:val="20"/>
    </w:rPr>
  </w:style>
  <w:style w:type="paragraph" w:customStyle="1" w:styleId="Slog15">
    <w:name w:val="Slog_15"/>
    <w:basedOn w:val="Slog14"/>
    <w:link w:val="Slog15Znak"/>
    <w:qFormat/>
    <w:rsid w:val="00FA7D13"/>
    <w:pPr>
      <w:spacing w:before="0" w:line="240" w:lineRule="exact"/>
      <w:ind w:left="0"/>
    </w:pPr>
  </w:style>
  <w:style w:type="character" w:customStyle="1" w:styleId="Slog14Znak">
    <w:name w:val="Slog_14 Znak"/>
    <w:basedOn w:val="Slog9Znak"/>
    <w:link w:val="Slog14"/>
    <w:rsid w:val="0063611A"/>
    <w:rPr>
      <w:rFonts w:ascii="Arial" w:hAnsi="Arial" w:cs="Arial"/>
      <w:color w:val="6E6E6E"/>
      <w:sz w:val="16"/>
      <w:szCs w:val="16"/>
    </w:rPr>
  </w:style>
  <w:style w:type="paragraph" w:customStyle="1" w:styleId="Slog16">
    <w:name w:val="Slog_16"/>
    <w:basedOn w:val="Slog3"/>
    <w:link w:val="Slog16Znak"/>
    <w:qFormat/>
    <w:rsid w:val="00DD1764"/>
    <w:pPr>
      <w:spacing w:before="114"/>
    </w:pPr>
    <w:rPr>
      <w:color w:val="6E6E6E"/>
    </w:rPr>
  </w:style>
  <w:style w:type="character" w:customStyle="1" w:styleId="Slog15Znak">
    <w:name w:val="Slog_15 Znak"/>
    <w:basedOn w:val="Slog14Znak"/>
    <w:link w:val="Slog15"/>
    <w:rsid w:val="00FA7D13"/>
    <w:rPr>
      <w:rFonts w:ascii="Arial" w:hAnsi="Arial" w:cs="Arial"/>
      <w:color w:val="6E6E6E"/>
      <w:sz w:val="16"/>
      <w:szCs w:val="16"/>
    </w:rPr>
  </w:style>
  <w:style w:type="character" w:customStyle="1" w:styleId="Slog16Znak">
    <w:name w:val="Slog_16 Znak"/>
    <w:basedOn w:val="Slog3Znak"/>
    <w:link w:val="Slog16"/>
    <w:rsid w:val="00DD1764"/>
    <w:rPr>
      <w:rFonts w:ascii="Arial" w:hAnsi="Arial" w:cs="Arial"/>
      <w:color w:val="6E6E6E"/>
      <w:sz w:val="16"/>
      <w:szCs w:val="16"/>
    </w:rPr>
  </w:style>
  <w:style w:type="paragraph" w:customStyle="1" w:styleId="Slog17">
    <w:name w:val="Slog_17"/>
    <w:basedOn w:val="Slog9"/>
    <w:link w:val="Slog17Znak"/>
    <w:qFormat/>
    <w:rsid w:val="00FA7D13"/>
    <w:pPr>
      <w:ind w:left="0"/>
    </w:pPr>
  </w:style>
  <w:style w:type="paragraph" w:customStyle="1" w:styleId="Slog26">
    <w:name w:val="Slog_26"/>
    <w:basedOn w:val="Slog16"/>
    <w:link w:val="Slog26Znak"/>
    <w:qFormat/>
    <w:rsid w:val="001F333F"/>
  </w:style>
  <w:style w:type="character" w:customStyle="1" w:styleId="Slog17Znak">
    <w:name w:val="Slog_17 Znak"/>
    <w:basedOn w:val="Slog9Znak"/>
    <w:link w:val="Slog17"/>
    <w:rsid w:val="00FA7D13"/>
    <w:rPr>
      <w:rFonts w:ascii="Arial" w:hAnsi="Arial" w:cs="Arial"/>
      <w:color w:val="6E6E6E"/>
      <w:sz w:val="20"/>
      <w:szCs w:val="20"/>
    </w:rPr>
  </w:style>
  <w:style w:type="character" w:customStyle="1" w:styleId="Slog26Znak">
    <w:name w:val="Slog_26 Znak"/>
    <w:basedOn w:val="Slog16Znak"/>
    <w:link w:val="Slog26"/>
    <w:rsid w:val="001F333F"/>
    <w:rPr>
      <w:rFonts w:ascii="Arial" w:hAnsi="Arial" w:cs="Arial"/>
      <w:color w:val="6E6E6E"/>
      <w:sz w:val="16"/>
      <w:szCs w:val="16"/>
    </w:rPr>
  </w:style>
  <w:style w:type="paragraph" w:customStyle="1" w:styleId="Slog18">
    <w:name w:val="Slog_18"/>
    <w:basedOn w:val="Navaden"/>
    <w:link w:val="Slog18Znak"/>
    <w:qFormat/>
    <w:rsid w:val="00F054E6"/>
    <w:pPr>
      <w:spacing w:after="0" w:line="240" w:lineRule="auto"/>
      <w:jc w:val="center"/>
    </w:pPr>
    <w:rPr>
      <w:rFonts w:ascii="Arial" w:hAnsi="Arial" w:cs="Arial"/>
      <w:sz w:val="16"/>
      <w:szCs w:val="16"/>
    </w:rPr>
  </w:style>
  <w:style w:type="paragraph" w:customStyle="1" w:styleId="Slog19">
    <w:name w:val="Slog_19"/>
    <w:basedOn w:val="Navaden"/>
    <w:link w:val="Slog19Znak"/>
    <w:qFormat/>
    <w:rsid w:val="00F054E6"/>
    <w:pPr>
      <w:spacing w:after="0" w:line="240" w:lineRule="auto"/>
      <w:jc w:val="center"/>
    </w:pPr>
  </w:style>
  <w:style w:type="character" w:customStyle="1" w:styleId="Slog18Znak">
    <w:name w:val="Slog_18 Znak"/>
    <w:basedOn w:val="Privzetapisavaodstavka"/>
    <w:link w:val="Slog18"/>
    <w:rsid w:val="00F054E6"/>
    <w:rPr>
      <w:rFonts w:ascii="Arial" w:hAnsi="Arial" w:cs="Arial"/>
      <w:sz w:val="16"/>
      <w:szCs w:val="16"/>
    </w:rPr>
  </w:style>
  <w:style w:type="paragraph" w:customStyle="1" w:styleId="Slog20">
    <w:name w:val="Slog_20"/>
    <w:basedOn w:val="Slog19"/>
    <w:link w:val="Slog20Znak"/>
    <w:qFormat/>
    <w:rsid w:val="00F054E6"/>
    <w:rPr>
      <w:rFonts w:ascii="Arial" w:hAnsi="Arial" w:cs="Arial"/>
      <w:color w:val="6E6E6E"/>
      <w:sz w:val="12"/>
      <w:szCs w:val="12"/>
    </w:rPr>
  </w:style>
  <w:style w:type="character" w:customStyle="1" w:styleId="Slog19Znak">
    <w:name w:val="Slog_19 Znak"/>
    <w:basedOn w:val="Privzetapisavaodstavka"/>
    <w:link w:val="Slog19"/>
    <w:rsid w:val="00F054E6"/>
  </w:style>
  <w:style w:type="paragraph" w:customStyle="1" w:styleId="Slog21">
    <w:name w:val="Slog_21"/>
    <w:basedOn w:val="Navaden"/>
    <w:link w:val="Slog21Znak"/>
    <w:qFormat/>
    <w:rsid w:val="00F054E6"/>
    <w:pPr>
      <w:spacing w:after="0" w:line="240" w:lineRule="auto"/>
      <w:jc w:val="center"/>
    </w:pPr>
    <w:rPr>
      <w:rFonts w:ascii="Arial" w:hAnsi="Arial" w:cs="Arial"/>
      <w:color w:val="6E6E6E"/>
      <w:sz w:val="24"/>
      <w:szCs w:val="24"/>
    </w:rPr>
  </w:style>
  <w:style w:type="character" w:customStyle="1" w:styleId="Slog20Znak">
    <w:name w:val="Slog_20 Znak"/>
    <w:basedOn w:val="Slog19Znak"/>
    <w:link w:val="Slog20"/>
    <w:rsid w:val="00F054E6"/>
    <w:rPr>
      <w:rFonts w:ascii="Arial" w:hAnsi="Arial" w:cs="Arial"/>
      <w:color w:val="6E6E6E"/>
      <w:sz w:val="12"/>
      <w:szCs w:val="12"/>
    </w:rPr>
  </w:style>
  <w:style w:type="paragraph" w:customStyle="1" w:styleId="Slog22">
    <w:name w:val="Slog_22"/>
    <w:basedOn w:val="Navaden"/>
    <w:link w:val="Slog22Znak"/>
    <w:qFormat/>
    <w:rsid w:val="00F054E6"/>
    <w:pPr>
      <w:spacing w:after="0" w:line="240" w:lineRule="auto"/>
      <w:jc w:val="center"/>
    </w:pPr>
  </w:style>
  <w:style w:type="character" w:customStyle="1" w:styleId="Slog21Znak">
    <w:name w:val="Slog_21 Znak"/>
    <w:basedOn w:val="Privzetapisavaodstavka"/>
    <w:link w:val="Slog21"/>
    <w:rsid w:val="00F054E6"/>
    <w:rPr>
      <w:rFonts w:ascii="Arial" w:hAnsi="Arial" w:cs="Arial"/>
      <w:color w:val="6E6E6E"/>
      <w:sz w:val="24"/>
      <w:szCs w:val="24"/>
    </w:rPr>
  </w:style>
  <w:style w:type="paragraph" w:customStyle="1" w:styleId="Slog23">
    <w:name w:val="Slog_23"/>
    <w:basedOn w:val="Slog3"/>
    <w:link w:val="Slog23Znak"/>
    <w:qFormat/>
    <w:rsid w:val="00F054E6"/>
    <w:pPr>
      <w:ind w:left="567"/>
    </w:pPr>
  </w:style>
  <w:style w:type="character" w:customStyle="1" w:styleId="Slog22Znak">
    <w:name w:val="Slog_22 Znak"/>
    <w:basedOn w:val="Privzetapisavaodstavka"/>
    <w:link w:val="Slog22"/>
    <w:rsid w:val="00F054E6"/>
  </w:style>
  <w:style w:type="paragraph" w:customStyle="1" w:styleId="Slog24">
    <w:name w:val="Slog_24"/>
    <w:basedOn w:val="Slog23"/>
    <w:link w:val="Slog24Znak"/>
    <w:qFormat/>
    <w:rsid w:val="00B46DA2"/>
  </w:style>
  <w:style w:type="character" w:customStyle="1" w:styleId="Slog23Znak">
    <w:name w:val="Slog_23 Znak"/>
    <w:basedOn w:val="Slog3Znak"/>
    <w:link w:val="Slog23"/>
    <w:rsid w:val="00F054E6"/>
    <w:rPr>
      <w:rFonts w:ascii="Arial" w:hAnsi="Arial" w:cs="Arial"/>
      <w:sz w:val="16"/>
      <w:szCs w:val="16"/>
    </w:rPr>
  </w:style>
  <w:style w:type="character" w:customStyle="1" w:styleId="Slog24Znak">
    <w:name w:val="Slog_24 Znak"/>
    <w:basedOn w:val="Slog23Znak"/>
    <w:link w:val="Slog24"/>
    <w:rsid w:val="00B46DA2"/>
    <w:rPr>
      <w:rFonts w:ascii="Arial" w:hAnsi="Arial" w:cs="Arial"/>
      <w:sz w:val="16"/>
      <w:szCs w:val="16"/>
    </w:rPr>
  </w:style>
  <w:style w:type="character" w:styleId="Besedilooznabemesta">
    <w:name w:val="Placeholder Text"/>
    <w:basedOn w:val="Privzetapisavaodstavka"/>
    <w:uiPriority w:val="99"/>
    <w:semiHidden/>
    <w:rsid w:val="00523325"/>
    <w:rPr>
      <w:color w:val="808080"/>
    </w:rPr>
  </w:style>
  <w:style w:type="paragraph" w:styleId="Besedilooblaka">
    <w:name w:val="Balloon Text"/>
    <w:basedOn w:val="Navaden"/>
    <w:link w:val="BesedilooblakaZnak"/>
    <w:uiPriority w:val="99"/>
    <w:semiHidden/>
    <w:unhideWhenUsed/>
    <w:rsid w:val="00520FEC"/>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20FEC"/>
    <w:rPr>
      <w:rFonts w:ascii="Segoe UI" w:hAnsi="Segoe UI" w:cs="Segoe UI"/>
      <w:sz w:val="18"/>
      <w:szCs w:val="18"/>
    </w:rPr>
  </w:style>
  <w:style w:type="paragraph" w:customStyle="1" w:styleId="SPKNASLOV">
    <w:name w:val="SPK_NASLOV"/>
    <w:basedOn w:val="Navaden"/>
    <w:qFormat/>
    <w:rsid w:val="00C7094C"/>
    <w:pPr>
      <w:tabs>
        <w:tab w:val="left" w:pos="851"/>
      </w:tabs>
      <w:spacing w:after="360" w:line="240" w:lineRule="auto"/>
    </w:pPr>
    <w:rPr>
      <w:rFonts w:ascii="Arial" w:hAnsi="Arial"/>
      <w:b/>
      <w:caps/>
      <w:sz w:val="28"/>
    </w:rPr>
  </w:style>
  <w:style w:type="paragraph" w:customStyle="1" w:styleId="SPKTPTEKST">
    <w:name w:val="SPK_TP_TEKST"/>
    <w:basedOn w:val="Navaden"/>
    <w:qFormat/>
    <w:rsid w:val="00C7094C"/>
    <w:pPr>
      <w:tabs>
        <w:tab w:val="left" w:pos="964"/>
      </w:tabs>
      <w:spacing w:before="120" w:after="0" w:line="240" w:lineRule="auto"/>
      <w:jc w:val="both"/>
    </w:pPr>
    <w:rPr>
      <w:rFonts w:ascii="Arial" w:hAnsi="Arial"/>
      <w:sz w:val="20"/>
    </w:rPr>
  </w:style>
  <w:style w:type="paragraph" w:styleId="Kazaloslik">
    <w:name w:val="table of figures"/>
    <w:aliases w:val="SPK_KAZALO SLIK"/>
    <w:basedOn w:val="Navaden"/>
    <w:next w:val="Navaden"/>
    <w:uiPriority w:val="99"/>
    <w:unhideWhenUsed/>
    <w:qFormat/>
    <w:rsid w:val="00C7094C"/>
    <w:pPr>
      <w:tabs>
        <w:tab w:val="right" w:leader="dot" w:pos="9639"/>
      </w:tabs>
      <w:spacing w:before="240" w:after="0" w:line="280" w:lineRule="exact"/>
    </w:pPr>
    <w:rPr>
      <w:rFonts w:ascii="Arial" w:hAnsi="Arial"/>
      <w:sz w:val="20"/>
    </w:rPr>
  </w:style>
  <w:style w:type="character" w:customStyle="1" w:styleId="Naslov1Znak">
    <w:name w:val="Naslov 1 Znak"/>
    <w:basedOn w:val="Privzetapisavaodstavka"/>
    <w:link w:val="Naslov1"/>
    <w:uiPriority w:val="9"/>
    <w:rsid w:val="00C7094C"/>
    <w:rPr>
      <w:rFonts w:asciiTheme="majorHAnsi" w:eastAsiaTheme="majorEastAsia" w:hAnsiTheme="majorHAnsi" w:cstheme="majorBidi"/>
      <w:color w:val="2F5496" w:themeColor="accent1" w:themeShade="BF"/>
      <w:sz w:val="32"/>
      <w:szCs w:val="32"/>
    </w:rPr>
  </w:style>
  <w:style w:type="character" w:styleId="Hiperpovezava">
    <w:name w:val="Hyperlink"/>
    <w:basedOn w:val="Privzetapisavaodstavka"/>
    <w:uiPriority w:val="99"/>
    <w:unhideWhenUsed/>
    <w:rsid w:val="00DA10D9"/>
    <w:rPr>
      <w:color w:val="0000FF"/>
      <w:u w:val="single"/>
    </w:rPr>
  </w:style>
  <w:style w:type="paragraph" w:styleId="NaslovTOC">
    <w:name w:val="TOC Heading"/>
    <w:basedOn w:val="Naslov1"/>
    <w:next w:val="Navaden"/>
    <w:uiPriority w:val="39"/>
    <w:unhideWhenUsed/>
    <w:qFormat/>
    <w:rsid w:val="00565FD5"/>
    <w:pPr>
      <w:outlineLvl w:val="9"/>
    </w:pPr>
    <w:rPr>
      <w:lang w:eastAsia="sl-SI"/>
    </w:rPr>
  </w:style>
  <w:style w:type="paragraph" w:styleId="Kazalovsebine1">
    <w:name w:val="toc 1"/>
    <w:basedOn w:val="Navaden"/>
    <w:next w:val="Navaden"/>
    <w:autoRedefine/>
    <w:uiPriority w:val="39"/>
    <w:unhideWhenUsed/>
    <w:rsid w:val="00565FD5"/>
    <w:pPr>
      <w:spacing w:after="100"/>
    </w:pPr>
  </w:style>
  <w:style w:type="paragraph" w:customStyle="1" w:styleId="SPKSIVINA">
    <w:name w:val="SPK_SIVINA"/>
    <w:basedOn w:val="Navaden"/>
    <w:rsid w:val="005028E2"/>
    <w:pPr>
      <w:spacing w:after="0" w:line="240" w:lineRule="auto"/>
    </w:pPr>
    <w:rPr>
      <w:rFonts w:ascii="Arial" w:hAnsi="Arial"/>
      <w:color w:val="A6A6A6" w:themeColor="background1" w:themeShade="A6"/>
      <w:sz w:val="16"/>
    </w:rPr>
  </w:style>
  <w:style w:type="paragraph" w:customStyle="1" w:styleId="SPKNOGAPODATKI">
    <w:name w:val="SPK_NOGA_PODATKI"/>
    <w:basedOn w:val="Navaden"/>
    <w:qFormat/>
    <w:rsid w:val="005028E2"/>
    <w:pPr>
      <w:spacing w:after="0" w:line="240" w:lineRule="auto"/>
    </w:pPr>
    <w:rPr>
      <w:rFonts w:ascii="Arial" w:hAnsi="Arial"/>
      <w:b/>
      <w:sz w:val="16"/>
    </w:rPr>
  </w:style>
  <w:style w:type="paragraph" w:customStyle="1" w:styleId="SPKNOGASTRAN">
    <w:name w:val="SPK_NOGA_STRAN"/>
    <w:basedOn w:val="SPKNOGAPODATKI"/>
    <w:qFormat/>
    <w:rsid w:val="005028E2"/>
    <w:pPr>
      <w:jc w:val="right"/>
    </w:pPr>
    <w:rPr>
      <w:b w:val="0"/>
    </w:rPr>
  </w:style>
  <w:style w:type="paragraph" w:customStyle="1" w:styleId="SPKNOGAOZNAKA">
    <w:name w:val="SPK_NOGA_OZNAKA"/>
    <w:basedOn w:val="SPKNOGASTRAN"/>
    <w:qFormat/>
    <w:rsid w:val="005028E2"/>
    <w:rPr>
      <w:b/>
      <w:sz w:val="36"/>
    </w:rPr>
  </w:style>
  <w:style w:type="paragraph" w:customStyle="1" w:styleId="SPKNOGAIMEDATOTEKE">
    <w:name w:val="SPK_NOGA_IME DATOTEKE"/>
    <w:basedOn w:val="SPKNOGASTRAN"/>
    <w:rsid w:val="005028E2"/>
    <w:pPr>
      <w:jc w:val="left"/>
    </w:pPr>
    <w:rPr>
      <w:color w:val="A6A6A6" w:themeColor="background1" w:themeShade="A6"/>
    </w:rPr>
  </w:style>
  <w:style w:type="paragraph" w:customStyle="1" w:styleId="SPKCopyright">
    <w:name w:val="SPK_Copyright"/>
    <w:basedOn w:val="SPKSIVINA"/>
    <w:rsid w:val="005028E2"/>
    <w:pPr>
      <w:jc w:val="right"/>
    </w:pPr>
    <w:rPr>
      <w:sz w:val="12"/>
    </w:rPr>
  </w:style>
  <w:style w:type="paragraph" w:customStyle="1" w:styleId="SPKGLAVALOGO">
    <w:name w:val="SPK_GLAVA_LOGO"/>
    <w:basedOn w:val="Glava"/>
    <w:rsid w:val="005028E2"/>
    <w:pPr>
      <w:jc w:val="right"/>
    </w:pPr>
    <w:rPr>
      <w:rFonts w:ascii="Arial" w:hAnsi="Arial"/>
      <w:noProof/>
      <w:sz w:val="16"/>
      <w:lang w:eastAsia="sl-SI"/>
    </w:rPr>
  </w:style>
  <w:style w:type="character" w:styleId="Pripombasklic">
    <w:name w:val="annotation reference"/>
    <w:basedOn w:val="Privzetapisavaodstavka"/>
    <w:uiPriority w:val="99"/>
    <w:semiHidden/>
    <w:unhideWhenUsed/>
    <w:rsid w:val="00E61CC9"/>
    <w:rPr>
      <w:sz w:val="16"/>
      <w:szCs w:val="16"/>
    </w:rPr>
  </w:style>
  <w:style w:type="paragraph" w:styleId="Pripombabesedilo">
    <w:name w:val="annotation text"/>
    <w:basedOn w:val="Navaden"/>
    <w:link w:val="PripombabesediloZnak"/>
    <w:uiPriority w:val="99"/>
    <w:semiHidden/>
    <w:unhideWhenUsed/>
    <w:rsid w:val="00E61CC9"/>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E61CC9"/>
    <w:rPr>
      <w:sz w:val="20"/>
      <w:szCs w:val="20"/>
    </w:rPr>
  </w:style>
  <w:style w:type="paragraph" w:styleId="Zadevapripombe">
    <w:name w:val="annotation subject"/>
    <w:basedOn w:val="Pripombabesedilo"/>
    <w:next w:val="Pripombabesedilo"/>
    <w:link w:val="ZadevapripombeZnak"/>
    <w:uiPriority w:val="99"/>
    <w:semiHidden/>
    <w:unhideWhenUsed/>
    <w:rsid w:val="00E61CC9"/>
    <w:rPr>
      <w:b/>
      <w:bCs/>
    </w:rPr>
  </w:style>
  <w:style w:type="character" w:customStyle="1" w:styleId="ZadevapripombeZnak">
    <w:name w:val="Zadeva pripombe Znak"/>
    <w:basedOn w:val="PripombabesediloZnak"/>
    <w:link w:val="Zadevapripombe"/>
    <w:uiPriority w:val="99"/>
    <w:semiHidden/>
    <w:rsid w:val="00E61CC9"/>
    <w:rPr>
      <w:b/>
      <w:bCs/>
      <w:sz w:val="20"/>
      <w:szCs w:val="20"/>
    </w:rPr>
  </w:style>
  <w:style w:type="paragraph" w:styleId="Odstavekseznama">
    <w:name w:val="List Paragraph"/>
    <w:basedOn w:val="Navaden"/>
    <w:uiPriority w:val="34"/>
    <w:qFormat/>
    <w:rsid w:val="00B009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64958">
      <w:bodyDiv w:val="1"/>
      <w:marLeft w:val="0"/>
      <w:marRight w:val="0"/>
      <w:marTop w:val="0"/>
      <w:marBottom w:val="0"/>
      <w:divBdr>
        <w:top w:val="none" w:sz="0" w:space="0" w:color="auto"/>
        <w:left w:val="none" w:sz="0" w:space="0" w:color="auto"/>
        <w:bottom w:val="none" w:sz="0" w:space="0" w:color="auto"/>
        <w:right w:val="none" w:sz="0" w:space="0" w:color="auto"/>
      </w:divBdr>
    </w:div>
    <w:div w:id="107746118">
      <w:bodyDiv w:val="1"/>
      <w:marLeft w:val="0"/>
      <w:marRight w:val="0"/>
      <w:marTop w:val="0"/>
      <w:marBottom w:val="0"/>
      <w:divBdr>
        <w:top w:val="none" w:sz="0" w:space="0" w:color="auto"/>
        <w:left w:val="none" w:sz="0" w:space="0" w:color="auto"/>
        <w:bottom w:val="none" w:sz="0" w:space="0" w:color="auto"/>
        <w:right w:val="none" w:sz="0" w:space="0" w:color="auto"/>
      </w:divBdr>
    </w:div>
    <w:div w:id="140970693">
      <w:bodyDiv w:val="1"/>
      <w:marLeft w:val="0"/>
      <w:marRight w:val="0"/>
      <w:marTop w:val="0"/>
      <w:marBottom w:val="0"/>
      <w:divBdr>
        <w:top w:val="none" w:sz="0" w:space="0" w:color="auto"/>
        <w:left w:val="none" w:sz="0" w:space="0" w:color="auto"/>
        <w:bottom w:val="none" w:sz="0" w:space="0" w:color="auto"/>
        <w:right w:val="none" w:sz="0" w:space="0" w:color="auto"/>
      </w:divBdr>
    </w:div>
    <w:div w:id="361832851">
      <w:bodyDiv w:val="1"/>
      <w:marLeft w:val="0"/>
      <w:marRight w:val="0"/>
      <w:marTop w:val="0"/>
      <w:marBottom w:val="0"/>
      <w:divBdr>
        <w:top w:val="none" w:sz="0" w:space="0" w:color="auto"/>
        <w:left w:val="none" w:sz="0" w:space="0" w:color="auto"/>
        <w:bottom w:val="none" w:sz="0" w:space="0" w:color="auto"/>
        <w:right w:val="none" w:sz="0" w:space="0" w:color="auto"/>
      </w:divBdr>
    </w:div>
    <w:div w:id="731079816">
      <w:bodyDiv w:val="1"/>
      <w:marLeft w:val="0"/>
      <w:marRight w:val="0"/>
      <w:marTop w:val="0"/>
      <w:marBottom w:val="0"/>
      <w:divBdr>
        <w:top w:val="none" w:sz="0" w:space="0" w:color="auto"/>
        <w:left w:val="none" w:sz="0" w:space="0" w:color="auto"/>
        <w:bottom w:val="none" w:sz="0" w:space="0" w:color="auto"/>
        <w:right w:val="none" w:sz="0" w:space="0" w:color="auto"/>
      </w:divBdr>
    </w:div>
    <w:div w:id="798649289">
      <w:bodyDiv w:val="1"/>
      <w:marLeft w:val="0"/>
      <w:marRight w:val="0"/>
      <w:marTop w:val="0"/>
      <w:marBottom w:val="0"/>
      <w:divBdr>
        <w:top w:val="none" w:sz="0" w:space="0" w:color="auto"/>
        <w:left w:val="none" w:sz="0" w:space="0" w:color="auto"/>
        <w:bottom w:val="none" w:sz="0" w:space="0" w:color="auto"/>
        <w:right w:val="none" w:sz="0" w:space="0" w:color="auto"/>
      </w:divBdr>
    </w:div>
    <w:div w:id="840505012">
      <w:bodyDiv w:val="1"/>
      <w:marLeft w:val="0"/>
      <w:marRight w:val="0"/>
      <w:marTop w:val="0"/>
      <w:marBottom w:val="0"/>
      <w:divBdr>
        <w:top w:val="none" w:sz="0" w:space="0" w:color="auto"/>
        <w:left w:val="none" w:sz="0" w:space="0" w:color="auto"/>
        <w:bottom w:val="none" w:sz="0" w:space="0" w:color="auto"/>
        <w:right w:val="none" w:sz="0" w:space="0" w:color="auto"/>
      </w:divBdr>
    </w:div>
    <w:div w:id="898857410">
      <w:bodyDiv w:val="1"/>
      <w:marLeft w:val="0"/>
      <w:marRight w:val="0"/>
      <w:marTop w:val="0"/>
      <w:marBottom w:val="0"/>
      <w:divBdr>
        <w:top w:val="none" w:sz="0" w:space="0" w:color="auto"/>
        <w:left w:val="none" w:sz="0" w:space="0" w:color="auto"/>
        <w:bottom w:val="none" w:sz="0" w:space="0" w:color="auto"/>
        <w:right w:val="none" w:sz="0" w:space="0" w:color="auto"/>
      </w:divBdr>
    </w:div>
    <w:div w:id="1033925454">
      <w:bodyDiv w:val="1"/>
      <w:marLeft w:val="0"/>
      <w:marRight w:val="0"/>
      <w:marTop w:val="0"/>
      <w:marBottom w:val="0"/>
      <w:divBdr>
        <w:top w:val="none" w:sz="0" w:space="0" w:color="auto"/>
        <w:left w:val="none" w:sz="0" w:space="0" w:color="auto"/>
        <w:bottom w:val="none" w:sz="0" w:space="0" w:color="auto"/>
        <w:right w:val="none" w:sz="0" w:space="0" w:color="auto"/>
      </w:divBdr>
    </w:div>
    <w:div w:id="1136264316">
      <w:bodyDiv w:val="1"/>
      <w:marLeft w:val="0"/>
      <w:marRight w:val="0"/>
      <w:marTop w:val="0"/>
      <w:marBottom w:val="0"/>
      <w:divBdr>
        <w:top w:val="none" w:sz="0" w:space="0" w:color="auto"/>
        <w:left w:val="none" w:sz="0" w:space="0" w:color="auto"/>
        <w:bottom w:val="none" w:sz="0" w:space="0" w:color="auto"/>
        <w:right w:val="none" w:sz="0" w:space="0" w:color="auto"/>
      </w:divBdr>
    </w:div>
    <w:div w:id="1153840079">
      <w:bodyDiv w:val="1"/>
      <w:marLeft w:val="0"/>
      <w:marRight w:val="0"/>
      <w:marTop w:val="0"/>
      <w:marBottom w:val="0"/>
      <w:divBdr>
        <w:top w:val="none" w:sz="0" w:space="0" w:color="auto"/>
        <w:left w:val="none" w:sz="0" w:space="0" w:color="auto"/>
        <w:bottom w:val="none" w:sz="0" w:space="0" w:color="auto"/>
        <w:right w:val="none" w:sz="0" w:space="0" w:color="auto"/>
      </w:divBdr>
    </w:div>
    <w:div w:id="1183204682">
      <w:bodyDiv w:val="1"/>
      <w:marLeft w:val="0"/>
      <w:marRight w:val="0"/>
      <w:marTop w:val="0"/>
      <w:marBottom w:val="0"/>
      <w:divBdr>
        <w:top w:val="none" w:sz="0" w:space="0" w:color="auto"/>
        <w:left w:val="none" w:sz="0" w:space="0" w:color="auto"/>
        <w:bottom w:val="none" w:sz="0" w:space="0" w:color="auto"/>
        <w:right w:val="none" w:sz="0" w:space="0" w:color="auto"/>
      </w:divBdr>
    </w:div>
    <w:div w:id="1402943305">
      <w:bodyDiv w:val="1"/>
      <w:marLeft w:val="0"/>
      <w:marRight w:val="0"/>
      <w:marTop w:val="0"/>
      <w:marBottom w:val="0"/>
      <w:divBdr>
        <w:top w:val="none" w:sz="0" w:space="0" w:color="auto"/>
        <w:left w:val="none" w:sz="0" w:space="0" w:color="auto"/>
        <w:bottom w:val="none" w:sz="0" w:space="0" w:color="auto"/>
        <w:right w:val="none" w:sz="0" w:space="0" w:color="auto"/>
      </w:divBdr>
    </w:div>
    <w:div w:id="1543011709">
      <w:bodyDiv w:val="1"/>
      <w:marLeft w:val="0"/>
      <w:marRight w:val="0"/>
      <w:marTop w:val="0"/>
      <w:marBottom w:val="0"/>
      <w:divBdr>
        <w:top w:val="none" w:sz="0" w:space="0" w:color="auto"/>
        <w:left w:val="none" w:sz="0" w:space="0" w:color="auto"/>
        <w:bottom w:val="none" w:sz="0" w:space="0" w:color="auto"/>
        <w:right w:val="none" w:sz="0" w:space="0" w:color="auto"/>
      </w:divBdr>
    </w:div>
    <w:div w:id="1613902893">
      <w:bodyDiv w:val="1"/>
      <w:marLeft w:val="0"/>
      <w:marRight w:val="0"/>
      <w:marTop w:val="0"/>
      <w:marBottom w:val="0"/>
      <w:divBdr>
        <w:top w:val="none" w:sz="0" w:space="0" w:color="auto"/>
        <w:left w:val="none" w:sz="0" w:space="0" w:color="auto"/>
        <w:bottom w:val="none" w:sz="0" w:space="0" w:color="auto"/>
        <w:right w:val="none" w:sz="0" w:space="0" w:color="auto"/>
      </w:divBdr>
    </w:div>
    <w:div w:id="1832258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6AD33F1112D4B70BBCD95493DCDAAB3"/>
        <w:category>
          <w:name w:val="Splošno"/>
          <w:gallery w:val="placeholder"/>
        </w:category>
        <w:types>
          <w:type w:val="bbPlcHdr"/>
        </w:types>
        <w:behaviors>
          <w:behavior w:val="content"/>
        </w:behaviors>
        <w:guid w:val="{09931B76-C285-423A-9E04-2226F27BC842}"/>
      </w:docPartPr>
      <w:docPartBody>
        <w:p w:rsidR="001D67C0" w:rsidRDefault="007D43E0" w:rsidP="007D43E0">
          <w:pPr>
            <w:pStyle w:val="76AD33F1112D4B70BBCD95493DCDAAB3"/>
          </w:pPr>
          <w:r w:rsidRPr="00E11D1E">
            <w:rPr>
              <w:rStyle w:val="Besedilooznabemesta"/>
            </w:rPr>
            <w:t>Kliknite tukaj, če želite vnesti besedilo.</w:t>
          </w:r>
        </w:p>
      </w:docPartBody>
    </w:docPart>
    <w:docPart>
      <w:docPartPr>
        <w:name w:val="64E426599E6B46E1BBB037ECAB07CC83"/>
        <w:category>
          <w:name w:val="Splošno"/>
          <w:gallery w:val="placeholder"/>
        </w:category>
        <w:types>
          <w:type w:val="bbPlcHdr"/>
        </w:types>
        <w:behaviors>
          <w:behavior w:val="content"/>
        </w:behaviors>
        <w:guid w:val="{C53312C1-226F-472B-930A-DA43A6F0CADA}"/>
      </w:docPartPr>
      <w:docPartBody>
        <w:p w:rsidR="001D67C0" w:rsidRDefault="007D43E0" w:rsidP="007D43E0">
          <w:pPr>
            <w:pStyle w:val="64E426599E6B46E1BBB037ECAB07CC83"/>
          </w:pPr>
          <w:r w:rsidRPr="00E11D1E">
            <w:rPr>
              <w:rStyle w:val="Besedilooznabemesta"/>
            </w:rPr>
            <w:t>Kliknite tukaj, če želite vnesti besedilo.</w:t>
          </w:r>
        </w:p>
      </w:docPartBody>
    </w:docPart>
    <w:docPart>
      <w:docPartPr>
        <w:name w:val="1E9AD4052F934FF7B80B664D8821BFFD"/>
        <w:category>
          <w:name w:val="Splošno"/>
          <w:gallery w:val="placeholder"/>
        </w:category>
        <w:types>
          <w:type w:val="bbPlcHdr"/>
        </w:types>
        <w:behaviors>
          <w:behavior w:val="content"/>
        </w:behaviors>
        <w:guid w:val="{13103DAA-B658-465C-A04F-077985674996}"/>
      </w:docPartPr>
      <w:docPartBody>
        <w:p w:rsidR="001D67C0" w:rsidRDefault="007D43E0" w:rsidP="007D43E0">
          <w:pPr>
            <w:pStyle w:val="1E9AD4052F934FF7B80B664D8821BFFD"/>
          </w:pPr>
          <w:r w:rsidRPr="00E11D1E">
            <w:rPr>
              <w:rStyle w:val="Besedilooznabemesta"/>
            </w:rPr>
            <w:t>Kliknite tukaj, če želite vnesti besedilo.</w:t>
          </w:r>
        </w:p>
      </w:docPartBody>
    </w:docPart>
    <w:docPart>
      <w:docPartPr>
        <w:name w:val="D767AE92157E4984BABF458E2A05C142"/>
        <w:category>
          <w:name w:val="Splošno"/>
          <w:gallery w:val="placeholder"/>
        </w:category>
        <w:types>
          <w:type w:val="bbPlcHdr"/>
        </w:types>
        <w:behaviors>
          <w:behavior w:val="content"/>
        </w:behaviors>
        <w:guid w:val="{FD4059B0-E9CB-4AC6-A97F-A7508E500B63}"/>
      </w:docPartPr>
      <w:docPartBody>
        <w:p w:rsidR="001D67C0" w:rsidRDefault="007D43E0" w:rsidP="007D43E0">
          <w:pPr>
            <w:pStyle w:val="D767AE92157E4984BABF458E2A05C142"/>
          </w:pPr>
          <w:r>
            <w:t xml:space="preserve">PGD - </w:t>
          </w:r>
          <w:r w:rsidRPr="00E11D1E">
            <w:rPr>
              <w:rStyle w:val="Besedilooznabemesta"/>
            </w:rPr>
            <w:t>Izberite element.</w:t>
          </w:r>
        </w:p>
      </w:docPartBody>
    </w:docPart>
    <w:docPart>
      <w:docPartPr>
        <w:name w:val="477297EDFCAE46EEA5CC0B19E25454E0"/>
        <w:category>
          <w:name w:val="Splošno"/>
          <w:gallery w:val="placeholder"/>
        </w:category>
        <w:types>
          <w:type w:val="bbPlcHdr"/>
        </w:types>
        <w:behaviors>
          <w:behavior w:val="content"/>
        </w:behaviors>
        <w:guid w:val="{5186B211-77D2-4D19-9423-6E7E5805839B}"/>
      </w:docPartPr>
      <w:docPartBody>
        <w:p w:rsidR="001D67C0" w:rsidRDefault="007D43E0" w:rsidP="007D43E0">
          <w:pPr>
            <w:pStyle w:val="477297EDFCAE46EEA5CC0B19E25454E0"/>
          </w:pPr>
          <w:r w:rsidRPr="00BF7CC0">
            <w:rPr>
              <w:rStyle w:val="Besedilooznabemesta"/>
            </w:rPr>
            <w:t>Kliknite tukaj, če želite vnesti besedilo.</w:t>
          </w:r>
        </w:p>
      </w:docPartBody>
    </w:docPart>
    <w:docPart>
      <w:docPartPr>
        <w:name w:val="E05F90270FFE48FB9DABBA773E491502"/>
        <w:category>
          <w:name w:val="Splošno"/>
          <w:gallery w:val="placeholder"/>
        </w:category>
        <w:types>
          <w:type w:val="bbPlcHdr"/>
        </w:types>
        <w:behaviors>
          <w:behavior w:val="content"/>
        </w:behaviors>
        <w:guid w:val="{9028A19C-060D-4B42-A8F2-E0855671AF33}"/>
      </w:docPartPr>
      <w:docPartBody>
        <w:p w:rsidR="001D67C0" w:rsidRDefault="007D43E0" w:rsidP="007D43E0">
          <w:pPr>
            <w:pStyle w:val="E05F90270FFE48FB9DABBA773E491502"/>
          </w:pPr>
          <w:r w:rsidRPr="00E11D1E">
            <w:rPr>
              <w:rStyle w:val="Besedilooznabemesta"/>
            </w:rPr>
            <w:t>Kliknite tukaj, če želite vnesti besedilo.</w:t>
          </w:r>
        </w:p>
      </w:docPartBody>
    </w:docPart>
    <w:docPart>
      <w:docPartPr>
        <w:name w:val="3DBF9C6A891A4E399AEB7FFD19EC8D4E"/>
        <w:category>
          <w:name w:val="Splošno"/>
          <w:gallery w:val="placeholder"/>
        </w:category>
        <w:types>
          <w:type w:val="bbPlcHdr"/>
        </w:types>
        <w:behaviors>
          <w:behavior w:val="content"/>
        </w:behaviors>
        <w:guid w:val="{FA8CB80F-7D1F-42C7-B056-93637C33CDB2}"/>
      </w:docPartPr>
      <w:docPartBody>
        <w:p w:rsidR="001D67C0" w:rsidRDefault="007D43E0" w:rsidP="007D43E0">
          <w:pPr>
            <w:pStyle w:val="3DBF9C6A891A4E399AEB7FFD19EC8D4E"/>
          </w:pPr>
          <w:r w:rsidRPr="00E11D1E">
            <w:rPr>
              <w:rStyle w:val="Besedilooznabemesta"/>
            </w:rPr>
            <w:t>Kliknite tukaj, če želite vnesti besedilo.</w:t>
          </w:r>
        </w:p>
      </w:docPartBody>
    </w:docPart>
    <w:docPart>
      <w:docPartPr>
        <w:name w:val="3586F01C12B2466F94818B9F85E4754A"/>
        <w:category>
          <w:name w:val="Splošno"/>
          <w:gallery w:val="placeholder"/>
        </w:category>
        <w:types>
          <w:type w:val="bbPlcHdr"/>
        </w:types>
        <w:behaviors>
          <w:behavior w:val="content"/>
        </w:behaviors>
        <w:guid w:val="{7AC21918-6DAD-4AB9-8B3E-905AA51B194E}"/>
      </w:docPartPr>
      <w:docPartBody>
        <w:p w:rsidR="001D67C0" w:rsidRDefault="007D43E0" w:rsidP="007D43E0">
          <w:pPr>
            <w:pStyle w:val="3586F01C12B2466F94818B9F85E4754A"/>
          </w:pPr>
          <w:r w:rsidRPr="00E11D1E">
            <w:rPr>
              <w:rStyle w:val="Besedilooznabemesta"/>
            </w:rPr>
            <w:t>Kliknite tukaj, če želite vnesti besedilo.</w:t>
          </w:r>
        </w:p>
      </w:docPartBody>
    </w:docPart>
    <w:docPart>
      <w:docPartPr>
        <w:name w:val="3AE82D163FE14D3D8BE2E0598560FF45"/>
        <w:category>
          <w:name w:val="Splošno"/>
          <w:gallery w:val="placeholder"/>
        </w:category>
        <w:types>
          <w:type w:val="bbPlcHdr"/>
        </w:types>
        <w:behaviors>
          <w:behavior w:val="content"/>
        </w:behaviors>
        <w:guid w:val="{A556AB01-1909-49DA-8356-A9663AF7EFFF}"/>
      </w:docPartPr>
      <w:docPartBody>
        <w:p w:rsidR="001D67C0" w:rsidRDefault="007D43E0" w:rsidP="007D43E0">
          <w:pPr>
            <w:pStyle w:val="3AE82D163FE14D3D8BE2E0598560FF45"/>
          </w:pPr>
          <w:r w:rsidRPr="00E11D1E">
            <w:rPr>
              <w:rStyle w:val="Besedilooznabemesta"/>
            </w:rPr>
            <w:t>Kliknite tukaj, če želite vnesti besedilo.</w:t>
          </w:r>
        </w:p>
      </w:docPartBody>
    </w:docPart>
    <w:docPart>
      <w:docPartPr>
        <w:name w:val="B9A84AC3E2EF43C9A17A07936B603EF5"/>
        <w:category>
          <w:name w:val="Splošno"/>
          <w:gallery w:val="placeholder"/>
        </w:category>
        <w:types>
          <w:type w:val="bbPlcHdr"/>
        </w:types>
        <w:behaviors>
          <w:behavior w:val="content"/>
        </w:behaviors>
        <w:guid w:val="{F4A4416E-9D7C-44B3-87E0-03E421920C0D}"/>
      </w:docPartPr>
      <w:docPartBody>
        <w:p w:rsidR="001D67C0" w:rsidRDefault="007D43E0" w:rsidP="007D43E0">
          <w:pPr>
            <w:pStyle w:val="B9A84AC3E2EF43C9A17A07936B603EF5"/>
          </w:pPr>
          <w:r w:rsidRPr="00E11D1E">
            <w:rPr>
              <w:rStyle w:val="Besedilooznabemesta"/>
            </w:rPr>
            <w:t>Kliknite tukaj, če želite vnesti besedilo.</w:t>
          </w:r>
        </w:p>
      </w:docPartBody>
    </w:docPart>
    <w:docPart>
      <w:docPartPr>
        <w:name w:val="54F35FC0F7A04BD0B0ADCEE0D43C775F"/>
        <w:category>
          <w:name w:val="Splošno"/>
          <w:gallery w:val="placeholder"/>
        </w:category>
        <w:types>
          <w:type w:val="bbPlcHdr"/>
        </w:types>
        <w:behaviors>
          <w:behavior w:val="content"/>
        </w:behaviors>
        <w:guid w:val="{D5E7E786-F0D0-4EF3-BA42-548619944FCC}"/>
      </w:docPartPr>
      <w:docPartBody>
        <w:p w:rsidR="001D67C0" w:rsidRDefault="007D43E0" w:rsidP="007D43E0">
          <w:pPr>
            <w:pStyle w:val="54F35FC0F7A04BD0B0ADCEE0D43C775F"/>
          </w:pPr>
          <w:r>
            <w:t xml:space="preserve">PGD - </w:t>
          </w:r>
          <w:r w:rsidRPr="00E11D1E">
            <w:rPr>
              <w:rStyle w:val="Besedilooznabemesta"/>
            </w:rPr>
            <w:t>Izberite element.</w:t>
          </w:r>
        </w:p>
      </w:docPartBody>
    </w:docPart>
    <w:docPart>
      <w:docPartPr>
        <w:name w:val="B6EA269B0C124A75AE7B3412994776BE"/>
        <w:category>
          <w:name w:val="Splošno"/>
          <w:gallery w:val="placeholder"/>
        </w:category>
        <w:types>
          <w:type w:val="bbPlcHdr"/>
        </w:types>
        <w:behaviors>
          <w:behavior w:val="content"/>
        </w:behaviors>
        <w:guid w:val="{E6805799-3711-4066-BB5F-BAC0658C55D3}"/>
      </w:docPartPr>
      <w:docPartBody>
        <w:p w:rsidR="001D67C0" w:rsidRDefault="007D43E0" w:rsidP="007D43E0">
          <w:pPr>
            <w:pStyle w:val="B6EA269B0C124A75AE7B3412994776BE"/>
          </w:pPr>
          <w:r w:rsidRPr="00BF7CC0">
            <w:rPr>
              <w:rStyle w:val="Besedilooznabemesta"/>
            </w:rPr>
            <w:t>Kliknite tukaj, če želite vnesti besedilo.</w:t>
          </w:r>
        </w:p>
      </w:docPartBody>
    </w:docPart>
    <w:docPart>
      <w:docPartPr>
        <w:name w:val="45CEC18368EF4C628C78414CC0C5DF16"/>
        <w:category>
          <w:name w:val="Splošno"/>
          <w:gallery w:val="placeholder"/>
        </w:category>
        <w:types>
          <w:type w:val="bbPlcHdr"/>
        </w:types>
        <w:behaviors>
          <w:behavior w:val="content"/>
        </w:behaviors>
        <w:guid w:val="{FDCDD5F2-A3D3-4066-B97A-166417540A86}"/>
      </w:docPartPr>
      <w:docPartBody>
        <w:p w:rsidR="001D67C0" w:rsidRDefault="007D43E0" w:rsidP="007D43E0">
          <w:pPr>
            <w:pStyle w:val="45CEC18368EF4C628C78414CC0C5DF16"/>
          </w:pPr>
          <w:r w:rsidRPr="00E11D1E">
            <w:rPr>
              <w:rStyle w:val="Besedilooznabemesta"/>
            </w:rPr>
            <w:t>Kliknite tukaj, če želite vnesti besedilo.</w:t>
          </w:r>
        </w:p>
      </w:docPartBody>
    </w:docPart>
    <w:docPart>
      <w:docPartPr>
        <w:name w:val="BF81E20F25F844E78EE54B51631D7CF9"/>
        <w:category>
          <w:name w:val="Splošno"/>
          <w:gallery w:val="placeholder"/>
        </w:category>
        <w:types>
          <w:type w:val="bbPlcHdr"/>
        </w:types>
        <w:behaviors>
          <w:behavior w:val="content"/>
        </w:behaviors>
        <w:guid w:val="{19066D93-FBEB-4148-9801-C6B6F7AE4782}"/>
      </w:docPartPr>
      <w:docPartBody>
        <w:p w:rsidR="001D67C0" w:rsidRDefault="007D43E0" w:rsidP="007D43E0">
          <w:pPr>
            <w:pStyle w:val="BF81E20F25F844E78EE54B51631D7CF9"/>
          </w:pPr>
          <w:r w:rsidRPr="00E11D1E">
            <w:rPr>
              <w:rStyle w:val="Besedilooznabemesta"/>
            </w:rPr>
            <w:t>Kliknite tukaj, če želite vnesti besedilo.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3E0"/>
    <w:rsid w:val="001D67C0"/>
    <w:rsid w:val="0030765F"/>
    <w:rsid w:val="00374E30"/>
    <w:rsid w:val="003A033A"/>
    <w:rsid w:val="003A3B33"/>
    <w:rsid w:val="004C7512"/>
    <w:rsid w:val="007D43E0"/>
    <w:rsid w:val="009631E2"/>
    <w:rsid w:val="00AD718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rsid w:val="007D43E0"/>
    <w:rPr>
      <w:color w:val="808080"/>
    </w:rPr>
  </w:style>
  <w:style w:type="paragraph" w:customStyle="1" w:styleId="76AD33F1112D4B70BBCD95493DCDAAB3">
    <w:name w:val="76AD33F1112D4B70BBCD95493DCDAAB3"/>
    <w:rsid w:val="007D43E0"/>
  </w:style>
  <w:style w:type="paragraph" w:customStyle="1" w:styleId="64E426599E6B46E1BBB037ECAB07CC83">
    <w:name w:val="64E426599E6B46E1BBB037ECAB07CC83"/>
    <w:rsid w:val="007D43E0"/>
  </w:style>
  <w:style w:type="paragraph" w:customStyle="1" w:styleId="1E9AD4052F934FF7B80B664D8821BFFD">
    <w:name w:val="1E9AD4052F934FF7B80B664D8821BFFD"/>
    <w:rsid w:val="007D43E0"/>
  </w:style>
  <w:style w:type="paragraph" w:customStyle="1" w:styleId="D767AE92157E4984BABF458E2A05C142">
    <w:name w:val="D767AE92157E4984BABF458E2A05C142"/>
    <w:rsid w:val="007D43E0"/>
  </w:style>
  <w:style w:type="paragraph" w:customStyle="1" w:styleId="477297EDFCAE46EEA5CC0B19E25454E0">
    <w:name w:val="477297EDFCAE46EEA5CC0B19E25454E0"/>
    <w:rsid w:val="007D43E0"/>
  </w:style>
  <w:style w:type="paragraph" w:customStyle="1" w:styleId="E05F90270FFE48FB9DABBA773E491502">
    <w:name w:val="E05F90270FFE48FB9DABBA773E491502"/>
    <w:rsid w:val="007D43E0"/>
  </w:style>
  <w:style w:type="paragraph" w:customStyle="1" w:styleId="3DBF9C6A891A4E399AEB7FFD19EC8D4E">
    <w:name w:val="3DBF9C6A891A4E399AEB7FFD19EC8D4E"/>
    <w:rsid w:val="007D43E0"/>
  </w:style>
  <w:style w:type="paragraph" w:customStyle="1" w:styleId="3586F01C12B2466F94818B9F85E4754A">
    <w:name w:val="3586F01C12B2466F94818B9F85E4754A"/>
    <w:rsid w:val="007D43E0"/>
  </w:style>
  <w:style w:type="paragraph" w:customStyle="1" w:styleId="3AE82D163FE14D3D8BE2E0598560FF45">
    <w:name w:val="3AE82D163FE14D3D8BE2E0598560FF45"/>
    <w:rsid w:val="007D43E0"/>
  </w:style>
  <w:style w:type="paragraph" w:customStyle="1" w:styleId="B9A84AC3E2EF43C9A17A07936B603EF5">
    <w:name w:val="B9A84AC3E2EF43C9A17A07936B603EF5"/>
    <w:rsid w:val="007D43E0"/>
  </w:style>
  <w:style w:type="paragraph" w:customStyle="1" w:styleId="54F35FC0F7A04BD0B0ADCEE0D43C775F">
    <w:name w:val="54F35FC0F7A04BD0B0ADCEE0D43C775F"/>
    <w:rsid w:val="007D43E0"/>
  </w:style>
  <w:style w:type="paragraph" w:customStyle="1" w:styleId="B6EA269B0C124A75AE7B3412994776BE">
    <w:name w:val="B6EA269B0C124A75AE7B3412994776BE"/>
    <w:rsid w:val="007D43E0"/>
  </w:style>
  <w:style w:type="paragraph" w:customStyle="1" w:styleId="45CEC18368EF4C628C78414CC0C5DF16">
    <w:name w:val="45CEC18368EF4C628C78414CC0C5DF16"/>
    <w:rsid w:val="007D43E0"/>
  </w:style>
  <w:style w:type="paragraph" w:customStyle="1" w:styleId="BF81E20F25F844E78EE54B51631D7CF9">
    <w:name w:val="BF81E20F25F844E78EE54B51631D7CF9"/>
    <w:rsid w:val="007D43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D837953-D067-4A31-B9E4-D69EE1A96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8209</Words>
  <Characters>46792</Characters>
  <Application>Microsoft Office Word</Application>
  <DocSecurity>0</DocSecurity>
  <Lines>389</Lines>
  <Paragraphs>109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Sejad Bajrić</dc:creator>
  <cp:keywords/>
  <dc:description/>
  <cp:lastModifiedBy>Marjeta  Cestnik</cp:lastModifiedBy>
  <cp:revision>2</cp:revision>
  <cp:lastPrinted>2019-11-24T17:53:00Z</cp:lastPrinted>
  <dcterms:created xsi:type="dcterms:W3CDTF">2021-04-22T06:40:00Z</dcterms:created>
  <dcterms:modified xsi:type="dcterms:W3CDTF">2021-04-22T06:40:00Z</dcterms:modified>
</cp:coreProperties>
</file>